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bookmarkStart w:id="0" w:name="_Toc24011"/>
    </w:p>
    <w:p>
      <w:pPr>
        <w:rPr>
          <w:rFonts w:hint="eastAsia"/>
          <w:color w:val="auto"/>
          <w:sz w:val="36"/>
          <w:szCs w:val="36"/>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bidi w:val="0"/>
        <w:jc w:val="center"/>
        <w:rPr>
          <w:rFonts w:hint="eastAsia" w:ascii="微软雅黑" w:hAnsi="微软雅黑" w:eastAsia="微软雅黑" w:cs="微软雅黑"/>
          <w:b w:val="0"/>
          <w:bCs/>
          <w:sz w:val="52"/>
          <w:szCs w:val="52"/>
          <w:highlight w:val="none"/>
          <w:lang w:val="en-US" w:eastAsia="zh-CN"/>
        </w:rPr>
      </w:pPr>
      <w:r>
        <w:rPr>
          <w:rFonts w:hint="eastAsia" w:ascii="微软雅黑" w:hAnsi="微软雅黑" w:eastAsia="微软雅黑" w:cs="微软雅黑"/>
          <w:b w:val="0"/>
          <w:bCs/>
          <w:sz w:val="52"/>
          <w:szCs w:val="52"/>
          <w:highlight w:val="none"/>
          <w:lang w:val="en-US" w:eastAsia="zh-CN"/>
        </w:rPr>
        <w:t>建筑与市政工程冬期施工导则</w:t>
      </w:r>
    </w:p>
    <w:p>
      <w:pPr>
        <w:bidi w:val="0"/>
        <w:jc w:val="center"/>
        <w:rPr>
          <w:rFonts w:hint="eastAsia" w:ascii="微软雅黑" w:hAnsi="微软雅黑" w:eastAsia="微软雅黑" w:cs="微软雅黑"/>
          <w:b w:val="0"/>
          <w:bCs/>
          <w:sz w:val="32"/>
          <w:szCs w:val="32"/>
          <w:highlight w:val="none"/>
          <w:lang w:val="en-US" w:eastAsia="zh-CN"/>
        </w:rPr>
      </w:pPr>
      <w:r>
        <w:rPr>
          <w:rFonts w:hint="eastAsia" w:ascii="微软雅黑" w:hAnsi="微软雅黑" w:eastAsia="微软雅黑" w:cs="微软雅黑"/>
          <w:b w:val="0"/>
          <w:bCs/>
          <w:sz w:val="32"/>
          <w:szCs w:val="32"/>
          <w:highlight w:val="none"/>
          <w:lang w:val="en-US" w:eastAsia="zh-CN"/>
        </w:rPr>
        <w:t>（征求意见稿）</w:t>
      </w:r>
    </w:p>
    <w:p>
      <w:pPr>
        <w:pStyle w:val="3"/>
        <w:bidi w:val="0"/>
        <w:outlineLvl w:val="9"/>
        <w:rPr>
          <w:rFonts w:hint="eastAsia"/>
          <w:b w:val="0"/>
          <w:bCs/>
          <w:color w:val="auto"/>
          <w:highlight w:val="none"/>
          <w:lang w:val="en-US" w:eastAsia="zh-CN"/>
        </w:rPr>
      </w:pPr>
    </w:p>
    <w:p>
      <w:pPr>
        <w:pStyle w:val="3"/>
        <w:bidi w:val="0"/>
        <w:outlineLvl w:val="9"/>
        <w:rPr>
          <w:rFonts w:hint="eastAsia"/>
          <w:b w:val="0"/>
          <w:bCs/>
          <w:color w:val="auto"/>
          <w:highlight w:val="none"/>
          <w:lang w:val="en-US" w:eastAsia="zh-CN"/>
        </w:rPr>
      </w:pPr>
    </w:p>
    <w:p>
      <w:pPr>
        <w:rPr>
          <w:rFonts w:hint="eastAsia"/>
          <w:b w:val="0"/>
          <w:bCs/>
          <w:color w:val="auto"/>
          <w:highlight w:val="none"/>
          <w:lang w:val="en-US" w:eastAsia="zh-CN"/>
        </w:rPr>
      </w:pPr>
    </w:p>
    <w:p>
      <w:pPr>
        <w:pStyle w:val="2"/>
        <w:rPr>
          <w:rFonts w:hint="eastAsia"/>
          <w:b w:val="0"/>
          <w:bCs/>
          <w:highlight w:val="none"/>
          <w:lang w:val="en-US" w:eastAsia="zh-CN"/>
        </w:rPr>
      </w:pPr>
    </w:p>
    <w:p>
      <w:pPr>
        <w:pStyle w:val="3"/>
        <w:bidi w:val="0"/>
        <w:outlineLvl w:val="9"/>
        <w:rPr>
          <w:rFonts w:hint="eastAsia"/>
          <w:b w:val="0"/>
          <w:bCs/>
          <w:color w:val="auto"/>
          <w:highlight w:val="none"/>
          <w:lang w:val="en-US" w:eastAsia="zh-CN"/>
        </w:rPr>
      </w:pPr>
    </w:p>
    <w:p>
      <w:pPr>
        <w:pStyle w:val="3"/>
        <w:bidi w:val="0"/>
        <w:outlineLvl w:val="9"/>
        <w:rPr>
          <w:rFonts w:hint="eastAsia"/>
          <w:b w:val="0"/>
          <w:bCs/>
          <w:color w:val="auto"/>
          <w:highlight w:val="none"/>
          <w:lang w:val="en-US" w:eastAsia="zh-CN"/>
        </w:rPr>
      </w:pPr>
    </w:p>
    <w:p>
      <w:pPr>
        <w:bidi w:val="0"/>
        <w:jc w:val="center"/>
        <w:rPr>
          <w:rFonts w:hint="eastAsia" w:ascii="微软雅黑" w:hAnsi="微软雅黑" w:eastAsia="微软雅黑" w:cs="微软雅黑"/>
          <w:b w:val="0"/>
          <w:bCs/>
          <w:sz w:val="32"/>
          <w:szCs w:val="32"/>
          <w:highlight w:val="none"/>
          <w:lang w:val="en-US" w:eastAsia="zh-CN"/>
        </w:rPr>
      </w:pPr>
    </w:p>
    <w:p>
      <w:pPr>
        <w:pStyle w:val="2"/>
        <w:rPr>
          <w:rFonts w:hint="eastAsia" w:ascii="微软雅黑" w:hAnsi="微软雅黑" w:eastAsia="微软雅黑" w:cs="微软雅黑"/>
          <w:b w:val="0"/>
          <w:bCs/>
          <w:sz w:val="32"/>
          <w:szCs w:val="32"/>
          <w:highlight w:val="none"/>
          <w:lang w:val="en-US" w:eastAsia="zh-CN"/>
        </w:rPr>
      </w:pPr>
    </w:p>
    <w:p>
      <w:pPr>
        <w:pStyle w:val="2"/>
        <w:rPr>
          <w:rFonts w:hint="eastAsia" w:ascii="微软雅黑" w:hAnsi="微软雅黑" w:eastAsia="微软雅黑" w:cs="微软雅黑"/>
          <w:b w:val="0"/>
          <w:bCs/>
          <w:sz w:val="32"/>
          <w:szCs w:val="32"/>
          <w:highlight w:val="none"/>
          <w:lang w:val="en-US" w:eastAsia="zh-CN"/>
        </w:rPr>
      </w:pPr>
    </w:p>
    <w:p>
      <w:pPr>
        <w:bidi w:val="0"/>
        <w:jc w:val="center"/>
        <w:rPr>
          <w:rFonts w:hint="eastAsia" w:ascii="微软雅黑" w:hAnsi="微软雅黑" w:eastAsia="微软雅黑" w:cs="微软雅黑"/>
          <w:b w:val="0"/>
          <w:bCs/>
          <w:sz w:val="32"/>
          <w:szCs w:val="32"/>
          <w:highlight w:val="none"/>
          <w:lang w:val="en-US" w:eastAsia="zh-CN"/>
        </w:rPr>
      </w:pPr>
      <w:r>
        <w:rPr>
          <w:rFonts w:hint="eastAsia" w:ascii="微软雅黑" w:hAnsi="微软雅黑" w:eastAsia="微软雅黑" w:cs="微软雅黑"/>
          <w:b w:val="0"/>
          <w:bCs/>
          <w:sz w:val="32"/>
          <w:szCs w:val="32"/>
          <w:highlight w:val="none"/>
          <w:lang w:val="en-US" w:eastAsia="zh-CN"/>
        </w:rPr>
        <w:t>辽宁省住房和城乡建设厅</w:t>
      </w:r>
    </w:p>
    <w:p>
      <w:pPr>
        <w:bidi w:val="0"/>
        <w:jc w:val="center"/>
        <w:rPr>
          <w:rFonts w:hint="eastAsia" w:ascii="宋体" w:hAnsi="宋体" w:eastAsia="宋体" w:cs="宋体"/>
          <w:b w:val="0"/>
          <w:bCs/>
          <w:sz w:val="32"/>
          <w:szCs w:val="32"/>
          <w:highlight w:val="none"/>
          <w:lang w:val="en-US" w:eastAsia="zh-CN"/>
        </w:rPr>
      </w:pPr>
      <w:r>
        <w:rPr>
          <w:rFonts w:hint="eastAsia" w:ascii="微软雅黑" w:hAnsi="微软雅黑" w:eastAsia="微软雅黑" w:cs="微软雅黑"/>
          <w:b w:val="0"/>
          <w:bCs/>
          <w:sz w:val="32"/>
          <w:szCs w:val="32"/>
          <w:highlight w:val="none"/>
          <w:lang w:val="en-US" w:eastAsia="zh-CN"/>
        </w:rPr>
        <w:t>2022年xx月</w:t>
      </w:r>
    </w:p>
    <w:p>
      <w:pPr>
        <w:pStyle w:val="3"/>
        <w:bidi w:val="0"/>
        <w:outlineLvl w:val="9"/>
        <w:rPr>
          <w:rFonts w:hint="eastAsia"/>
          <w:b w:val="0"/>
          <w:bCs/>
          <w:color w:val="auto"/>
          <w:highlight w:val="none"/>
          <w:lang w:val="en-US" w:eastAsia="zh-CN"/>
        </w:rPr>
      </w:pPr>
    </w:p>
    <w:p>
      <w:pPr>
        <w:rPr>
          <w:rFonts w:hint="eastAsia"/>
          <w:color w:val="auto"/>
          <w:highlight w:val="none"/>
          <w:lang w:val="en-US" w:eastAsia="zh-CN"/>
        </w:rPr>
      </w:pPr>
    </w:p>
    <w:p>
      <w:pPr>
        <w:pStyle w:val="3"/>
        <w:bidi w:val="0"/>
        <w:outlineLvl w:val="9"/>
        <w:rPr>
          <w:rFonts w:hint="eastAsia"/>
          <w:color w:val="auto"/>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bidi="ar"/>
        </w:rPr>
      </w:pPr>
      <w:r>
        <w:rPr>
          <w:rFonts w:hint="eastAsia" w:ascii="宋体" w:hAnsi="宋体" w:eastAsia="宋体" w:cs="宋体"/>
          <w:b/>
          <w:bCs/>
          <w:color w:val="000000"/>
          <w:kern w:val="0"/>
          <w:sz w:val="44"/>
          <w:szCs w:val="44"/>
          <w:highlight w:val="none"/>
          <w:lang w:val="en-US" w:eastAsia="zh-CN" w:bidi="ar"/>
        </w:rPr>
        <w:t>前 言</w:t>
      </w:r>
    </w:p>
    <w:p>
      <w:pPr>
        <w:pStyle w:val="2"/>
        <w:rPr>
          <w:rFonts w:hint="eastAsia"/>
          <w:highlight w:val="none"/>
          <w:lang w:val="en-US" w:eastAsia="zh-CN"/>
        </w:rPr>
      </w:pPr>
    </w:p>
    <w:p>
      <w:pPr>
        <w:ind w:firstLine="640" w:firstLineChars="200"/>
        <w:rPr>
          <w:rFonts w:hint="eastAsia" w:ascii="仿宋" w:hAnsi="仿宋" w:eastAsia="仿宋" w:cs="仿宋"/>
          <w:b w:val="0"/>
          <w:i w:val="0"/>
          <w:color w:val="auto"/>
          <w:sz w:val="32"/>
          <w:szCs w:val="32"/>
          <w:highlight w:val="none"/>
          <w:lang w:val="en-US" w:eastAsia="zh-CN"/>
        </w:rPr>
      </w:pPr>
      <w:r>
        <w:rPr>
          <w:rFonts w:hint="eastAsia" w:ascii="仿宋" w:hAnsi="仿宋" w:eastAsia="仿宋" w:cs="仿宋"/>
          <w:b w:val="0"/>
          <w:i w:val="0"/>
          <w:color w:val="auto"/>
          <w:sz w:val="32"/>
          <w:szCs w:val="32"/>
          <w:highlight w:val="none"/>
          <w:lang w:val="en-US" w:eastAsia="zh-CN"/>
        </w:rPr>
        <w:t>辽宁省由于自然条件限制，工程项目难以避免进入冬期，为指导冬期施工实施、规范冬期施工行为，实现保障安全、提高质量、缩短总工期的目的，编制《建筑与市政工程冬期施工导则》。</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本导则的主要内容包括：总则、术语、地基基础工程</w:t>
      </w:r>
      <w:r>
        <w:rPr>
          <w:rFonts w:hint="eastAsia" w:ascii="仿宋" w:hAnsi="仿宋" w:cs="仿宋"/>
          <w:color w:val="auto"/>
          <w:sz w:val="32"/>
          <w:szCs w:val="32"/>
          <w:highlight w:val="none"/>
          <w:lang w:val="en-US" w:eastAsia="zh-CN"/>
        </w:rPr>
        <w:t>、钢筋混凝土工程、钢结构工程、砌体工程、装饰工程、保温及防水工程、预制构件安装工程、道路工程、桥梁工程、隧道工程、越冬工程维护</w:t>
      </w:r>
      <w:r>
        <w:rPr>
          <w:rFonts w:hint="eastAsia" w:ascii="仿宋" w:hAnsi="仿宋" w:eastAsia="仿宋" w:cs="仿宋"/>
          <w:color w:val="auto"/>
          <w:sz w:val="32"/>
          <w:szCs w:val="32"/>
          <w:highlight w:val="none"/>
          <w:lang w:val="en-US" w:eastAsia="zh-CN"/>
        </w:rPr>
        <w:t>。</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本导则由辽宁省住房和城乡建设厅负责管理，由中国建筑东北设计研究院有限公司负责具体技术内容的编写和解释。</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主编部门：辽宁省住房和城乡建设厅</w:t>
      </w:r>
    </w:p>
    <w:p>
      <w:pPr>
        <w:numPr>
          <w:ilvl w:val="0"/>
          <w:numId w:val="0"/>
        </w:numPr>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主编单位：</w:t>
      </w:r>
      <w:r>
        <w:rPr>
          <w:rFonts w:hint="eastAsia" w:ascii="仿宋" w:hAnsi="仿宋" w:cs="仿宋"/>
          <w:color w:val="auto"/>
          <w:sz w:val="32"/>
          <w:szCs w:val="32"/>
          <w:highlight w:val="none"/>
          <w:lang w:val="en-US" w:eastAsia="zh-CN"/>
        </w:rPr>
        <w:t>XXXXXXXX</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参编单位：</w:t>
      </w:r>
      <w:r>
        <w:rPr>
          <w:rFonts w:hint="eastAsia" w:ascii="仿宋" w:hAnsi="仿宋" w:cs="仿宋"/>
          <w:color w:val="auto"/>
          <w:sz w:val="32"/>
          <w:szCs w:val="32"/>
          <w:highlight w:val="none"/>
          <w:lang w:val="en-US" w:eastAsia="zh-CN"/>
        </w:rPr>
        <w:t>XXXXXXXX</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cs="仿宋"/>
          <w:color w:val="auto"/>
          <w:sz w:val="32"/>
          <w:szCs w:val="32"/>
          <w:highlight w:val="none"/>
          <w:lang w:val="en-US" w:eastAsia="zh-CN"/>
        </w:rPr>
        <w:t>XXXXXXXX</w:t>
      </w:r>
    </w:p>
    <w:p>
      <w:pPr>
        <w:numPr>
          <w:ilvl w:val="0"/>
          <w:numId w:val="0"/>
        </w:num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cs="仿宋"/>
          <w:color w:val="auto"/>
          <w:sz w:val="32"/>
          <w:szCs w:val="32"/>
          <w:highlight w:val="none"/>
          <w:lang w:val="en-US" w:eastAsia="zh-CN"/>
        </w:rPr>
        <w:t>XXXXXXXX</w:t>
      </w:r>
    </w:p>
    <w:p>
      <w:pPr>
        <w:keepNext w:val="0"/>
        <w:keepLines w:val="0"/>
        <w:pageBreakBefore w:val="0"/>
        <w:widowControl w:val="0"/>
        <w:kinsoku/>
        <w:wordWrap/>
        <w:overflowPunct/>
        <w:topLinePunct w:val="0"/>
        <w:autoSpaceDE/>
        <w:autoSpaceDN/>
        <w:bidi w:val="0"/>
        <w:adjustRightInd/>
        <w:snapToGrid/>
        <w:spacing w:line="480" w:lineRule="auto"/>
        <w:ind w:left="2400" w:leftChars="200" w:hanging="1760" w:hangingChars="550"/>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编制人员：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2560" w:leftChars="200" w:hanging="1920" w:hangingChars="6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审核人员：</w:t>
      </w: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spacing w:before="0" w:after="0" w:line="240" w:lineRule="auto"/>
        <w:ind w:left="0" w:leftChars="0" w:right="0" w:rightChars="0" w:firstLine="0" w:firstLineChars="0"/>
        <w:jc w:val="center"/>
        <w:rPr>
          <w:rFonts w:ascii="宋体" w:hAnsi="宋体" w:eastAsia="宋体"/>
          <w:b/>
          <w:bCs w:val="0"/>
          <w:sz w:val="44"/>
          <w:szCs w:val="44"/>
          <w:highlight w:val="none"/>
        </w:rPr>
      </w:pPr>
    </w:p>
    <w:p>
      <w:pPr>
        <w:spacing w:before="0" w:after="0" w:line="240" w:lineRule="auto"/>
        <w:ind w:left="0" w:leftChars="0" w:right="0" w:rightChars="0" w:firstLine="0" w:firstLineChars="0"/>
        <w:jc w:val="center"/>
        <w:rPr>
          <w:rFonts w:ascii="宋体" w:hAnsi="宋体" w:eastAsia="宋体"/>
          <w:b/>
          <w:bCs w:val="0"/>
          <w:sz w:val="44"/>
          <w:szCs w:val="44"/>
          <w:highlight w:val="none"/>
        </w:rPr>
      </w:pPr>
      <w:r>
        <w:rPr>
          <w:rFonts w:ascii="宋体" w:hAnsi="宋体" w:eastAsia="宋体"/>
          <w:b/>
          <w:bCs w:val="0"/>
          <w:sz w:val="44"/>
          <w:szCs w:val="44"/>
          <w:highlight w:val="none"/>
        </w:rPr>
        <w:t>目</w:t>
      </w:r>
      <w:r>
        <w:rPr>
          <w:rFonts w:hint="eastAsia" w:ascii="宋体" w:hAnsi="宋体"/>
          <w:b/>
          <w:bCs w:val="0"/>
          <w:sz w:val="44"/>
          <w:szCs w:val="44"/>
          <w:highlight w:val="none"/>
          <w:lang w:val="en-US" w:eastAsia="zh-CN"/>
        </w:rPr>
        <w:t xml:space="preserve">  </w:t>
      </w:r>
      <w:r>
        <w:rPr>
          <w:rFonts w:ascii="宋体" w:hAnsi="宋体" w:eastAsia="宋体"/>
          <w:b/>
          <w:bCs w:val="0"/>
          <w:sz w:val="44"/>
          <w:szCs w:val="44"/>
          <w:highlight w:val="none"/>
        </w:rPr>
        <w:t>录</w:t>
      </w:r>
    </w:p>
    <w:p>
      <w:pPr>
        <w:pStyle w:val="2"/>
        <w:rPr>
          <w:highlight w:val="none"/>
        </w:rPr>
      </w:pPr>
    </w:p>
    <w:p>
      <w:pPr>
        <w:pStyle w:val="10"/>
        <w:tabs>
          <w:tab w:val="right" w:leader="dot" w:pos="8306"/>
        </w:tabs>
        <w:rPr>
          <w:highlight w:val="none"/>
        </w:rPr>
      </w:pPr>
      <w:r>
        <w:rPr>
          <w:rFonts w:hint="eastAsia" w:ascii="仿宋" w:hAnsi="仿宋" w:eastAsia="仿宋" w:cs="仿宋"/>
          <w:sz w:val="32"/>
          <w:szCs w:val="32"/>
          <w:highlight w:val="none"/>
          <w:lang w:val="en-US" w:eastAsia="zh-CN"/>
        </w:rPr>
        <w:fldChar w:fldCharType="begin"/>
      </w:r>
      <w:r>
        <w:rPr>
          <w:rFonts w:hint="eastAsia" w:ascii="仿宋" w:hAnsi="仿宋" w:eastAsia="仿宋" w:cs="仿宋"/>
          <w:sz w:val="32"/>
          <w:szCs w:val="32"/>
          <w:highlight w:val="none"/>
          <w:lang w:val="en-US" w:eastAsia="zh-CN"/>
        </w:rPr>
        <w:instrText xml:space="preserve">TOC \o "1-2" \h \u </w:instrText>
      </w:r>
      <w:r>
        <w:rPr>
          <w:rFonts w:hint="eastAsia" w:ascii="仿宋" w:hAnsi="仿宋" w:eastAsia="仿宋" w:cs="仿宋"/>
          <w:sz w:val="32"/>
          <w:szCs w:val="32"/>
          <w:highlight w:val="none"/>
          <w:lang w:val="en-US" w:eastAsia="zh-CN"/>
        </w:rPr>
        <w:fldChar w:fldCharType="separate"/>
      </w: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_Toc24008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 总  则</w:t>
      </w:r>
      <w:r>
        <w:rPr>
          <w:highlight w:val="none"/>
        </w:rPr>
        <w:tab/>
      </w:r>
      <w:r>
        <w:rPr>
          <w:highlight w:val="none"/>
        </w:rPr>
        <w:fldChar w:fldCharType="begin"/>
      </w:r>
      <w:r>
        <w:rPr>
          <w:highlight w:val="none"/>
        </w:rPr>
        <w:instrText xml:space="preserve"> PAGEREF _Toc24008 \h </w:instrText>
      </w:r>
      <w:r>
        <w:rPr>
          <w:highlight w:val="none"/>
        </w:rPr>
        <w:fldChar w:fldCharType="separate"/>
      </w:r>
      <w:r>
        <w:rPr>
          <w:highlight w:val="none"/>
        </w:rPr>
        <w:t>- 1 -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_Toc7524 </w:instrText>
      </w:r>
      <w:r>
        <w:rPr>
          <w:rFonts w:hint="eastAsia" w:ascii="仿宋" w:hAnsi="仿宋" w:eastAsia="仿宋" w:cs="仿宋"/>
          <w:szCs w:val="32"/>
          <w:highlight w:val="none"/>
          <w:lang w:val="en-US" w:eastAsia="zh-CN"/>
        </w:rPr>
        <w:fldChar w:fldCharType="separate"/>
      </w:r>
      <w:r>
        <w:rPr>
          <w:rFonts w:hint="default"/>
          <w:highlight w:val="none"/>
          <w:lang w:val="en-US" w:eastAsia="zh-CN"/>
        </w:rPr>
        <w:t>1.</w:t>
      </w:r>
      <w:r>
        <w:rPr>
          <w:rFonts w:hint="eastAsia"/>
          <w:highlight w:val="none"/>
          <w:lang w:val="en-US" w:eastAsia="zh-CN"/>
        </w:rPr>
        <w:t xml:space="preserve">1 </w:t>
      </w:r>
      <w:r>
        <w:rPr>
          <w:rFonts w:hint="default"/>
          <w:highlight w:val="none"/>
          <w:lang w:val="en-US" w:eastAsia="zh-CN"/>
        </w:rPr>
        <w:t>适用范围</w:t>
      </w:r>
      <w:r>
        <w:rPr>
          <w:highlight w:val="none"/>
        </w:rPr>
        <w:tab/>
      </w:r>
      <w:r>
        <w:rPr>
          <w:highlight w:val="none"/>
        </w:rPr>
        <w:fldChar w:fldCharType="begin"/>
      </w:r>
      <w:r>
        <w:rPr>
          <w:highlight w:val="none"/>
        </w:rPr>
        <w:instrText xml:space="preserve"> PAGEREF _Toc7524 \h </w:instrText>
      </w:r>
      <w:r>
        <w:rPr>
          <w:highlight w:val="none"/>
        </w:rPr>
        <w:fldChar w:fldCharType="separate"/>
      </w:r>
      <w:r>
        <w:rPr>
          <w:highlight w:val="none"/>
        </w:rPr>
        <w:t>- 1 -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_Toc18040 </w:instrText>
      </w:r>
      <w:r>
        <w:rPr>
          <w:rFonts w:hint="eastAsia" w:ascii="仿宋" w:hAnsi="仿宋" w:eastAsia="仿宋" w:cs="仿宋"/>
          <w:szCs w:val="32"/>
          <w:highlight w:val="none"/>
          <w:lang w:val="en-US" w:eastAsia="zh-CN"/>
        </w:rPr>
        <w:fldChar w:fldCharType="separate"/>
      </w:r>
      <w:r>
        <w:rPr>
          <w:rFonts w:hint="default"/>
          <w:highlight w:val="none"/>
          <w:lang w:val="en-US" w:eastAsia="zh-CN"/>
        </w:rPr>
        <w:t>1.</w:t>
      </w:r>
      <w:r>
        <w:rPr>
          <w:rFonts w:hint="eastAsia"/>
          <w:highlight w:val="none"/>
          <w:lang w:val="en-US" w:eastAsia="zh-CN"/>
        </w:rPr>
        <w:t xml:space="preserve">2 </w:t>
      </w:r>
      <w:r>
        <w:rPr>
          <w:rFonts w:hint="default"/>
          <w:highlight w:val="none"/>
          <w:lang w:val="en-US" w:eastAsia="zh-CN"/>
        </w:rPr>
        <w:t>基本原则</w:t>
      </w:r>
      <w:r>
        <w:rPr>
          <w:highlight w:val="none"/>
        </w:rPr>
        <w:tab/>
      </w:r>
      <w:r>
        <w:rPr>
          <w:highlight w:val="none"/>
        </w:rPr>
        <w:fldChar w:fldCharType="begin"/>
      </w:r>
      <w:r>
        <w:rPr>
          <w:highlight w:val="none"/>
        </w:rPr>
        <w:instrText xml:space="preserve"> PAGEREF _Toc18040 \h </w:instrText>
      </w:r>
      <w:r>
        <w:rPr>
          <w:highlight w:val="none"/>
        </w:rPr>
        <w:fldChar w:fldCharType="separate"/>
      </w:r>
      <w:r>
        <w:rPr>
          <w:highlight w:val="none"/>
        </w:rPr>
        <w:t>- 1 -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_Toc11886 </w:instrText>
      </w:r>
      <w:r>
        <w:rPr>
          <w:rFonts w:hint="eastAsia" w:ascii="仿宋" w:hAnsi="仿宋" w:eastAsia="仿宋" w:cs="仿宋"/>
          <w:szCs w:val="32"/>
          <w:highlight w:val="none"/>
          <w:lang w:val="en-US" w:eastAsia="zh-CN"/>
        </w:rPr>
        <w:fldChar w:fldCharType="separate"/>
      </w:r>
      <w:r>
        <w:rPr>
          <w:rFonts w:hint="default"/>
          <w:highlight w:val="none"/>
          <w:lang w:val="en-US" w:eastAsia="zh-CN"/>
        </w:rPr>
        <w:t>1.</w:t>
      </w:r>
      <w:r>
        <w:rPr>
          <w:rFonts w:hint="eastAsia"/>
          <w:highlight w:val="none"/>
          <w:lang w:val="en-US" w:eastAsia="zh-CN"/>
        </w:rPr>
        <w:t xml:space="preserve">3 </w:t>
      </w:r>
      <w:r>
        <w:rPr>
          <w:rFonts w:hint="default"/>
          <w:highlight w:val="none"/>
          <w:lang w:val="en-US" w:eastAsia="zh-CN"/>
        </w:rPr>
        <w:t>总体要求</w:t>
      </w:r>
      <w:r>
        <w:rPr>
          <w:highlight w:val="none"/>
        </w:rPr>
        <w:tab/>
      </w:r>
      <w:r>
        <w:rPr>
          <w:highlight w:val="none"/>
        </w:rPr>
        <w:fldChar w:fldCharType="begin"/>
      </w:r>
      <w:r>
        <w:rPr>
          <w:highlight w:val="none"/>
        </w:rPr>
        <w:instrText xml:space="preserve"> PAGEREF _Toc11886 \h </w:instrText>
      </w:r>
      <w:r>
        <w:rPr>
          <w:highlight w:val="none"/>
        </w:rPr>
        <w:fldChar w:fldCharType="separate"/>
      </w:r>
      <w:r>
        <w:rPr>
          <w:highlight w:val="none"/>
        </w:rPr>
        <w:t>- 1 -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_Toc15399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2 术  语</w:t>
      </w:r>
      <w:r>
        <w:rPr>
          <w:highlight w:val="none"/>
        </w:rPr>
        <w:tab/>
      </w:r>
      <w:r>
        <w:rPr>
          <w:highlight w:val="none"/>
        </w:rPr>
        <w:fldChar w:fldCharType="begin"/>
      </w:r>
      <w:r>
        <w:rPr>
          <w:highlight w:val="none"/>
        </w:rPr>
        <w:instrText xml:space="preserve"> PAGEREF _Toc15399 \h </w:instrText>
      </w:r>
      <w:r>
        <w:rPr>
          <w:highlight w:val="none"/>
        </w:rPr>
        <w:fldChar w:fldCharType="separate"/>
      </w:r>
      <w:r>
        <w:rPr>
          <w:highlight w:val="none"/>
        </w:rPr>
        <w:t>- 1 -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_Toc13470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 xml:space="preserve">3 </w:t>
      </w:r>
      <w:r>
        <w:rPr>
          <w:rFonts w:hint="default"/>
          <w:highlight w:val="none"/>
          <w:lang w:val="en-US" w:eastAsia="zh-CN"/>
        </w:rPr>
        <w:t>地基基础工程</w:t>
      </w:r>
      <w:r>
        <w:rPr>
          <w:highlight w:val="none"/>
        </w:rPr>
        <w:tab/>
      </w:r>
      <w:r>
        <w:rPr>
          <w:highlight w:val="none"/>
        </w:rPr>
        <w:fldChar w:fldCharType="begin"/>
      </w:r>
      <w:r>
        <w:rPr>
          <w:highlight w:val="none"/>
        </w:rPr>
        <w:instrText xml:space="preserve"> PAGEREF _Toc13470 \h </w:instrText>
      </w:r>
      <w:r>
        <w:rPr>
          <w:highlight w:val="none"/>
        </w:rPr>
        <w:fldChar w:fldCharType="separate"/>
      </w:r>
      <w:r>
        <w:rPr>
          <w:highlight w:val="none"/>
        </w:rPr>
        <w:t>- 4 -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_Toc20227 </w:instrText>
      </w:r>
      <w:r>
        <w:rPr>
          <w:rFonts w:hint="eastAsia" w:ascii="仿宋" w:hAnsi="仿宋" w:eastAsia="仿宋" w:cs="仿宋"/>
          <w:szCs w:val="32"/>
          <w:highlight w:val="none"/>
          <w:lang w:val="en-US" w:eastAsia="zh-CN"/>
        </w:rPr>
        <w:fldChar w:fldCharType="separate"/>
      </w:r>
      <w:r>
        <w:rPr>
          <w:rFonts w:hint="eastAsia"/>
          <w:highlight w:val="none"/>
        </w:rPr>
        <w:t>3</w:t>
      </w:r>
      <w:r>
        <w:rPr>
          <w:highlight w:val="none"/>
        </w:rPr>
        <w:t>.1</w:t>
      </w:r>
      <w:r>
        <w:rPr>
          <w:rFonts w:hint="eastAsia"/>
          <w:highlight w:val="none"/>
          <w:lang w:val="en-US" w:eastAsia="zh-CN"/>
        </w:rPr>
        <w:t xml:space="preserve"> </w:t>
      </w:r>
      <w:r>
        <w:rPr>
          <w:highlight w:val="none"/>
        </w:rPr>
        <w:t>一般规定</w:t>
      </w:r>
      <w:r>
        <w:rPr>
          <w:highlight w:val="none"/>
        </w:rPr>
        <w:tab/>
      </w:r>
      <w:r>
        <w:rPr>
          <w:highlight w:val="none"/>
        </w:rPr>
        <w:fldChar w:fldCharType="begin"/>
      </w:r>
      <w:r>
        <w:rPr>
          <w:highlight w:val="none"/>
        </w:rPr>
        <w:instrText xml:space="preserve"> PAGEREF _Toc20227 \h </w:instrText>
      </w:r>
      <w:r>
        <w:rPr>
          <w:highlight w:val="none"/>
        </w:rPr>
        <w:fldChar w:fldCharType="separate"/>
      </w:r>
      <w:r>
        <w:rPr>
          <w:highlight w:val="none"/>
        </w:rPr>
        <w:t>- 4 -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_Toc31337 </w:instrText>
      </w:r>
      <w:r>
        <w:rPr>
          <w:rFonts w:hint="eastAsia" w:ascii="仿宋" w:hAnsi="仿宋" w:eastAsia="仿宋" w:cs="仿宋"/>
          <w:szCs w:val="32"/>
          <w:highlight w:val="none"/>
          <w:lang w:val="en-US" w:eastAsia="zh-CN"/>
        </w:rPr>
        <w:fldChar w:fldCharType="separate"/>
      </w:r>
      <w:r>
        <w:rPr>
          <w:rFonts w:hint="eastAsia"/>
          <w:highlight w:val="none"/>
        </w:rPr>
        <w:t>3</w:t>
      </w:r>
      <w:r>
        <w:rPr>
          <w:highlight w:val="none"/>
        </w:rPr>
        <w:t>.2</w:t>
      </w:r>
      <w:r>
        <w:rPr>
          <w:rFonts w:hint="eastAsia"/>
          <w:highlight w:val="none"/>
          <w:lang w:val="en-US" w:eastAsia="zh-CN"/>
        </w:rPr>
        <w:t xml:space="preserve"> </w:t>
      </w:r>
      <w:r>
        <w:rPr>
          <w:highlight w:val="none"/>
        </w:rPr>
        <w:t>土方工程</w:t>
      </w:r>
      <w:r>
        <w:rPr>
          <w:highlight w:val="none"/>
        </w:rPr>
        <w:tab/>
      </w:r>
      <w:r>
        <w:rPr>
          <w:highlight w:val="none"/>
        </w:rPr>
        <w:fldChar w:fldCharType="begin"/>
      </w:r>
      <w:r>
        <w:rPr>
          <w:highlight w:val="none"/>
        </w:rPr>
        <w:instrText xml:space="preserve"> PAGEREF _Toc31337 \h </w:instrText>
      </w:r>
      <w:r>
        <w:rPr>
          <w:highlight w:val="none"/>
        </w:rPr>
        <w:fldChar w:fldCharType="separate"/>
      </w:r>
      <w:r>
        <w:rPr>
          <w:highlight w:val="none"/>
        </w:rPr>
        <w:t>- 5 -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_Toc13989 </w:instrText>
      </w:r>
      <w:r>
        <w:rPr>
          <w:rFonts w:hint="eastAsia" w:ascii="仿宋" w:hAnsi="仿宋" w:eastAsia="仿宋" w:cs="仿宋"/>
          <w:szCs w:val="32"/>
          <w:highlight w:val="none"/>
          <w:lang w:val="en-US" w:eastAsia="zh-CN"/>
        </w:rPr>
        <w:fldChar w:fldCharType="separate"/>
      </w:r>
      <w:r>
        <w:rPr>
          <w:rFonts w:hint="eastAsia"/>
          <w:highlight w:val="none"/>
        </w:rPr>
        <w:t>3</w:t>
      </w:r>
      <w:r>
        <w:rPr>
          <w:highlight w:val="none"/>
        </w:rPr>
        <w:t>.3</w:t>
      </w:r>
      <w:r>
        <w:rPr>
          <w:rFonts w:hint="eastAsia"/>
          <w:highlight w:val="none"/>
          <w:lang w:val="en-US" w:eastAsia="zh-CN"/>
        </w:rPr>
        <w:t xml:space="preserve"> </w:t>
      </w:r>
      <w:r>
        <w:rPr>
          <w:highlight w:val="none"/>
        </w:rPr>
        <w:t>地基处理</w:t>
      </w:r>
      <w:r>
        <w:rPr>
          <w:highlight w:val="none"/>
        </w:rPr>
        <w:tab/>
      </w:r>
      <w:r>
        <w:rPr>
          <w:highlight w:val="none"/>
        </w:rPr>
        <w:fldChar w:fldCharType="begin"/>
      </w:r>
      <w:r>
        <w:rPr>
          <w:highlight w:val="none"/>
        </w:rPr>
        <w:instrText xml:space="preserve"> PAGEREF _Toc13989 \h </w:instrText>
      </w:r>
      <w:r>
        <w:rPr>
          <w:highlight w:val="none"/>
        </w:rPr>
        <w:fldChar w:fldCharType="separate"/>
      </w:r>
      <w:r>
        <w:rPr>
          <w:highlight w:val="none"/>
        </w:rPr>
        <w:t>- 6 -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_Toc31765 </w:instrText>
      </w:r>
      <w:r>
        <w:rPr>
          <w:rFonts w:hint="eastAsia" w:ascii="仿宋" w:hAnsi="仿宋" w:eastAsia="仿宋" w:cs="仿宋"/>
          <w:szCs w:val="32"/>
          <w:highlight w:val="none"/>
          <w:lang w:val="en-US" w:eastAsia="zh-CN"/>
        </w:rPr>
        <w:fldChar w:fldCharType="separate"/>
      </w:r>
      <w:r>
        <w:rPr>
          <w:rFonts w:hint="eastAsia"/>
          <w:highlight w:val="none"/>
        </w:rPr>
        <w:t>3</w:t>
      </w:r>
      <w:r>
        <w:rPr>
          <w:highlight w:val="none"/>
        </w:rPr>
        <w:t>.4</w:t>
      </w:r>
      <w:r>
        <w:rPr>
          <w:rFonts w:hint="eastAsia"/>
          <w:highlight w:val="none"/>
          <w:lang w:val="en-US" w:eastAsia="zh-CN"/>
        </w:rPr>
        <w:t xml:space="preserve"> </w:t>
      </w:r>
      <w:r>
        <w:rPr>
          <w:highlight w:val="none"/>
        </w:rPr>
        <w:t>桩基础</w:t>
      </w:r>
      <w:r>
        <w:rPr>
          <w:highlight w:val="none"/>
        </w:rPr>
        <w:tab/>
      </w:r>
      <w:r>
        <w:rPr>
          <w:highlight w:val="none"/>
        </w:rPr>
        <w:fldChar w:fldCharType="begin"/>
      </w:r>
      <w:r>
        <w:rPr>
          <w:highlight w:val="none"/>
        </w:rPr>
        <w:instrText xml:space="preserve"> PAGEREF _Toc31765 \h </w:instrText>
      </w:r>
      <w:r>
        <w:rPr>
          <w:highlight w:val="none"/>
        </w:rPr>
        <w:fldChar w:fldCharType="separate"/>
      </w:r>
      <w:r>
        <w:rPr>
          <w:highlight w:val="none"/>
        </w:rPr>
        <w:t>- 7 -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_Toc23816 </w:instrText>
      </w:r>
      <w:r>
        <w:rPr>
          <w:rFonts w:hint="eastAsia" w:ascii="仿宋" w:hAnsi="仿宋" w:eastAsia="仿宋" w:cs="仿宋"/>
          <w:szCs w:val="32"/>
          <w:highlight w:val="none"/>
          <w:lang w:val="en-US" w:eastAsia="zh-CN"/>
        </w:rPr>
        <w:fldChar w:fldCharType="separate"/>
      </w:r>
      <w:r>
        <w:rPr>
          <w:rFonts w:hint="eastAsia"/>
          <w:highlight w:val="none"/>
        </w:rPr>
        <w:t>3</w:t>
      </w:r>
      <w:r>
        <w:rPr>
          <w:highlight w:val="none"/>
        </w:rPr>
        <w:t>.5</w:t>
      </w:r>
      <w:r>
        <w:rPr>
          <w:rFonts w:hint="eastAsia"/>
          <w:highlight w:val="none"/>
          <w:lang w:val="en-US" w:eastAsia="zh-CN"/>
        </w:rPr>
        <w:t xml:space="preserve"> </w:t>
      </w:r>
      <w:r>
        <w:rPr>
          <w:highlight w:val="none"/>
        </w:rPr>
        <w:t>基坑支护</w:t>
      </w:r>
      <w:r>
        <w:rPr>
          <w:highlight w:val="none"/>
        </w:rPr>
        <w:tab/>
      </w:r>
      <w:r>
        <w:rPr>
          <w:highlight w:val="none"/>
        </w:rPr>
        <w:fldChar w:fldCharType="begin"/>
      </w:r>
      <w:r>
        <w:rPr>
          <w:highlight w:val="none"/>
        </w:rPr>
        <w:instrText xml:space="preserve"> PAGEREF _Toc23816 \h </w:instrText>
      </w:r>
      <w:r>
        <w:rPr>
          <w:highlight w:val="none"/>
        </w:rPr>
        <w:fldChar w:fldCharType="separate"/>
      </w:r>
      <w:r>
        <w:rPr>
          <w:highlight w:val="none"/>
        </w:rPr>
        <w:t>- 8 -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_Toc1877 </w:instrText>
      </w:r>
      <w:r>
        <w:rPr>
          <w:rFonts w:hint="eastAsia" w:ascii="仿宋" w:hAnsi="仿宋" w:eastAsia="仿宋" w:cs="仿宋"/>
          <w:szCs w:val="32"/>
          <w:highlight w:val="none"/>
          <w:lang w:val="en-US" w:eastAsia="zh-CN"/>
        </w:rPr>
        <w:fldChar w:fldCharType="separate"/>
      </w:r>
      <w:r>
        <w:rPr>
          <w:highlight w:val="none"/>
        </w:rPr>
        <w:t>4</w:t>
      </w:r>
      <w:r>
        <w:rPr>
          <w:rFonts w:hint="eastAsia"/>
          <w:highlight w:val="none"/>
        </w:rPr>
        <w:t xml:space="preserve"> </w:t>
      </w:r>
      <w:r>
        <w:rPr>
          <w:highlight w:val="none"/>
        </w:rPr>
        <w:t>钢筋混凝土工程</w:t>
      </w:r>
      <w:r>
        <w:rPr>
          <w:highlight w:val="none"/>
        </w:rPr>
        <w:tab/>
      </w:r>
      <w:r>
        <w:rPr>
          <w:highlight w:val="none"/>
        </w:rPr>
        <w:fldChar w:fldCharType="begin"/>
      </w:r>
      <w:r>
        <w:rPr>
          <w:highlight w:val="none"/>
        </w:rPr>
        <w:instrText xml:space="preserve"> PAGEREF _Toc1877 \h </w:instrText>
      </w:r>
      <w:r>
        <w:rPr>
          <w:highlight w:val="none"/>
        </w:rPr>
        <w:fldChar w:fldCharType="separate"/>
      </w:r>
      <w:r>
        <w:rPr>
          <w:highlight w:val="none"/>
        </w:rPr>
        <w:t>- 8 -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_Toc15919 </w:instrText>
      </w:r>
      <w:r>
        <w:rPr>
          <w:rFonts w:hint="eastAsia" w:ascii="仿宋" w:hAnsi="仿宋" w:eastAsia="仿宋" w:cs="仿宋"/>
          <w:szCs w:val="32"/>
          <w:highlight w:val="none"/>
          <w:lang w:val="en-US" w:eastAsia="zh-CN"/>
        </w:rPr>
        <w:fldChar w:fldCharType="separate"/>
      </w:r>
      <w:r>
        <w:rPr>
          <w:highlight w:val="none"/>
        </w:rPr>
        <w:t>4.1</w:t>
      </w:r>
      <w:r>
        <w:rPr>
          <w:rFonts w:hint="eastAsia"/>
          <w:highlight w:val="none"/>
          <w:lang w:val="en-US" w:eastAsia="zh-CN"/>
        </w:rPr>
        <w:t xml:space="preserve"> </w:t>
      </w:r>
      <w:r>
        <w:rPr>
          <w:rFonts w:hint="eastAsia"/>
          <w:highlight w:val="none"/>
        </w:rPr>
        <w:t>一般规定</w:t>
      </w:r>
      <w:r>
        <w:rPr>
          <w:highlight w:val="none"/>
        </w:rPr>
        <w:tab/>
      </w:r>
      <w:r>
        <w:rPr>
          <w:highlight w:val="none"/>
        </w:rPr>
        <w:fldChar w:fldCharType="begin"/>
      </w:r>
      <w:r>
        <w:rPr>
          <w:highlight w:val="none"/>
        </w:rPr>
        <w:instrText xml:space="preserve"> PAGEREF _Toc15919 \h </w:instrText>
      </w:r>
      <w:r>
        <w:rPr>
          <w:highlight w:val="none"/>
        </w:rPr>
        <w:fldChar w:fldCharType="separate"/>
      </w:r>
      <w:r>
        <w:rPr>
          <w:highlight w:val="none"/>
        </w:rPr>
        <w:t>- 8 -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_Toc24786 </w:instrText>
      </w:r>
      <w:r>
        <w:rPr>
          <w:rFonts w:hint="eastAsia" w:ascii="仿宋" w:hAnsi="仿宋" w:eastAsia="仿宋" w:cs="仿宋"/>
          <w:szCs w:val="32"/>
          <w:highlight w:val="none"/>
          <w:lang w:val="en-US" w:eastAsia="zh-CN"/>
        </w:rPr>
        <w:fldChar w:fldCharType="separate"/>
      </w:r>
      <w:r>
        <w:rPr>
          <w:highlight w:val="none"/>
        </w:rPr>
        <w:t>4.</w:t>
      </w:r>
      <w:r>
        <w:rPr>
          <w:rFonts w:hint="eastAsia"/>
          <w:highlight w:val="none"/>
        </w:rPr>
        <w:t>2</w:t>
      </w:r>
      <w:r>
        <w:rPr>
          <w:rFonts w:hint="eastAsia"/>
          <w:highlight w:val="none"/>
          <w:lang w:val="en-US" w:eastAsia="zh-CN"/>
        </w:rPr>
        <w:t xml:space="preserve"> </w:t>
      </w:r>
      <w:r>
        <w:rPr>
          <w:highlight w:val="none"/>
        </w:rPr>
        <w:t>钢筋工程</w:t>
      </w:r>
      <w:r>
        <w:rPr>
          <w:highlight w:val="none"/>
        </w:rPr>
        <w:tab/>
      </w:r>
      <w:r>
        <w:rPr>
          <w:highlight w:val="none"/>
        </w:rPr>
        <w:fldChar w:fldCharType="begin"/>
      </w:r>
      <w:r>
        <w:rPr>
          <w:highlight w:val="none"/>
        </w:rPr>
        <w:instrText xml:space="preserve"> PAGEREF _Toc24786 \h </w:instrText>
      </w:r>
      <w:r>
        <w:rPr>
          <w:highlight w:val="none"/>
        </w:rPr>
        <w:fldChar w:fldCharType="separate"/>
      </w:r>
      <w:r>
        <w:rPr>
          <w:highlight w:val="none"/>
        </w:rPr>
        <w:t>- 9 -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_Toc10756 </w:instrText>
      </w:r>
      <w:r>
        <w:rPr>
          <w:rFonts w:hint="eastAsia" w:ascii="仿宋" w:hAnsi="仿宋" w:eastAsia="仿宋" w:cs="仿宋"/>
          <w:szCs w:val="32"/>
          <w:highlight w:val="none"/>
          <w:lang w:val="en-US" w:eastAsia="zh-CN"/>
        </w:rPr>
        <w:fldChar w:fldCharType="separate"/>
      </w:r>
      <w:r>
        <w:rPr>
          <w:highlight w:val="none"/>
        </w:rPr>
        <w:t>4.</w:t>
      </w:r>
      <w:r>
        <w:rPr>
          <w:rFonts w:hint="eastAsia"/>
          <w:highlight w:val="none"/>
        </w:rPr>
        <w:t>3</w:t>
      </w:r>
      <w:r>
        <w:rPr>
          <w:rFonts w:hint="eastAsia"/>
          <w:highlight w:val="none"/>
          <w:lang w:val="en-US" w:eastAsia="zh-CN"/>
        </w:rPr>
        <w:t xml:space="preserve"> </w:t>
      </w:r>
      <w:r>
        <w:rPr>
          <w:highlight w:val="none"/>
        </w:rPr>
        <w:t>混凝土工程</w:t>
      </w:r>
      <w:r>
        <w:rPr>
          <w:highlight w:val="none"/>
        </w:rPr>
        <w:tab/>
      </w:r>
      <w:r>
        <w:rPr>
          <w:highlight w:val="none"/>
        </w:rPr>
        <w:fldChar w:fldCharType="begin"/>
      </w:r>
      <w:r>
        <w:rPr>
          <w:highlight w:val="none"/>
        </w:rPr>
        <w:instrText xml:space="preserve"> PAGEREF _Toc10756 \h </w:instrText>
      </w:r>
      <w:r>
        <w:rPr>
          <w:highlight w:val="none"/>
        </w:rPr>
        <w:fldChar w:fldCharType="separate"/>
      </w:r>
      <w:r>
        <w:rPr>
          <w:highlight w:val="none"/>
        </w:rPr>
        <w:t>- 11 -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_Toc26383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5</w:t>
      </w:r>
      <w:r>
        <w:rPr>
          <w:rFonts w:hint="default"/>
          <w:highlight w:val="none"/>
          <w:lang w:val="en-US" w:eastAsia="zh-CN"/>
        </w:rPr>
        <w:t xml:space="preserve"> 钢结构工程</w:t>
      </w:r>
      <w:r>
        <w:rPr>
          <w:highlight w:val="none"/>
        </w:rPr>
        <w:tab/>
      </w:r>
      <w:r>
        <w:rPr>
          <w:highlight w:val="none"/>
        </w:rPr>
        <w:fldChar w:fldCharType="begin"/>
      </w:r>
      <w:r>
        <w:rPr>
          <w:highlight w:val="none"/>
        </w:rPr>
        <w:instrText xml:space="preserve"> PAGEREF _Toc26383 \h </w:instrText>
      </w:r>
      <w:r>
        <w:rPr>
          <w:highlight w:val="none"/>
        </w:rPr>
        <w:fldChar w:fldCharType="separate"/>
      </w:r>
      <w:r>
        <w:rPr>
          <w:highlight w:val="none"/>
        </w:rPr>
        <w:t>- 15 -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_Toc8763 </w:instrText>
      </w:r>
      <w:r>
        <w:rPr>
          <w:rFonts w:hint="eastAsia" w:ascii="仿宋" w:hAnsi="仿宋" w:eastAsia="仿宋" w:cs="仿宋"/>
          <w:szCs w:val="32"/>
          <w:highlight w:val="none"/>
          <w:lang w:val="en-US" w:eastAsia="zh-CN"/>
        </w:rPr>
        <w:fldChar w:fldCharType="separate"/>
      </w:r>
      <w:r>
        <w:rPr>
          <w:rFonts w:hint="eastAsia"/>
          <w:highlight w:val="none"/>
        </w:rPr>
        <w:t>5.1 一般规定</w:t>
      </w:r>
      <w:r>
        <w:rPr>
          <w:highlight w:val="none"/>
        </w:rPr>
        <w:tab/>
      </w:r>
      <w:r>
        <w:rPr>
          <w:highlight w:val="none"/>
        </w:rPr>
        <w:fldChar w:fldCharType="begin"/>
      </w:r>
      <w:r>
        <w:rPr>
          <w:highlight w:val="none"/>
        </w:rPr>
        <w:instrText xml:space="preserve"> PAGEREF _Toc8763 \h </w:instrText>
      </w:r>
      <w:r>
        <w:rPr>
          <w:highlight w:val="none"/>
        </w:rPr>
        <w:fldChar w:fldCharType="separate"/>
      </w:r>
      <w:r>
        <w:rPr>
          <w:highlight w:val="none"/>
        </w:rPr>
        <w:t>- 15 -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_Toc9537 </w:instrText>
      </w:r>
      <w:r>
        <w:rPr>
          <w:rFonts w:hint="eastAsia" w:ascii="仿宋" w:hAnsi="仿宋" w:eastAsia="仿宋" w:cs="仿宋"/>
          <w:szCs w:val="32"/>
          <w:highlight w:val="none"/>
          <w:lang w:val="en-US" w:eastAsia="zh-CN"/>
        </w:rPr>
        <w:fldChar w:fldCharType="separate"/>
      </w:r>
      <w:r>
        <w:rPr>
          <w:rFonts w:hint="eastAsia"/>
          <w:highlight w:val="none"/>
        </w:rPr>
        <w:t>5.2 材料要求</w:t>
      </w:r>
      <w:r>
        <w:rPr>
          <w:highlight w:val="none"/>
        </w:rPr>
        <w:tab/>
      </w:r>
      <w:r>
        <w:rPr>
          <w:highlight w:val="none"/>
        </w:rPr>
        <w:fldChar w:fldCharType="begin"/>
      </w:r>
      <w:r>
        <w:rPr>
          <w:highlight w:val="none"/>
        </w:rPr>
        <w:instrText xml:space="preserve"> PAGEREF _Toc9537 \h </w:instrText>
      </w:r>
      <w:r>
        <w:rPr>
          <w:highlight w:val="none"/>
        </w:rPr>
        <w:fldChar w:fldCharType="separate"/>
      </w:r>
      <w:r>
        <w:rPr>
          <w:highlight w:val="none"/>
        </w:rPr>
        <w:t>- 15 -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_Toc7228 </w:instrText>
      </w:r>
      <w:r>
        <w:rPr>
          <w:rFonts w:hint="eastAsia" w:ascii="仿宋" w:hAnsi="仿宋" w:eastAsia="仿宋" w:cs="仿宋"/>
          <w:szCs w:val="32"/>
          <w:highlight w:val="none"/>
          <w:lang w:val="en-US" w:eastAsia="zh-CN"/>
        </w:rPr>
        <w:fldChar w:fldCharType="separate"/>
      </w:r>
      <w:r>
        <w:rPr>
          <w:rFonts w:hint="eastAsia"/>
          <w:highlight w:val="none"/>
        </w:rPr>
        <w:t>5.3 钢结构制作</w:t>
      </w:r>
      <w:r>
        <w:rPr>
          <w:highlight w:val="none"/>
        </w:rPr>
        <w:tab/>
      </w:r>
      <w:r>
        <w:rPr>
          <w:highlight w:val="none"/>
        </w:rPr>
        <w:fldChar w:fldCharType="begin"/>
      </w:r>
      <w:r>
        <w:rPr>
          <w:highlight w:val="none"/>
        </w:rPr>
        <w:instrText xml:space="preserve"> PAGEREF _Toc7228 \h </w:instrText>
      </w:r>
      <w:r>
        <w:rPr>
          <w:highlight w:val="none"/>
        </w:rPr>
        <w:fldChar w:fldCharType="separate"/>
      </w:r>
      <w:r>
        <w:rPr>
          <w:highlight w:val="none"/>
        </w:rPr>
        <w:t>- 16 -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_Toc7702 </w:instrText>
      </w:r>
      <w:r>
        <w:rPr>
          <w:rFonts w:hint="eastAsia" w:ascii="仿宋" w:hAnsi="仿宋" w:eastAsia="仿宋" w:cs="仿宋"/>
          <w:szCs w:val="32"/>
          <w:highlight w:val="none"/>
          <w:lang w:val="en-US" w:eastAsia="zh-CN"/>
        </w:rPr>
        <w:fldChar w:fldCharType="separate"/>
      </w:r>
      <w:r>
        <w:rPr>
          <w:rFonts w:hint="eastAsia"/>
          <w:highlight w:val="none"/>
        </w:rPr>
        <w:t>5.4 钢结构安装</w:t>
      </w:r>
      <w:r>
        <w:rPr>
          <w:highlight w:val="none"/>
        </w:rPr>
        <w:tab/>
      </w:r>
      <w:r>
        <w:rPr>
          <w:highlight w:val="none"/>
        </w:rPr>
        <w:fldChar w:fldCharType="begin"/>
      </w:r>
      <w:r>
        <w:rPr>
          <w:highlight w:val="none"/>
        </w:rPr>
        <w:instrText xml:space="preserve"> PAGEREF _Toc7702 \h </w:instrText>
      </w:r>
      <w:r>
        <w:rPr>
          <w:highlight w:val="none"/>
        </w:rPr>
        <w:fldChar w:fldCharType="separate"/>
      </w:r>
      <w:r>
        <w:rPr>
          <w:highlight w:val="none"/>
        </w:rPr>
        <w:t>- 17 -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_Toc28507 </w:instrText>
      </w:r>
      <w:r>
        <w:rPr>
          <w:rFonts w:hint="eastAsia" w:ascii="仿宋" w:hAnsi="仿宋" w:eastAsia="仿宋" w:cs="仿宋"/>
          <w:szCs w:val="32"/>
          <w:highlight w:val="none"/>
          <w:lang w:val="en-US" w:eastAsia="zh-CN"/>
        </w:rPr>
        <w:fldChar w:fldCharType="separate"/>
      </w:r>
      <w:r>
        <w:rPr>
          <w:rFonts w:hint="eastAsia"/>
          <w:highlight w:val="none"/>
        </w:rPr>
        <w:t>5.5 钢结构焊接</w:t>
      </w:r>
      <w:r>
        <w:rPr>
          <w:highlight w:val="none"/>
        </w:rPr>
        <w:tab/>
      </w:r>
      <w:r>
        <w:rPr>
          <w:highlight w:val="none"/>
        </w:rPr>
        <w:fldChar w:fldCharType="begin"/>
      </w:r>
      <w:r>
        <w:rPr>
          <w:highlight w:val="none"/>
        </w:rPr>
        <w:instrText xml:space="preserve"> PAGEREF _Toc28507 \h </w:instrText>
      </w:r>
      <w:r>
        <w:rPr>
          <w:highlight w:val="none"/>
        </w:rPr>
        <w:fldChar w:fldCharType="separate"/>
      </w:r>
      <w:r>
        <w:rPr>
          <w:highlight w:val="none"/>
        </w:rPr>
        <w:t>- 18 -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_Toc5501 </w:instrText>
      </w:r>
      <w:r>
        <w:rPr>
          <w:rFonts w:hint="eastAsia" w:ascii="仿宋" w:hAnsi="仿宋" w:eastAsia="仿宋" w:cs="仿宋"/>
          <w:szCs w:val="32"/>
          <w:highlight w:val="none"/>
          <w:lang w:val="en-US" w:eastAsia="zh-CN"/>
        </w:rPr>
        <w:fldChar w:fldCharType="separate"/>
      </w:r>
      <w:r>
        <w:rPr>
          <w:rFonts w:hint="eastAsia"/>
          <w:highlight w:val="none"/>
        </w:rPr>
        <w:t>5.6 钢结构涂装</w:t>
      </w:r>
      <w:r>
        <w:rPr>
          <w:highlight w:val="none"/>
        </w:rPr>
        <w:tab/>
      </w:r>
      <w:r>
        <w:rPr>
          <w:highlight w:val="none"/>
        </w:rPr>
        <w:fldChar w:fldCharType="begin"/>
      </w:r>
      <w:r>
        <w:rPr>
          <w:highlight w:val="none"/>
        </w:rPr>
        <w:instrText xml:space="preserve"> PAGEREF _Toc5501 \h </w:instrText>
      </w:r>
      <w:r>
        <w:rPr>
          <w:highlight w:val="none"/>
        </w:rPr>
        <w:fldChar w:fldCharType="separate"/>
      </w:r>
      <w:r>
        <w:rPr>
          <w:highlight w:val="none"/>
        </w:rPr>
        <w:t>- 19 -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_Toc14835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 xml:space="preserve">6 </w:t>
      </w:r>
      <w:r>
        <w:rPr>
          <w:rFonts w:hint="default"/>
          <w:highlight w:val="none"/>
          <w:lang w:val="en-US" w:eastAsia="zh-CN"/>
        </w:rPr>
        <w:t>砌体工程</w:t>
      </w:r>
      <w:r>
        <w:rPr>
          <w:highlight w:val="none"/>
        </w:rPr>
        <w:tab/>
      </w:r>
      <w:r>
        <w:rPr>
          <w:highlight w:val="none"/>
        </w:rPr>
        <w:fldChar w:fldCharType="begin"/>
      </w:r>
      <w:r>
        <w:rPr>
          <w:highlight w:val="none"/>
        </w:rPr>
        <w:instrText xml:space="preserve"> PAGEREF _Toc14835 \h </w:instrText>
      </w:r>
      <w:r>
        <w:rPr>
          <w:highlight w:val="none"/>
        </w:rPr>
        <w:fldChar w:fldCharType="separate"/>
      </w:r>
      <w:r>
        <w:rPr>
          <w:highlight w:val="none"/>
        </w:rPr>
        <w:t>- 19 -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_Toc6640 </w:instrText>
      </w:r>
      <w:r>
        <w:rPr>
          <w:rFonts w:hint="eastAsia" w:ascii="仿宋" w:hAnsi="仿宋" w:eastAsia="仿宋" w:cs="仿宋"/>
          <w:szCs w:val="32"/>
          <w:highlight w:val="none"/>
          <w:lang w:val="en-US" w:eastAsia="zh-CN"/>
        </w:rPr>
        <w:fldChar w:fldCharType="separate"/>
      </w:r>
      <w:r>
        <w:rPr>
          <w:rFonts w:hint="eastAsia"/>
          <w:highlight w:val="none"/>
        </w:rPr>
        <w:t>6</w:t>
      </w:r>
      <w:r>
        <w:rPr>
          <w:highlight w:val="none"/>
        </w:rPr>
        <w:t>.1 一般规定</w:t>
      </w:r>
      <w:r>
        <w:rPr>
          <w:highlight w:val="none"/>
        </w:rPr>
        <w:tab/>
      </w:r>
      <w:r>
        <w:rPr>
          <w:highlight w:val="none"/>
        </w:rPr>
        <w:fldChar w:fldCharType="begin"/>
      </w:r>
      <w:r>
        <w:rPr>
          <w:highlight w:val="none"/>
        </w:rPr>
        <w:instrText xml:space="preserve"> PAGEREF _Toc6640 \h </w:instrText>
      </w:r>
      <w:r>
        <w:rPr>
          <w:highlight w:val="none"/>
        </w:rPr>
        <w:fldChar w:fldCharType="separate"/>
      </w:r>
      <w:r>
        <w:rPr>
          <w:highlight w:val="none"/>
        </w:rPr>
        <w:t>- 19 -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_Toc7186 </w:instrText>
      </w:r>
      <w:r>
        <w:rPr>
          <w:rFonts w:hint="eastAsia" w:ascii="仿宋" w:hAnsi="仿宋" w:eastAsia="仿宋" w:cs="仿宋"/>
          <w:szCs w:val="32"/>
          <w:highlight w:val="none"/>
          <w:lang w:val="en-US" w:eastAsia="zh-CN"/>
        </w:rPr>
        <w:fldChar w:fldCharType="separate"/>
      </w:r>
      <w:r>
        <w:rPr>
          <w:rFonts w:hint="eastAsia"/>
          <w:highlight w:val="none"/>
        </w:rPr>
        <w:t>6</w:t>
      </w:r>
      <w:r>
        <w:rPr>
          <w:highlight w:val="none"/>
        </w:rPr>
        <w:t xml:space="preserve">.2 </w:t>
      </w:r>
      <w:r>
        <w:rPr>
          <w:rFonts w:hint="eastAsia"/>
          <w:highlight w:val="none"/>
        </w:rPr>
        <w:t>材料要求</w:t>
      </w:r>
      <w:r>
        <w:rPr>
          <w:highlight w:val="none"/>
        </w:rPr>
        <w:tab/>
      </w:r>
      <w:r>
        <w:rPr>
          <w:highlight w:val="none"/>
        </w:rPr>
        <w:fldChar w:fldCharType="begin"/>
      </w:r>
      <w:r>
        <w:rPr>
          <w:highlight w:val="none"/>
        </w:rPr>
        <w:instrText xml:space="preserve"> PAGEREF _Toc7186 \h </w:instrText>
      </w:r>
      <w:r>
        <w:rPr>
          <w:highlight w:val="none"/>
        </w:rPr>
        <w:fldChar w:fldCharType="separate"/>
      </w:r>
      <w:r>
        <w:rPr>
          <w:highlight w:val="none"/>
        </w:rPr>
        <w:t>- 20 -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_Toc20686 </w:instrText>
      </w:r>
      <w:r>
        <w:rPr>
          <w:rFonts w:hint="eastAsia" w:ascii="仿宋" w:hAnsi="仿宋" w:eastAsia="仿宋" w:cs="仿宋"/>
          <w:szCs w:val="32"/>
          <w:highlight w:val="none"/>
          <w:lang w:val="en-US" w:eastAsia="zh-CN"/>
        </w:rPr>
        <w:fldChar w:fldCharType="separate"/>
      </w:r>
      <w:r>
        <w:rPr>
          <w:rFonts w:hint="eastAsia"/>
          <w:highlight w:val="none"/>
        </w:rPr>
        <w:t>6</w:t>
      </w:r>
      <w:r>
        <w:rPr>
          <w:highlight w:val="none"/>
        </w:rPr>
        <w:t>.</w:t>
      </w:r>
      <w:r>
        <w:rPr>
          <w:rFonts w:hint="eastAsia"/>
          <w:highlight w:val="none"/>
        </w:rPr>
        <w:t>3</w:t>
      </w:r>
      <w:r>
        <w:rPr>
          <w:highlight w:val="none"/>
        </w:rPr>
        <w:t xml:space="preserve"> </w:t>
      </w:r>
      <w:r>
        <w:rPr>
          <w:rFonts w:hint="eastAsia"/>
          <w:highlight w:val="none"/>
        </w:rPr>
        <w:t>砌筑</w:t>
      </w:r>
      <w:r>
        <w:rPr>
          <w:rFonts w:hint="eastAsia"/>
          <w:highlight w:val="none"/>
          <w:lang w:val="en-US" w:eastAsia="zh-CN"/>
        </w:rPr>
        <w:t>施工</w:t>
      </w:r>
      <w:r>
        <w:rPr>
          <w:highlight w:val="none"/>
        </w:rPr>
        <w:tab/>
      </w:r>
      <w:r>
        <w:rPr>
          <w:highlight w:val="none"/>
        </w:rPr>
        <w:fldChar w:fldCharType="begin"/>
      </w:r>
      <w:r>
        <w:rPr>
          <w:highlight w:val="none"/>
        </w:rPr>
        <w:instrText xml:space="preserve"> PAGEREF _Toc20686 \h </w:instrText>
      </w:r>
      <w:r>
        <w:rPr>
          <w:highlight w:val="none"/>
        </w:rPr>
        <w:fldChar w:fldCharType="separate"/>
      </w:r>
      <w:r>
        <w:rPr>
          <w:highlight w:val="none"/>
        </w:rPr>
        <w:t>- 21 -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_Toc23775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 xml:space="preserve">7 </w:t>
      </w:r>
      <w:r>
        <w:rPr>
          <w:rFonts w:hint="default"/>
          <w:highlight w:val="none"/>
          <w:lang w:val="en-US" w:eastAsia="zh-CN"/>
        </w:rPr>
        <w:t>装饰工程</w:t>
      </w:r>
      <w:r>
        <w:rPr>
          <w:highlight w:val="none"/>
        </w:rPr>
        <w:tab/>
      </w:r>
      <w:r>
        <w:rPr>
          <w:highlight w:val="none"/>
        </w:rPr>
        <w:fldChar w:fldCharType="begin"/>
      </w:r>
      <w:r>
        <w:rPr>
          <w:highlight w:val="none"/>
        </w:rPr>
        <w:instrText xml:space="preserve"> PAGEREF _Toc23775 \h </w:instrText>
      </w:r>
      <w:r>
        <w:rPr>
          <w:highlight w:val="none"/>
        </w:rPr>
        <w:fldChar w:fldCharType="separate"/>
      </w:r>
      <w:r>
        <w:rPr>
          <w:highlight w:val="none"/>
        </w:rPr>
        <w:t>- 22 -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_Toc26313 </w:instrText>
      </w:r>
      <w:r>
        <w:rPr>
          <w:rFonts w:hint="eastAsia" w:ascii="仿宋" w:hAnsi="仿宋" w:eastAsia="仿宋" w:cs="仿宋"/>
          <w:szCs w:val="32"/>
          <w:highlight w:val="none"/>
          <w:lang w:val="en-US" w:eastAsia="zh-CN"/>
        </w:rPr>
        <w:fldChar w:fldCharType="separate"/>
      </w:r>
      <w:r>
        <w:rPr>
          <w:rFonts w:hint="eastAsia"/>
          <w:highlight w:val="none"/>
        </w:rPr>
        <w:t>7</w:t>
      </w:r>
      <w:r>
        <w:rPr>
          <w:highlight w:val="none"/>
        </w:rPr>
        <w:t>.1</w:t>
      </w:r>
      <w:r>
        <w:rPr>
          <w:rFonts w:hint="eastAsia"/>
          <w:highlight w:val="none"/>
          <w:lang w:val="en-US" w:eastAsia="zh-CN"/>
        </w:rPr>
        <w:t xml:space="preserve"> </w:t>
      </w:r>
      <w:r>
        <w:rPr>
          <w:highlight w:val="none"/>
        </w:rPr>
        <w:t>一般规定</w:t>
      </w:r>
      <w:r>
        <w:rPr>
          <w:highlight w:val="none"/>
        </w:rPr>
        <w:tab/>
      </w:r>
      <w:r>
        <w:rPr>
          <w:highlight w:val="none"/>
        </w:rPr>
        <w:fldChar w:fldCharType="begin"/>
      </w:r>
      <w:r>
        <w:rPr>
          <w:highlight w:val="none"/>
        </w:rPr>
        <w:instrText xml:space="preserve"> PAGEREF _Toc26313 \h </w:instrText>
      </w:r>
      <w:r>
        <w:rPr>
          <w:highlight w:val="none"/>
        </w:rPr>
        <w:fldChar w:fldCharType="separate"/>
      </w:r>
      <w:r>
        <w:rPr>
          <w:highlight w:val="none"/>
        </w:rPr>
        <w:t>- 22 -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_Toc30694 </w:instrText>
      </w:r>
      <w:r>
        <w:rPr>
          <w:rFonts w:hint="eastAsia" w:ascii="仿宋" w:hAnsi="仿宋" w:eastAsia="仿宋" w:cs="仿宋"/>
          <w:szCs w:val="32"/>
          <w:highlight w:val="none"/>
          <w:lang w:val="en-US" w:eastAsia="zh-CN"/>
        </w:rPr>
        <w:fldChar w:fldCharType="separate"/>
      </w:r>
      <w:r>
        <w:rPr>
          <w:rFonts w:hint="eastAsia"/>
          <w:highlight w:val="none"/>
        </w:rPr>
        <w:t>7</w:t>
      </w:r>
      <w:r>
        <w:rPr>
          <w:highlight w:val="none"/>
        </w:rPr>
        <w:t>.2</w:t>
      </w:r>
      <w:r>
        <w:rPr>
          <w:rFonts w:hint="eastAsia"/>
          <w:highlight w:val="none"/>
          <w:lang w:val="en-US" w:eastAsia="zh-CN"/>
        </w:rPr>
        <w:t xml:space="preserve"> </w:t>
      </w:r>
      <w:r>
        <w:rPr>
          <w:rFonts w:hint="eastAsia"/>
          <w:highlight w:val="none"/>
        </w:rPr>
        <w:t>抹灰工程</w:t>
      </w:r>
      <w:r>
        <w:rPr>
          <w:highlight w:val="none"/>
        </w:rPr>
        <w:tab/>
      </w:r>
      <w:r>
        <w:rPr>
          <w:highlight w:val="none"/>
        </w:rPr>
        <w:fldChar w:fldCharType="begin"/>
      </w:r>
      <w:r>
        <w:rPr>
          <w:highlight w:val="none"/>
        </w:rPr>
        <w:instrText xml:space="preserve"> PAGEREF _Toc30694 \h </w:instrText>
      </w:r>
      <w:r>
        <w:rPr>
          <w:highlight w:val="none"/>
        </w:rPr>
        <w:fldChar w:fldCharType="separate"/>
      </w:r>
      <w:r>
        <w:rPr>
          <w:highlight w:val="none"/>
        </w:rPr>
        <w:t>- 22 -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_Toc19569 </w:instrText>
      </w:r>
      <w:r>
        <w:rPr>
          <w:rFonts w:hint="eastAsia" w:ascii="仿宋" w:hAnsi="仿宋" w:eastAsia="仿宋" w:cs="仿宋"/>
          <w:szCs w:val="32"/>
          <w:highlight w:val="none"/>
          <w:lang w:val="en-US" w:eastAsia="zh-CN"/>
        </w:rPr>
        <w:fldChar w:fldCharType="separate"/>
      </w:r>
      <w:r>
        <w:rPr>
          <w:rFonts w:hint="eastAsia"/>
          <w:highlight w:val="none"/>
        </w:rPr>
        <w:t>7</w:t>
      </w:r>
      <w:r>
        <w:rPr>
          <w:highlight w:val="none"/>
        </w:rPr>
        <w:t>.3</w:t>
      </w:r>
      <w:r>
        <w:rPr>
          <w:rFonts w:hint="eastAsia"/>
          <w:highlight w:val="none"/>
          <w:lang w:val="en-US" w:eastAsia="zh-CN"/>
        </w:rPr>
        <w:t xml:space="preserve"> </w:t>
      </w:r>
      <w:r>
        <w:rPr>
          <w:rFonts w:hint="eastAsia"/>
          <w:highlight w:val="none"/>
        </w:rPr>
        <w:t>饰面工程</w:t>
      </w:r>
      <w:r>
        <w:rPr>
          <w:highlight w:val="none"/>
        </w:rPr>
        <w:tab/>
      </w:r>
      <w:r>
        <w:rPr>
          <w:highlight w:val="none"/>
        </w:rPr>
        <w:fldChar w:fldCharType="begin"/>
      </w:r>
      <w:r>
        <w:rPr>
          <w:highlight w:val="none"/>
        </w:rPr>
        <w:instrText xml:space="preserve"> PAGEREF _Toc19569 \h </w:instrText>
      </w:r>
      <w:r>
        <w:rPr>
          <w:highlight w:val="none"/>
        </w:rPr>
        <w:fldChar w:fldCharType="separate"/>
      </w:r>
      <w:r>
        <w:rPr>
          <w:highlight w:val="none"/>
        </w:rPr>
        <w:t>- 23 -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_Toc14814 </w:instrText>
      </w:r>
      <w:r>
        <w:rPr>
          <w:rFonts w:hint="eastAsia" w:ascii="仿宋" w:hAnsi="仿宋" w:eastAsia="仿宋" w:cs="仿宋"/>
          <w:szCs w:val="32"/>
          <w:highlight w:val="none"/>
          <w:lang w:val="en-US" w:eastAsia="zh-CN"/>
        </w:rPr>
        <w:fldChar w:fldCharType="separate"/>
      </w:r>
      <w:r>
        <w:rPr>
          <w:rFonts w:hint="eastAsia"/>
          <w:highlight w:val="none"/>
        </w:rPr>
        <w:t>7</w:t>
      </w:r>
      <w:r>
        <w:rPr>
          <w:highlight w:val="none"/>
        </w:rPr>
        <w:t>.4</w:t>
      </w:r>
      <w:r>
        <w:rPr>
          <w:rFonts w:hint="eastAsia"/>
          <w:highlight w:val="none"/>
          <w:lang w:val="en-US" w:eastAsia="zh-CN"/>
        </w:rPr>
        <w:t xml:space="preserve"> </w:t>
      </w:r>
      <w:r>
        <w:rPr>
          <w:rFonts w:hint="eastAsia"/>
          <w:highlight w:val="none"/>
        </w:rPr>
        <w:t>油漆、刷浆、裱糊、玻璃工程</w:t>
      </w:r>
      <w:r>
        <w:rPr>
          <w:highlight w:val="none"/>
        </w:rPr>
        <w:tab/>
      </w:r>
      <w:r>
        <w:rPr>
          <w:highlight w:val="none"/>
        </w:rPr>
        <w:fldChar w:fldCharType="begin"/>
      </w:r>
      <w:r>
        <w:rPr>
          <w:highlight w:val="none"/>
        </w:rPr>
        <w:instrText xml:space="preserve"> PAGEREF _Toc14814 \h </w:instrText>
      </w:r>
      <w:r>
        <w:rPr>
          <w:highlight w:val="none"/>
        </w:rPr>
        <w:fldChar w:fldCharType="separate"/>
      </w:r>
      <w:r>
        <w:rPr>
          <w:highlight w:val="none"/>
        </w:rPr>
        <w:t>- 24 -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_Toc26718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8</w:t>
      </w:r>
      <w:r>
        <w:rPr>
          <w:rFonts w:hint="default"/>
          <w:highlight w:val="none"/>
          <w:lang w:val="en-US" w:eastAsia="zh-CN"/>
        </w:rPr>
        <w:t xml:space="preserve"> 保温及防水工程</w:t>
      </w:r>
      <w:r>
        <w:rPr>
          <w:highlight w:val="none"/>
        </w:rPr>
        <w:tab/>
      </w:r>
      <w:r>
        <w:rPr>
          <w:highlight w:val="none"/>
        </w:rPr>
        <w:fldChar w:fldCharType="begin"/>
      </w:r>
      <w:r>
        <w:rPr>
          <w:highlight w:val="none"/>
        </w:rPr>
        <w:instrText xml:space="preserve"> PAGEREF _Toc26718 \h </w:instrText>
      </w:r>
      <w:r>
        <w:rPr>
          <w:highlight w:val="none"/>
        </w:rPr>
        <w:fldChar w:fldCharType="separate"/>
      </w:r>
      <w:r>
        <w:rPr>
          <w:highlight w:val="none"/>
        </w:rPr>
        <w:t>- 24 -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_Toc4278 </w:instrText>
      </w:r>
      <w:r>
        <w:rPr>
          <w:rFonts w:hint="eastAsia" w:ascii="仿宋" w:hAnsi="仿宋" w:eastAsia="仿宋" w:cs="仿宋"/>
          <w:szCs w:val="32"/>
          <w:highlight w:val="none"/>
          <w:lang w:val="en-US" w:eastAsia="zh-CN"/>
        </w:rPr>
        <w:fldChar w:fldCharType="separate"/>
      </w:r>
      <w:r>
        <w:rPr>
          <w:rFonts w:hint="eastAsia"/>
          <w:highlight w:val="none"/>
        </w:rPr>
        <w:t>8</w:t>
      </w:r>
      <w:r>
        <w:rPr>
          <w:highlight w:val="none"/>
        </w:rPr>
        <w:t xml:space="preserve">.1 </w:t>
      </w:r>
      <w:r>
        <w:rPr>
          <w:rFonts w:hint="eastAsia"/>
          <w:highlight w:val="none"/>
        </w:rPr>
        <w:t>一般规定</w:t>
      </w:r>
      <w:r>
        <w:rPr>
          <w:highlight w:val="none"/>
        </w:rPr>
        <w:tab/>
      </w:r>
      <w:r>
        <w:rPr>
          <w:highlight w:val="none"/>
        </w:rPr>
        <w:fldChar w:fldCharType="begin"/>
      </w:r>
      <w:r>
        <w:rPr>
          <w:highlight w:val="none"/>
        </w:rPr>
        <w:instrText xml:space="preserve"> PAGEREF _Toc4278 \h </w:instrText>
      </w:r>
      <w:r>
        <w:rPr>
          <w:highlight w:val="none"/>
        </w:rPr>
        <w:fldChar w:fldCharType="separate"/>
      </w:r>
      <w:r>
        <w:rPr>
          <w:highlight w:val="none"/>
        </w:rPr>
        <w:t>- 24 -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_Toc29591 </w:instrText>
      </w:r>
      <w:r>
        <w:rPr>
          <w:rFonts w:hint="eastAsia" w:ascii="仿宋" w:hAnsi="仿宋" w:eastAsia="仿宋" w:cs="仿宋"/>
          <w:szCs w:val="32"/>
          <w:highlight w:val="none"/>
          <w:lang w:val="en-US" w:eastAsia="zh-CN"/>
        </w:rPr>
        <w:fldChar w:fldCharType="separate"/>
      </w:r>
      <w:r>
        <w:rPr>
          <w:rFonts w:hint="eastAsia"/>
          <w:highlight w:val="none"/>
        </w:rPr>
        <w:t>8</w:t>
      </w:r>
      <w:r>
        <w:rPr>
          <w:highlight w:val="none"/>
        </w:rPr>
        <w:t>.</w:t>
      </w:r>
      <w:r>
        <w:rPr>
          <w:rFonts w:hint="eastAsia"/>
          <w:highlight w:val="none"/>
        </w:rPr>
        <w:t>2</w:t>
      </w:r>
      <w:r>
        <w:rPr>
          <w:highlight w:val="none"/>
        </w:rPr>
        <w:t xml:space="preserve"> 保温工程</w:t>
      </w:r>
      <w:r>
        <w:rPr>
          <w:highlight w:val="none"/>
        </w:rPr>
        <w:tab/>
      </w:r>
      <w:r>
        <w:rPr>
          <w:highlight w:val="none"/>
        </w:rPr>
        <w:fldChar w:fldCharType="begin"/>
      </w:r>
      <w:r>
        <w:rPr>
          <w:highlight w:val="none"/>
        </w:rPr>
        <w:instrText xml:space="preserve"> PAGEREF _Toc29591 \h </w:instrText>
      </w:r>
      <w:r>
        <w:rPr>
          <w:highlight w:val="none"/>
        </w:rPr>
        <w:fldChar w:fldCharType="separate"/>
      </w:r>
      <w:r>
        <w:rPr>
          <w:highlight w:val="none"/>
        </w:rPr>
        <w:t>- 25 -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_Toc4326 </w:instrText>
      </w:r>
      <w:r>
        <w:rPr>
          <w:rFonts w:hint="eastAsia" w:ascii="仿宋" w:hAnsi="仿宋" w:eastAsia="仿宋" w:cs="仿宋"/>
          <w:szCs w:val="32"/>
          <w:highlight w:val="none"/>
          <w:lang w:val="en-US" w:eastAsia="zh-CN"/>
        </w:rPr>
        <w:fldChar w:fldCharType="separate"/>
      </w:r>
      <w:r>
        <w:rPr>
          <w:rFonts w:hint="eastAsia"/>
          <w:highlight w:val="none"/>
        </w:rPr>
        <w:t>8</w:t>
      </w:r>
      <w:r>
        <w:rPr>
          <w:highlight w:val="none"/>
        </w:rPr>
        <w:t>.</w:t>
      </w:r>
      <w:r>
        <w:rPr>
          <w:rFonts w:hint="eastAsia"/>
          <w:highlight w:val="none"/>
        </w:rPr>
        <w:t>3</w:t>
      </w:r>
      <w:r>
        <w:rPr>
          <w:highlight w:val="none"/>
        </w:rPr>
        <w:t xml:space="preserve"> 防水工程</w:t>
      </w:r>
      <w:r>
        <w:rPr>
          <w:highlight w:val="none"/>
        </w:rPr>
        <w:tab/>
      </w:r>
      <w:r>
        <w:rPr>
          <w:highlight w:val="none"/>
        </w:rPr>
        <w:fldChar w:fldCharType="begin"/>
      </w:r>
      <w:r>
        <w:rPr>
          <w:highlight w:val="none"/>
        </w:rPr>
        <w:instrText xml:space="preserve"> PAGEREF _Toc4326 \h </w:instrText>
      </w:r>
      <w:r>
        <w:rPr>
          <w:highlight w:val="none"/>
        </w:rPr>
        <w:fldChar w:fldCharType="separate"/>
      </w:r>
      <w:r>
        <w:rPr>
          <w:highlight w:val="none"/>
        </w:rPr>
        <w:t>- 26 -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_Toc6681 </w:instrText>
      </w:r>
      <w:r>
        <w:rPr>
          <w:rFonts w:hint="eastAsia" w:ascii="仿宋" w:hAnsi="仿宋" w:eastAsia="仿宋" w:cs="仿宋"/>
          <w:szCs w:val="32"/>
          <w:highlight w:val="none"/>
          <w:lang w:val="en-US" w:eastAsia="zh-CN"/>
        </w:rPr>
        <w:fldChar w:fldCharType="separate"/>
      </w:r>
      <w:r>
        <w:rPr>
          <w:rFonts w:hint="eastAsia"/>
          <w:highlight w:val="none"/>
        </w:rPr>
        <w:t>9</w:t>
      </w:r>
      <w:r>
        <w:rPr>
          <w:rFonts w:hint="eastAsia"/>
          <w:highlight w:val="none"/>
          <w:lang w:val="en-US" w:eastAsia="zh-CN"/>
        </w:rPr>
        <w:t xml:space="preserve"> </w:t>
      </w:r>
      <w:r>
        <w:rPr>
          <w:rFonts w:hint="eastAsia"/>
          <w:highlight w:val="none"/>
        </w:rPr>
        <w:t>预制构件安装工程</w:t>
      </w:r>
      <w:r>
        <w:rPr>
          <w:highlight w:val="none"/>
        </w:rPr>
        <w:tab/>
      </w:r>
      <w:r>
        <w:rPr>
          <w:highlight w:val="none"/>
        </w:rPr>
        <w:fldChar w:fldCharType="begin"/>
      </w:r>
      <w:r>
        <w:rPr>
          <w:highlight w:val="none"/>
        </w:rPr>
        <w:instrText xml:space="preserve"> PAGEREF _Toc6681 \h </w:instrText>
      </w:r>
      <w:r>
        <w:rPr>
          <w:highlight w:val="none"/>
        </w:rPr>
        <w:fldChar w:fldCharType="separate"/>
      </w:r>
      <w:r>
        <w:rPr>
          <w:highlight w:val="none"/>
        </w:rPr>
        <w:t>- 27 -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_Toc590 </w:instrText>
      </w:r>
      <w:r>
        <w:rPr>
          <w:rFonts w:hint="eastAsia" w:ascii="仿宋" w:hAnsi="仿宋" w:eastAsia="仿宋" w:cs="仿宋"/>
          <w:szCs w:val="32"/>
          <w:highlight w:val="none"/>
          <w:lang w:val="en-US" w:eastAsia="zh-CN"/>
        </w:rPr>
        <w:fldChar w:fldCharType="separate"/>
      </w:r>
      <w:r>
        <w:rPr>
          <w:rFonts w:hint="eastAsia"/>
          <w:highlight w:val="none"/>
        </w:rPr>
        <w:t>9.1</w:t>
      </w:r>
      <w:r>
        <w:rPr>
          <w:rFonts w:hint="eastAsia"/>
          <w:highlight w:val="none"/>
          <w:lang w:val="en-US" w:eastAsia="zh-CN"/>
        </w:rPr>
        <w:t xml:space="preserve"> </w:t>
      </w:r>
      <w:r>
        <w:rPr>
          <w:rFonts w:hint="eastAsia"/>
          <w:highlight w:val="none"/>
        </w:rPr>
        <w:t>预制构件的运输及堆放</w:t>
      </w:r>
      <w:r>
        <w:rPr>
          <w:highlight w:val="none"/>
        </w:rPr>
        <w:tab/>
      </w:r>
      <w:r>
        <w:rPr>
          <w:highlight w:val="none"/>
        </w:rPr>
        <w:fldChar w:fldCharType="begin"/>
      </w:r>
      <w:r>
        <w:rPr>
          <w:highlight w:val="none"/>
        </w:rPr>
        <w:instrText xml:space="preserve"> PAGEREF _Toc590 \h </w:instrText>
      </w:r>
      <w:r>
        <w:rPr>
          <w:highlight w:val="none"/>
        </w:rPr>
        <w:fldChar w:fldCharType="separate"/>
      </w:r>
      <w:r>
        <w:rPr>
          <w:highlight w:val="none"/>
        </w:rPr>
        <w:t>- 27 -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_Toc2223 </w:instrText>
      </w:r>
      <w:r>
        <w:rPr>
          <w:rFonts w:hint="eastAsia" w:ascii="仿宋" w:hAnsi="仿宋" w:eastAsia="仿宋" w:cs="仿宋"/>
          <w:szCs w:val="32"/>
          <w:highlight w:val="none"/>
          <w:lang w:val="en-US" w:eastAsia="zh-CN"/>
        </w:rPr>
        <w:fldChar w:fldCharType="separate"/>
      </w:r>
      <w:r>
        <w:rPr>
          <w:rFonts w:hint="eastAsia"/>
          <w:highlight w:val="none"/>
        </w:rPr>
        <w:t>9.</w:t>
      </w:r>
      <w:r>
        <w:rPr>
          <w:rFonts w:hint="eastAsia"/>
          <w:highlight w:val="none"/>
          <w:lang w:val="en-US" w:eastAsia="zh-CN"/>
        </w:rPr>
        <w:t xml:space="preserve">2 </w:t>
      </w:r>
      <w:r>
        <w:rPr>
          <w:rFonts w:hint="eastAsia"/>
          <w:highlight w:val="none"/>
        </w:rPr>
        <w:t>预制构件的吊装</w:t>
      </w:r>
      <w:r>
        <w:rPr>
          <w:highlight w:val="none"/>
        </w:rPr>
        <w:tab/>
      </w:r>
      <w:r>
        <w:rPr>
          <w:highlight w:val="none"/>
        </w:rPr>
        <w:fldChar w:fldCharType="begin"/>
      </w:r>
      <w:r>
        <w:rPr>
          <w:highlight w:val="none"/>
        </w:rPr>
        <w:instrText xml:space="preserve"> PAGEREF _Toc2223 \h </w:instrText>
      </w:r>
      <w:r>
        <w:rPr>
          <w:highlight w:val="none"/>
        </w:rPr>
        <w:fldChar w:fldCharType="separate"/>
      </w:r>
      <w:r>
        <w:rPr>
          <w:highlight w:val="none"/>
        </w:rPr>
        <w:t>- 28 -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_Toc6458 </w:instrText>
      </w:r>
      <w:r>
        <w:rPr>
          <w:rFonts w:hint="eastAsia" w:ascii="仿宋" w:hAnsi="仿宋" w:eastAsia="仿宋" w:cs="仿宋"/>
          <w:szCs w:val="32"/>
          <w:highlight w:val="none"/>
          <w:lang w:val="en-US" w:eastAsia="zh-CN"/>
        </w:rPr>
        <w:fldChar w:fldCharType="separate"/>
      </w:r>
      <w:r>
        <w:rPr>
          <w:rFonts w:hint="eastAsia"/>
          <w:highlight w:val="none"/>
        </w:rPr>
        <w:t>9.</w:t>
      </w:r>
      <w:r>
        <w:rPr>
          <w:rFonts w:hint="eastAsia"/>
          <w:highlight w:val="none"/>
          <w:lang w:val="en-US" w:eastAsia="zh-CN"/>
        </w:rPr>
        <w:t xml:space="preserve">3 </w:t>
      </w:r>
      <w:r>
        <w:rPr>
          <w:rFonts w:hint="eastAsia"/>
          <w:highlight w:val="none"/>
        </w:rPr>
        <w:t>预制构件的连接和校正</w:t>
      </w:r>
      <w:r>
        <w:rPr>
          <w:highlight w:val="none"/>
        </w:rPr>
        <w:tab/>
      </w:r>
      <w:r>
        <w:rPr>
          <w:highlight w:val="none"/>
        </w:rPr>
        <w:fldChar w:fldCharType="begin"/>
      </w:r>
      <w:r>
        <w:rPr>
          <w:highlight w:val="none"/>
        </w:rPr>
        <w:instrText xml:space="preserve"> PAGEREF _Toc6458 \h </w:instrText>
      </w:r>
      <w:r>
        <w:rPr>
          <w:highlight w:val="none"/>
        </w:rPr>
        <w:fldChar w:fldCharType="separate"/>
      </w:r>
      <w:r>
        <w:rPr>
          <w:highlight w:val="none"/>
        </w:rPr>
        <w:t>- 28 -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_Toc6781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10 道路工程</w:t>
      </w:r>
      <w:r>
        <w:rPr>
          <w:highlight w:val="none"/>
        </w:rPr>
        <w:tab/>
      </w:r>
      <w:r>
        <w:rPr>
          <w:highlight w:val="none"/>
        </w:rPr>
        <w:fldChar w:fldCharType="begin"/>
      </w:r>
      <w:r>
        <w:rPr>
          <w:highlight w:val="none"/>
        </w:rPr>
        <w:instrText xml:space="preserve"> PAGEREF _Toc6781 \h </w:instrText>
      </w:r>
      <w:r>
        <w:rPr>
          <w:highlight w:val="none"/>
        </w:rPr>
        <w:fldChar w:fldCharType="separate"/>
      </w:r>
      <w:r>
        <w:rPr>
          <w:highlight w:val="none"/>
        </w:rPr>
        <w:t>- 29 -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_Toc25657 </w:instrText>
      </w:r>
      <w:r>
        <w:rPr>
          <w:rFonts w:hint="eastAsia" w:ascii="仿宋" w:hAnsi="仿宋" w:eastAsia="仿宋" w:cs="仿宋"/>
          <w:szCs w:val="32"/>
          <w:highlight w:val="none"/>
          <w:lang w:val="en-US" w:eastAsia="zh-CN"/>
        </w:rPr>
        <w:fldChar w:fldCharType="separate"/>
      </w:r>
      <w:r>
        <w:rPr>
          <w:rFonts w:hint="eastAsia"/>
          <w:highlight w:val="none"/>
        </w:rPr>
        <w:t>10.1</w:t>
      </w:r>
      <w:r>
        <w:rPr>
          <w:rFonts w:hint="eastAsia"/>
          <w:highlight w:val="none"/>
          <w:lang w:val="en-US" w:eastAsia="zh-CN"/>
        </w:rPr>
        <w:t xml:space="preserve"> </w:t>
      </w:r>
      <w:r>
        <w:rPr>
          <w:rFonts w:hint="eastAsia"/>
          <w:highlight w:val="none"/>
        </w:rPr>
        <w:t>一般规定</w:t>
      </w:r>
      <w:r>
        <w:rPr>
          <w:highlight w:val="none"/>
        </w:rPr>
        <w:tab/>
      </w:r>
      <w:r>
        <w:rPr>
          <w:highlight w:val="none"/>
        </w:rPr>
        <w:fldChar w:fldCharType="begin"/>
      </w:r>
      <w:r>
        <w:rPr>
          <w:highlight w:val="none"/>
        </w:rPr>
        <w:instrText xml:space="preserve"> PAGEREF _Toc25657 \h </w:instrText>
      </w:r>
      <w:r>
        <w:rPr>
          <w:highlight w:val="none"/>
        </w:rPr>
        <w:fldChar w:fldCharType="separate"/>
      </w:r>
      <w:r>
        <w:rPr>
          <w:highlight w:val="none"/>
        </w:rPr>
        <w:t>- 29 -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_Toc11240 </w:instrText>
      </w:r>
      <w:r>
        <w:rPr>
          <w:rFonts w:hint="eastAsia" w:ascii="仿宋" w:hAnsi="仿宋" w:eastAsia="仿宋" w:cs="仿宋"/>
          <w:szCs w:val="32"/>
          <w:highlight w:val="none"/>
          <w:lang w:val="en-US" w:eastAsia="zh-CN"/>
        </w:rPr>
        <w:fldChar w:fldCharType="separate"/>
      </w:r>
      <w:r>
        <w:rPr>
          <w:rFonts w:hint="eastAsia"/>
          <w:highlight w:val="none"/>
        </w:rPr>
        <w:t>10.2</w:t>
      </w:r>
      <w:r>
        <w:rPr>
          <w:rFonts w:hint="eastAsia"/>
          <w:highlight w:val="none"/>
          <w:lang w:val="en-US" w:eastAsia="zh-CN"/>
        </w:rPr>
        <w:t xml:space="preserve"> </w:t>
      </w:r>
      <w:r>
        <w:rPr>
          <w:highlight w:val="none"/>
        </w:rPr>
        <w:t>材料要求</w:t>
      </w:r>
      <w:r>
        <w:rPr>
          <w:highlight w:val="none"/>
        </w:rPr>
        <w:tab/>
      </w:r>
      <w:r>
        <w:rPr>
          <w:highlight w:val="none"/>
        </w:rPr>
        <w:fldChar w:fldCharType="begin"/>
      </w:r>
      <w:r>
        <w:rPr>
          <w:highlight w:val="none"/>
        </w:rPr>
        <w:instrText xml:space="preserve"> PAGEREF _Toc11240 \h </w:instrText>
      </w:r>
      <w:r>
        <w:rPr>
          <w:highlight w:val="none"/>
        </w:rPr>
        <w:fldChar w:fldCharType="separate"/>
      </w:r>
      <w:r>
        <w:rPr>
          <w:highlight w:val="none"/>
        </w:rPr>
        <w:t>- 29 -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_Toc32228 </w:instrText>
      </w:r>
      <w:r>
        <w:rPr>
          <w:rFonts w:hint="eastAsia" w:ascii="仿宋" w:hAnsi="仿宋" w:eastAsia="仿宋" w:cs="仿宋"/>
          <w:szCs w:val="32"/>
          <w:highlight w:val="none"/>
          <w:lang w:val="en-US" w:eastAsia="zh-CN"/>
        </w:rPr>
        <w:fldChar w:fldCharType="separate"/>
      </w:r>
      <w:r>
        <w:rPr>
          <w:rFonts w:hint="eastAsia"/>
          <w:highlight w:val="none"/>
        </w:rPr>
        <w:t>10.3</w:t>
      </w:r>
      <w:r>
        <w:rPr>
          <w:rFonts w:hint="eastAsia"/>
          <w:highlight w:val="none"/>
          <w:lang w:val="en-US" w:eastAsia="zh-CN"/>
        </w:rPr>
        <w:t xml:space="preserve"> </w:t>
      </w:r>
      <w:r>
        <w:rPr>
          <w:rFonts w:hint="eastAsia"/>
          <w:highlight w:val="none"/>
        </w:rPr>
        <w:t>路基工程</w:t>
      </w:r>
      <w:r>
        <w:rPr>
          <w:highlight w:val="none"/>
        </w:rPr>
        <w:tab/>
      </w:r>
      <w:r>
        <w:rPr>
          <w:highlight w:val="none"/>
        </w:rPr>
        <w:fldChar w:fldCharType="begin"/>
      </w:r>
      <w:r>
        <w:rPr>
          <w:highlight w:val="none"/>
        </w:rPr>
        <w:instrText xml:space="preserve"> PAGEREF _Toc32228 \h </w:instrText>
      </w:r>
      <w:r>
        <w:rPr>
          <w:highlight w:val="none"/>
        </w:rPr>
        <w:fldChar w:fldCharType="separate"/>
      </w:r>
      <w:r>
        <w:rPr>
          <w:highlight w:val="none"/>
        </w:rPr>
        <w:t>- 30 -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_Toc1477 </w:instrText>
      </w:r>
      <w:r>
        <w:rPr>
          <w:rFonts w:hint="eastAsia" w:ascii="仿宋" w:hAnsi="仿宋" w:eastAsia="仿宋" w:cs="仿宋"/>
          <w:szCs w:val="32"/>
          <w:highlight w:val="none"/>
          <w:lang w:val="en-US" w:eastAsia="zh-CN"/>
        </w:rPr>
        <w:fldChar w:fldCharType="separate"/>
      </w:r>
      <w:r>
        <w:rPr>
          <w:rFonts w:hint="eastAsia"/>
          <w:highlight w:val="none"/>
        </w:rPr>
        <w:t>10.4</w:t>
      </w:r>
      <w:r>
        <w:rPr>
          <w:rFonts w:hint="eastAsia"/>
          <w:highlight w:val="none"/>
          <w:lang w:val="en-US" w:eastAsia="zh-CN"/>
        </w:rPr>
        <w:t xml:space="preserve"> </w:t>
      </w:r>
      <w:r>
        <w:rPr>
          <w:rFonts w:hint="eastAsia"/>
          <w:highlight w:val="none"/>
        </w:rPr>
        <w:t>路面工程</w:t>
      </w:r>
      <w:r>
        <w:rPr>
          <w:highlight w:val="none"/>
        </w:rPr>
        <w:tab/>
      </w:r>
      <w:r>
        <w:rPr>
          <w:highlight w:val="none"/>
        </w:rPr>
        <w:fldChar w:fldCharType="begin"/>
      </w:r>
      <w:r>
        <w:rPr>
          <w:highlight w:val="none"/>
        </w:rPr>
        <w:instrText xml:space="preserve"> PAGEREF _Toc1477 \h </w:instrText>
      </w:r>
      <w:r>
        <w:rPr>
          <w:highlight w:val="none"/>
        </w:rPr>
        <w:fldChar w:fldCharType="separate"/>
      </w:r>
      <w:r>
        <w:rPr>
          <w:highlight w:val="none"/>
        </w:rPr>
        <w:t>- 31 -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_Toc18902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11 桥梁工程</w:t>
      </w:r>
      <w:r>
        <w:rPr>
          <w:highlight w:val="none"/>
        </w:rPr>
        <w:tab/>
      </w:r>
      <w:r>
        <w:rPr>
          <w:highlight w:val="none"/>
        </w:rPr>
        <w:fldChar w:fldCharType="begin"/>
      </w:r>
      <w:r>
        <w:rPr>
          <w:highlight w:val="none"/>
        </w:rPr>
        <w:instrText xml:space="preserve"> PAGEREF _Toc18902 \h </w:instrText>
      </w:r>
      <w:r>
        <w:rPr>
          <w:highlight w:val="none"/>
        </w:rPr>
        <w:fldChar w:fldCharType="separate"/>
      </w:r>
      <w:r>
        <w:rPr>
          <w:highlight w:val="none"/>
        </w:rPr>
        <w:t>- 32 -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_Toc10994 </w:instrText>
      </w:r>
      <w:r>
        <w:rPr>
          <w:rFonts w:hint="eastAsia" w:ascii="仿宋" w:hAnsi="仿宋" w:eastAsia="仿宋" w:cs="仿宋"/>
          <w:szCs w:val="32"/>
          <w:highlight w:val="none"/>
          <w:lang w:val="en-US" w:eastAsia="zh-CN"/>
        </w:rPr>
        <w:fldChar w:fldCharType="separate"/>
      </w:r>
      <w:r>
        <w:rPr>
          <w:rFonts w:hint="eastAsia"/>
          <w:highlight w:val="none"/>
        </w:rPr>
        <w:t>11.1</w:t>
      </w:r>
      <w:r>
        <w:rPr>
          <w:rFonts w:hint="eastAsia"/>
          <w:highlight w:val="none"/>
          <w:lang w:val="en-US" w:eastAsia="zh-CN"/>
        </w:rPr>
        <w:t xml:space="preserve"> </w:t>
      </w:r>
      <w:r>
        <w:rPr>
          <w:rFonts w:hint="eastAsia"/>
          <w:highlight w:val="none"/>
        </w:rPr>
        <w:t>一般规定</w:t>
      </w:r>
      <w:r>
        <w:rPr>
          <w:highlight w:val="none"/>
        </w:rPr>
        <w:tab/>
      </w:r>
      <w:r>
        <w:rPr>
          <w:highlight w:val="none"/>
        </w:rPr>
        <w:fldChar w:fldCharType="begin"/>
      </w:r>
      <w:r>
        <w:rPr>
          <w:highlight w:val="none"/>
        </w:rPr>
        <w:instrText xml:space="preserve"> PAGEREF _Toc10994 \h </w:instrText>
      </w:r>
      <w:r>
        <w:rPr>
          <w:highlight w:val="none"/>
        </w:rPr>
        <w:fldChar w:fldCharType="separate"/>
      </w:r>
      <w:r>
        <w:rPr>
          <w:highlight w:val="none"/>
        </w:rPr>
        <w:t>- 32 -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_Toc32351 </w:instrText>
      </w:r>
      <w:r>
        <w:rPr>
          <w:rFonts w:hint="eastAsia" w:ascii="仿宋" w:hAnsi="仿宋" w:eastAsia="仿宋" w:cs="仿宋"/>
          <w:szCs w:val="32"/>
          <w:highlight w:val="none"/>
          <w:lang w:val="en-US" w:eastAsia="zh-CN"/>
        </w:rPr>
        <w:fldChar w:fldCharType="separate"/>
      </w:r>
      <w:r>
        <w:rPr>
          <w:rFonts w:hint="eastAsia"/>
          <w:highlight w:val="none"/>
        </w:rPr>
        <w:t>11</w:t>
      </w:r>
      <w:r>
        <w:rPr>
          <w:highlight w:val="none"/>
        </w:rPr>
        <w:t>.2 材料要求</w:t>
      </w:r>
      <w:r>
        <w:rPr>
          <w:highlight w:val="none"/>
        </w:rPr>
        <w:tab/>
      </w:r>
      <w:r>
        <w:rPr>
          <w:highlight w:val="none"/>
        </w:rPr>
        <w:fldChar w:fldCharType="begin"/>
      </w:r>
      <w:r>
        <w:rPr>
          <w:highlight w:val="none"/>
        </w:rPr>
        <w:instrText xml:space="preserve"> PAGEREF _Toc32351 \h </w:instrText>
      </w:r>
      <w:r>
        <w:rPr>
          <w:highlight w:val="none"/>
        </w:rPr>
        <w:fldChar w:fldCharType="separate"/>
      </w:r>
      <w:r>
        <w:rPr>
          <w:highlight w:val="none"/>
        </w:rPr>
        <w:t>- 32 -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_Toc25544 </w:instrText>
      </w:r>
      <w:r>
        <w:rPr>
          <w:rFonts w:hint="eastAsia" w:ascii="仿宋" w:hAnsi="仿宋" w:eastAsia="仿宋" w:cs="仿宋"/>
          <w:szCs w:val="32"/>
          <w:highlight w:val="none"/>
          <w:lang w:val="en-US" w:eastAsia="zh-CN"/>
        </w:rPr>
        <w:fldChar w:fldCharType="separate"/>
      </w:r>
      <w:r>
        <w:rPr>
          <w:rFonts w:hint="eastAsia"/>
          <w:highlight w:val="none"/>
        </w:rPr>
        <w:t>11</w:t>
      </w:r>
      <w:r>
        <w:rPr>
          <w:highlight w:val="none"/>
        </w:rPr>
        <w:t>.</w:t>
      </w:r>
      <w:r>
        <w:rPr>
          <w:rFonts w:hint="eastAsia"/>
          <w:highlight w:val="none"/>
        </w:rPr>
        <w:t>3</w:t>
      </w:r>
      <w:r>
        <w:rPr>
          <w:rFonts w:hint="eastAsia"/>
          <w:highlight w:val="none"/>
          <w:lang w:val="en-US" w:eastAsia="zh-CN"/>
        </w:rPr>
        <w:t xml:space="preserve"> </w:t>
      </w:r>
      <w:r>
        <w:rPr>
          <w:rFonts w:hint="eastAsia"/>
          <w:highlight w:val="none"/>
        </w:rPr>
        <w:t>桥梁钢筋混凝土结构</w:t>
      </w:r>
      <w:r>
        <w:rPr>
          <w:highlight w:val="none"/>
        </w:rPr>
        <w:tab/>
      </w:r>
      <w:r>
        <w:rPr>
          <w:highlight w:val="none"/>
        </w:rPr>
        <w:fldChar w:fldCharType="begin"/>
      </w:r>
      <w:r>
        <w:rPr>
          <w:highlight w:val="none"/>
        </w:rPr>
        <w:instrText xml:space="preserve"> PAGEREF _Toc25544 \h </w:instrText>
      </w:r>
      <w:r>
        <w:rPr>
          <w:highlight w:val="none"/>
        </w:rPr>
        <w:fldChar w:fldCharType="separate"/>
      </w:r>
      <w:r>
        <w:rPr>
          <w:highlight w:val="none"/>
        </w:rPr>
        <w:t>- 33 -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_Toc32261 </w:instrText>
      </w:r>
      <w:r>
        <w:rPr>
          <w:rFonts w:hint="eastAsia" w:ascii="仿宋" w:hAnsi="仿宋" w:eastAsia="仿宋" w:cs="仿宋"/>
          <w:szCs w:val="32"/>
          <w:highlight w:val="none"/>
          <w:lang w:val="en-US" w:eastAsia="zh-CN"/>
        </w:rPr>
        <w:fldChar w:fldCharType="separate"/>
      </w:r>
      <w:r>
        <w:rPr>
          <w:rFonts w:hint="eastAsia"/>
          <w:highlight w:val="none"/>
        </w:rPr>
        <w:t>11</w:t>
      </w:r>
      <w:r>
        <w:rPr>
          <w:highlight w:val="none"/>
        </w:rPr>
        <w:t>.</w:t>
      </w:r>
      <w:r>
        <w:rPr>
          <w:rFonts w:hint="eastAsia"/>
          <w:highlight w:val="none"/>
        </w:rPr>
        <w:t>4</w:t>
      </w:r>
      <w:r>
        <w:rPr>
          <w:rFonts w:hint="eastAsia"/>
          <w:highlight w:val="none"/>
          <w:lang w:val="en-US" w:eastAsia="zh-CN"/>
        </w:rPr>
        <w:t xml:space="preserve"> </w:t>
      </w:r>
      <w:r>
        <w:rPr>
          <w:rFonts w:hint="eastAsia"/>
          <w:highlight w:val="none"/>
        </w:rPr>
        <w:t>桥梁钢结构</w:t>
      </w:r>
      <w:r>
        <w:rPr>
          <w:highlight w:val="none"/>
        </w:rPr>
        <w:tab/>
      </w:r>
      <w:r>
        <w:rPr>
          <w:highlight w:val="none"/>
        </w:rPr>
        <w:fldChar w:fldCharType="begin"/>
      </w:r>
      <w:r>
        <w:rPr>
          <w:highlight w:val="none"/>
        </w:rPr>
        <w:instrText xml:space="preserve"> PAGEREF _Toc32261 \h </w:instrText>
      </w:r>
      <w:r>
        <w:rPr>
          <w:highlight w:val="none"/>
        </w:rPr>
        <w:fldChar w:fldCharType="separate"/>
      </w:r>
      <w:r>
        <w:rPr>
          <w:highlight w:val="none"/>
        </w:rPr>
        <w:t>- 36 -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_Toc1940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 隧道工程</w:t>
      </w:r>
      <w:r>
        <w:rPr>
          <w:highlight w:val="none"/>
        </w:rPr>
        <w:tab/>
      </w:r>
      <w:r>
        <w:rPr>
          <w:highlight w:val="none"/>
        </w:rPr>
        <w:fldChar w:fldCharType="begin"/>
      </w:r>
      <w:r>
        <w:rPr>
          <w:highlight w:val="none"/>
        </w:rPr>
        <w:instrText xml:space="preserve"> PAGEREF _Toc1940 \h </w:instrText>
      </w:r>
      <w:r>
        <w:rPr>
          <w:highlight w:val="none"/>
        </w:rPr>
        <w:fldChar w:fldCharType="separate"/>
      </w:r>
      <w:r>
        <w:rPr>
          <w:highlight w:val="none"/>
        </w:rPr>
        <w:t>- 37 -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_Toc11552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12.1 一般规定</w:t>
      </w:r>
      <w:r>
        <w:rPr>
          <w:highlight w:val="none"/>
        </w:rPr>
        <w:tab/>
      </w:r>
      <w:r>
        <w:rPr>
          <w:highlight w:val="none"/>
        </w:rPr>
        <w:fldChar w:fldCharType="begin"/>
      </w:r>
      <w:r>
        <w:rPr>
          <w:highlight w:val="none"/>
        </w:rPr>
        <w:instrText xml:space="preserve"> PAGEREF _Toc11552 \h </w:instrText>
      </w:r>
      <w:r>
        <w:rPr>
          <w:highlight w:val="none"/>
        </w:rPr>
        <w:fldChar w:fldCharType="separate"/>
      </w:r>
      <w:r>
        <w:rPr>
          <w:highlight w:val="none"/>
        </w:rPr>
        <w:t>- 37 -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_Toc14597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12.2 隧道开挖</w:t>
      </w:r>
      <w:r>
        <w:rPr>
          <w:highlight w:val="none"/>
        </w:rPr>
        <w:tab/>
      </w:r>
      <w:r>
        <w:rPr>
          <w:highlight w:val="none"/>
        </w:rPr>
        <w:fldChar w:fldCharType="begin"/>
      </w:r>
      <w:r>
        <w:rPr>
          <w:highlight w:val="none"/>
        </w:rPr>
        <w:instrText xml:space="preserve"> PAGEREF _Toc14597 \h </w:instrText>
      </w:r>
      <w:r>
        <w:rPr>
          <w:highlight w:val="none"/>
        </w:rPr>
        <w:fldChar w:fldCharType="separate"/>
      </w:r>
      <w:r>
        <w:rPr>
          <w:highlight w:val="none"/>
        </w:rPr>
        <w:t>- 38 -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_Toc5669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12.3 湿喷水泥混凝土施工</w:t>
      </w:r>
      <w:r>
        <w:rPr>
          <w:highlight w:val="none"/>
        </w:rPr>
        <w:tab/>
      </w:r>
      <w:r>
        <w:rPr>
          <w:highlight w:val="none"/>
        </w:rPr>
        <w:fldChar w:fldCharType="begin"/>
      </w:r>
      <w:r>
        <w:rPr>
          <w:highlight w:val="none"/>
        </w:rPr>
        <w:instrText xml:space="preserve"> PAGEREF _Toc5669 \h </w:instrText>
      </w:r>
      <w:r>
        <w:rPr>
          <w:highlight w:val="none"/>
        </w:rPr>
        <w:fldChar w:fldCharType="separate"/>
      </w:r>
      <w:r>
        <w:rPr>
          <w:highlight w:val="none"/>
        </w:rPr>
        <w:t>- 39 -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_Toc22792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12.4 二次衬砌混凝土施工</w:t>
      </w:r>
      <w:r>
        <w:rPr>
          <w:highlight w:val="none"/>
        </w:rPr>
        <w:tab/>
      </w:r>
      <w:r>
        <w:rPr>
          <w:highlight w:val="none"/>
        </w:rPr>
        <w:fldChar w:fldCharType="begin"/>
      </w:r>
      <w:r>
        <w:rPr>
          <w:highlight w:val="none"/>
        </w:rPr>
        <w:instrText xml:space="preserve"> PAGEREF _Toc22792 \h </w:instrText>
      </w:r>
      <w:r>
        <w:rPr>
          <w:highlight w:val="none"/>
        </w:rPr>
        <w:fldChar w:fldCharType="separate"/>
      </w:r>
      <w:r>
        <w:rPr>
          <w:highlight w:val="none"/>
        </w:rPr>
        <w:t>- 40 -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_Toc11147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12.5 施工机械配套技术</w:t>
      </w:r>
      <w:r>
        <w:rPr>
          <w:highlight w:val="none"/>
        </w:rPr>
        <w:tab/>
      </w:r>
      <w:r>
        <w:rPr>
          <w:highlight w:val="none"/>
        </w:rPr>
        <w:fldChar w:fldCharType="begin"/>
      </w:r>
      <w:r>
        <w:rPr>
          <w:highlight w:val="none"/>
        </w:rPr>
        <w:instrText xml:space="preserve"> PAGEREF _Toc11147 \h </w:instrText>
      </w:r>
      <w:r>
        <w:rPr>
          <w:highlight w:val="none"/>
        </w:rPr>
        <w:fldChar w:fldCharType="separate"/>
      </w:r>
      <w:r>
        <w:rPr>
          <w:highlight w:val="none"/>
        </w:rPr>
        <w:t>- 41 -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_Toc9392 </w:instrText>
      </w:r>
      <w:r>
        <w:rPr>
          <w:rFonts w:hint="eastAsia" w:ascii="仿宋" w:hAnsi="仿宋" w:eastAsia="仿宋" w:cs="仿宋"/>
          <w:szCs w:val="32"/>
          <w:highlight w:val="none"/>
          <w:lang w:val="en-US" w:eastAsia="zh-CN"/>
        </w:rPr>
        <w:fldChar w:fldCharType="separate"/>
      </w:r>
      <w:r>
        <w:rPr>
          <w:rFonts w:hint="eastAsia"/>
          <w:highlight w:val="none"/>
        </w:rPr>
        <w:t>13</w:t>
      </w:r>
      <w:r>
        <w:rPr>
          <w:rFonts w:hint="eastAsia"/>
          <w:highlight w:val="none"/>
          <w:lang w:val="en-US" w:eastAsia="zh-CN"/>
        </w:rPr>
        <w:t xml:space="preserve"> </w:t>
      </w:r>
      <w:r>
        <w:rPr>
          <w:rFonts w:hint="eastAsia"/>
          <w:highlight w:val="none"/>
        </w:rPr>
        <w:t>越冬工程维护</w:t>
      </w:r>
      <w:r>
        <w:rPr>
          <w:highlight w:val="none"/>
        </w:rPr>
        <w:tab/>
      </w:r>
      <w:r>
        <w:rPr>
          <w:highlight w:val="none"/>
        </w:rPr>
        <w:fldChar w:fldCharType="begin"/>
      </w:r>
      <w:r>
        <w:rPr>
          <w:highlight w:val="none"/>
        </w:rPr>
        <w:instrText xml:space="preserve"> PAGEREF _Toc9392 \h </w:instrText>
      </w:r>
      <w:r>
        <w:rPr>
          <w:highlight w:val="none"/>
        </w:rPr>
        <w:fldChar w:fldCharType="separate"/>
      </w:r>
      <w:r>
        <w:rPr>
          <w:highlight w:val="none"/>
        </w:rPr>
        <w:t>- 42 -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_Toc24740 </w:instrText>
      </w:r>
      <w:r>
        <w:rPr>
          <w:rFonts w:hint="eastAsia" w:ascii="仿宋" w:hAnsi="仿宋" w:eastAsia="仿宋" w:cs="仿宋"/>
          <w:szCs w:val="32"/>
          <w:highlight w:val="none"/>
          <w:lang w:val="en-US" w:eastAsia="zh-CN"/>
        </w:rPr>
        <w:fldChar w:fldCharType="separate"/>
      </w:r>
      <w:r>
        <w:rPr>
          <w:rFonts w:hint="eastAsia"/>
          <w:highlight w:val="none"/>
        </w:rPr>
        <w:t>13.1</w:t>
      </w:r>
      <w:r>
        <w:rPr>
          <w:rFonts w:hint="eastAsia"/>
          <w:highlight w:val="none"/>
          <w:lang w:val="en-US" w:eastAsia="zh-CN"/>
        </w:rPr>
        <w:t xml:space="preserve"> </w:t>
      </w:r>
      <w:r>
        <w:rPr>
          <w:rFonts w:hint="eastAsia"/>
          <w:highlight w:val="none"/>
        </w:rPr>
        <w:t>一般规定</w:t>
      </w:r>
      <w:r>
        <w:rPr>
          <w:highlight w:val="none"/>
        </w:rPr>
        <w:tab/>
      </w:r>
      <w:r>
        <w:rPr>
          <w:highlight w:val="none"/>
        </w:rPr>
        <w:fldChar w:fldCharType="begin"/>
      </w:r>
      <w:r>
        <w:rPr>
          <w:highlight w:val="none"/>
        </w:rPr>
        <w:instrText xml:space="preserve"> PAGEREF _Toc24740 \h </w:instrText>
      </w:r>
      <w:r>
        <w:rPr>
          <w:highlight w:val="none"/>
        </w:rPr>
        <w:fldChar w:fldCharType="separate"/>
      </w:r>
      <w:r>
        <w:rPr>
          <w:highlight w:val="none"/>
        </w:rPr>
        <w:t>- 42 -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_Toc2643 </w:instrText>
      </w:r>
      <w:r>
        <w:rPr>
          <w:rFonts w:hint="eastAsia" w:ascii="仿宋" w:hAnsi="仿宋" w:eastAsia="仿宋" w:cs="仿宋"/>
          <w:szCs w:val="32"/>
          <w:highlight w:val="none"/>
          <w:lang w:val="en-US" w:eastAsia="zh-CN"/>
        </w:rPr>
        <w:fldChar w:fldCharType="separate"/>
      </w:r>
      <w:r>
        <w:rPr>
          <w:rFonts w:hint="eastAsia"/>
          <w:highlight w:val="none"/>
        </w:rPr>
        <w:t>13.2</w:t>
      </w:r>
      <w:r>
        <w:rPr>
          <w:rFonts w:hint="eastAsia"/>
          <w:highlight w:val="none"/>
          <w:lang w:val="en-US" w:eastAsia="zh-CN"/>
        </w:rPr>
        <w:t xml:space="preserve"> </w:t>
      </w:r>
      <w:r>
        <w:rPr>
          <w:rFonts w:hint="eastAsia"/>
          <w:highlight w:val="none"/>
        </w:rPr>
        <w:t>永久工程</w:t>
      </w:r>
      <w:r>
        <w:rPr>
          <w:highlight w:val="none"/>
        </w:rPr>
        <w:tab/>
      </w:r>
      <w:r>
        <w:rPr>
          <w:highlight w:val="none"/>
        </w:rPr>
        <w:fldChar w:fldCharType="begin"/>
      </w:r>
      <w:r>
        <w:rPr>
          <w:highlight w:val="none"/>
        </w:rPr>
        <w:instrText xml:space="preserve"> PAGEREF _Toc2643 \h </w:instrText>
      </w:r>
      <w:r>
        <w:rPr>
          <w:highlight w:val="none"/>
        </w:rPr>
        <w:fldChar w:fldCharType="separate"/>
      </w:r>
      <w:r>
        <w:rPr>
          <w:highlight w:val="none"/>
        </w:rPr>
        <w:t>- 43 -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_Toc14737 </w:instrText>
      </w:r>
      <w:r>
        <w:rPr>
          <w:rFonts w:hint="eastAsia" w:ascii="仿宋" w:hAnsi="仿宋" w:eastAsia="仿宋" w:cs="仿宋"/>
          <w:szCs w:val="32"/>
          <w:highlight w:val="none"/>
          <w:lang w:val="en-US" w:eastAsia="zh-CN"/>
        </w:rPr>
        <w:fldChar w:fldCharType="separate"/>
      </w:r>
      <w:r>
        <w:rPr>
          <w:rFonts w:hint="eastAsia"/>
          <w:highlight w:val="none"/>
        </w:rPr>
        <w:t>13.</w:t>
      </w:r>
      <w:r>
        <w:rPr>
          <w:highlight w:val="none"/>
        </w:rPr>
        <w:t>3</w:t>
      </w:r>
      <w:r>
        <w:rPr>
          <w:rFonts w:hint="eastAsia"/>
          <w:highlight w:val="none"/>
          <w:lang w:val="en-US" w:eastAsia="zh-CN"/>
        </w:rPr>
        <w:t xml:space="preserve"> </w:t>
      </w:r>
      <w:r>
        <w:rPr>
          <w:rFonts w:hint="eastAsia"/>
          <w:highlight w:val="none"/>
        </w:rPr>
        <w:t>临时工程</w:t>
      </w:r>
      <w:r>
        <w:rPr>
          <w:highlight w:val="none"/>
        </w:rPr>
        <w:tab/>
      </w:r>
      <w:r>
        <w:rPr>
          <w:highlight w:val="none"/>
        </w:rPr>
        <w:fldChar w:fldCharType="begin"/>
      </w:r>
      <w:r>
        <w:rPr>
          <w:highlight w:val="none"/>
        </w:rPr>
        <w:instrText xml:space="preserve"> PAGEREF _Toc14737 \h </w:instrText>
      </w:r>
      <w:r>
        <w:rPr>
          <w:highlight w:val="none"/>
        </w:rPr>
        <w:fldChar w:fldCharType="separate"/>
      </w:r>
      <w:r>
        <w:rPr>
          <w:highlight w:val="none"/>
        </w:rPr>
        <w:t>- 44 -</w:t>
      </w:r>
      <w:r>
        <w:rPr>
          <w:highlight w:val="none"/>
        </w:rPr>
        <w:fldChar w:fldCharType="end"/>
      </w:r>
      <w:r>
        <w:rPr>
          <w:rFonts w:hint="eastAsia" w:ascii="仿宋" w:hAnsi="仿宋" w:eastAsia="仿宋" w:cs="仿宋"/>
          <w:szCs w:val="32"/>
          <w:highlight w:val="none"/>
          <w:lang w:val="en-US" w:eastAsia="zh-CN"/>
        </w:rPr>
        <w:fldChar w:fldCharType="end"/>
      </w:r>
    </w:p>
    <w:p>
      <w:pPr>
        <w:pStyle w:val="10"/>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_Toc6182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14 附录</w:t>
      </w:r>
      <w:r>
        <w:rPr>
          <w:highlight w:val="none"/>
        </w:rPr>
        <w:tab/>
      </w:r>
      <w:r>
        <w:rPr>
          <w:highlight w:val="none"/>
        </w:rPr>
        <w:fldChar w:fldCharType="begin"/>
      </w:r>
      <w:r>
        <w:rPr>
          <w:highlight w:val="none"/>
        </w:rPr>
        <w:instrText xml:space="preserve"> PAGEREF _Toc6182 \h </w:instrText>
      </w:r>
      <w:r>
        <w:rPr>
          <w:highlight w:val="none"/>
        </w:rPr>
        <w:fldChar w:fldCharType="separate"/>
      </w:r>
      <w:r>
        <w:rPr>
          <w:highlight w:val="none"/>
        </w:rPr>
        <w:t>- 45 -</w:t>
      </w:r>
      <w:r>
        <w:rPr>
          <w:highlight w:val="none"/>
        </w:rPr>
        <w:fldChar w:fldCharType="end"/>
      </w:r>
      <w:r>
        <w:rPr>
          <w:rFonts w:hint="eastAsia" w:ascii="仿宋" w:hAnsi="仿宋" w:eastAsia="仿宋" w:cs="仿宋"/>
          <w:szCs w:val="32"/>
          <w:highlight w:val="none"/>
          <w:lang w:val="en-US" w:eastAsia="zh-CN"/>
        </w:rPr>
        <w:fldChar w:fldCharType="end"/>
      </w:r>
    </w:p>
    <w:p>
      <w:pPr>
        <w:pStyle w:val="11"/>
        <w:tabs>
          <w:tab w:val="right" w:leader="dot" w:pos="8306"/>
        </w:tabs>
        <w:rPr>
          <w:highlight w:val="none"/>
        </w:rPr>
      </w:pPr>
      <w:r>
        <w:rPr>
          <w:rFonts w:hint="eastAsia" w:ascii="仿宋" w:hAnsi="仿宋" w:eastAsia="仿宋" w:cs="仿宋"/>
          <w:szCs w:val="32"/>
          <w:highlight w:val="none"/>
          <w:lang w:val="en-US" w:eastAsia="zh-CN"/>
        </w:rPr>
        <w:fldChar w:fldCharType="begin"/>
      </w:r>
      <w:r>
        <w:rPr>
          <w:rFonts w:hint="eastAsia" w:ascii="仿宋" w:hAnsi="仿宋" w:eastAsia="仿宋" w:cs="仿宋"/>
          <w:szCs w:val="32"/>
          <w:highlight w:val="none"/>
          <w:lang w:val="en-US" w:eastAsia="zh-CN"/>
        </w:rPr>
        <w:instrText xml:space="preserve"> HYPERLINK \l _Toc9192 </w:instrText>
      </w:r>
      <w:r>
        <w:rPr>
          <w:rFonts w:hint="eastAsia" w:ascii="仿宋" w:hAnsi="仿宋" w:eastAsia="仿宋" w:cs="仿宋"/>
          <w:szCs w:val="32"/>
          <w:highlight w:val="none"/>
          <w:lang w:val="en-US" w:eastAsia="zh-CN"/>
        </w:rPr>
        <w:fldChar w:fldCharType="separate"/>
      </w:r>
      <w:r>
        <w:rPr>
          <w:rFonts w:hint="eastAsia"/>
          <w:highlight w:val="none"/>
          <w:lang w:val="en-US" w:eastAsia="zh-CN"/>
        </w:rPr>
        <w:t>附录A 参考规范性文件名录</w:t>
      </w:r>
      <w:r>
        <w:rPr>
          <w:highlight w:val="none"/>
        </w:rPr>
        <w:tab/>
      </w:r>
      <w:r>
        <w:rPr>
          <w:highlight w:val="none"/>
        </w:rPr>
        <w:fldChar w:fldCharType="begin"/>
      </w:r>
      <w:r>
        <w:rPr>
          <w:highlight w:val="none"/>
        </w:rPr>
        <w:instrText xml:space="preserve"> PAGEREF _Toc9192 \h </w:instrText>
      </w:r>
      <w:r>
        <w:rPr>
          <w:highlight w:val="none"/>
        </w:rPr>
        <w:fldChar w:fldCharType="separate"/>
      </w:r>
      <w:r>
        <w:rPr>
          <w:highlight w:val="none"/>
        </w:rPr>
        <w:t>- 45 -</w:t>
      </w:r>
      <w:r>
        <w:rPr>
          <w:highlight w:val="none"/>
        </w:rPr>
        <w:fldChar w:fldCharType="end"/>
      </w:r>
      <w:r>
        <w:rPr>
          <w:rFonts w:hint="eastAsia" w:ascii="仿宋" w:hAnsi="仿宋" w:eastAsia="仿宋" w:cs="仿宋"/>
          <w:szCs w:val="32"/>
          <w:highlight w:val="none"/>
          <w:lang w:val="en-US" w:eastAsia="zh-CN"/>
        </w:rPr>
        <w:fldChar w:fldCharType="end"/>
      </w:r>
    </w:p>
    <w:p>
      <w:pPr>
        <w:pStyle w:val="3"/>
        <w:bidi w:val="0"/>
        <w:jc w:val="center"/>
        <w:outlineLvl w:val="9"/>
        <w:rPr>
          <w:rFonts w:hint="eastAsia"/>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 w:hAnsi="仿宋" w:eastAsia="仿宋" w:cs="仿宋"/>
          <w:szCs w:val="32"/>
          <w:highlight w:val="none"/>
          <w:lang w:val="en-US" w:eastAsia="zh-CN"/>
        </w:rPr>
        <w:fldChar w:fldCharType="end"/>
      </w:r>
    </w:p>
    <w:p>
      <w:pPr>
        <w:pStyle w:val="3"/>
        <w:bidi w:val="0"/>
        <w:rPr>
          <w:rFonts w:hint="eastAsia"/>
          <w:highlight w:val="none"/>
          <w:lang w:val="en-US" w:eastAsia="zh-CN"/>
        </w:rPr>
      </w:pPr>
      <w:bookmarkStart w:id="1" w:name="_Toc11594"/>
      <w:bookmarkStart w:id="2" w:name="_Toc24008"/>
      <w:r>
        <w:rPr>
          <w:rFonts w:hint="eastAsia"/>
          <w:highlight w:val="none"/>
          <w:lang w:val="en-US" w:eastAsia="zh-CN"/>
        </w:rPr>
        <w:t>1 总  则</w:t>
      </w:r>
      <w:bookmarkEnd w:id="0"/>
      <w:bookmarkEnd w:id="1"/>
      <w:bookmarkEnd w:id="2"/>
    </w:p>
    <w:p>
      <w:pPr>
        <w:pStyle w:val="4"/>
        <w:bidi w:val="0"/>
        <w:jc w:val="center"/>
        <w:rPr>
          <w:rFonts w:hint="default"/>
          <w:highlight w:val="none"/>
          <w:lang w:val="en-US" w:eastAsia="zh-CN"/>
        </w:rPr>
      </w:pPr>
      <w:bookmarkStart w:id="3" w:name="_Toc19533"/>
      <w:bookmarkStart w:id="4" w:name="_Toc7524"/>
      <w:r>
        <w:rPr>
          <w:rFonts w:hint="default"/>
          <w:highlight w:val="none"/>
          <w:lang w:val="en-US" w:eastAsia="zh-CN"/>
        </w:rPr>
        <w:t>1.</w:t>
      </w:r>
      <w:r>
        <w:rPr>
          <w:rFonts w:hint="eastAsia"/>
          <w:highlight w:val="none"/>
          <w:lang w:val="en-US" w:eastAsia="zh-CN"/>
        </w:rPr>
        <w:t xml:space="preserve">1 </w:t>
      </w:r>
      <w:r>
        <w:rPr>
          <w:rFonts w:hint="default"/>
          <w:highlight w:val="none"/>
          <w:lang w:val="en-US" w:eastAsia="zh-CN"/>
        </w:rPr>
        <w:t>适用范围</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lang w:val="en-US" w:eastAsia="zh-CN"/>
        </w:rPr>
      </w:pPr>
      <w:r>
        <w:rPr>
          <w:rFonts w:hint="default" w:ascii="Times New Roman" w:hAnsi="Times New Roman" w:eastAsia="黑体" w:cs="Times New Roman"/>
          <w:b/>
          <w:bCs/>
          <w:color w:val="auto"/>
          <w:kern w:val="2"/>
          <w:sz w:val="32"/>
          <w:szCs w:val="24"/>
          <w:highlight w:val="none"/>
          <w:lang w:eastAsia="zh-CN" w:bidi="ar-SA"/>
        </w:rPr>
        <w:t>1.1.1</w:t>
      </w:r>
      <w:r>
        <w:rPr>
          <w:rFonts w:hint="default"/>
          <w:color w:val="auto"/>
          <w:highlight w:val="none"/>
          <w:lang w:eastAsia="zh-CN"/>
        </w:rPr>
        <w:t xml:space="preserve"> </w:t>
      </w:r>
      <w:r>
        <w:rPr>
          <w:rFonts w:hint="eastAsia"/>
          <w:color w:val="auto"/>
          <w:highlight w:val="none"/>
          <w:lang w:val="en-US" w:eastAsia="zh-CN"/>
        </w:rPr>
        <w:t>本导则适用于辽宁省内一般建筑与市政工程冬期施工，为冬期施工提出应遵循的基本原则与依据。</w:t>
      </w:r>
    </w:p>
    <w:p>
      <w:pPr>
        <w:pStyle w:val="4"/>
        <w:bidi w:val="0"/>
        <w:jc w:val="center"/>
        <w:rPr>
          <w:rFonts w:hint="default"/>
          <w:highlight w:val="none"/>
          <w:lang w:val="en-US" w:eastAsia="zh-CN"/>
        </w:rPr>
      </w:pPr>
      <w:bookmarkStart w:id="5" w:name="_Toc25277"/>
      <w:bookmarkStart w:id="6" w:name="_Toc18040"/>
      <w:r>
        <w:rPr>
          <w:rFonts w:hint="default"/>
          <w:highlight w:val="none"/>
          <w:lang w:val="en-US" w:eastAsia="zh-CN"/>
        </w:rPr>
        <w:t>1.</w:t>
      </w:r>
      <w:r>
        <w:rPr>
          <w:rFonts w:hint="eastAsia"/>
          <w:highlight w:val="none"/>
          <w:lang w:val="en-US" w:eastAsia="zh-CN"/>
        </w:rPr>
        <w:t xml:space="preserve">2 </w:t>
      </w:r>
      <w:r>
        <w:rPr>
          <w:rFonts w:hint="default"/>
          <w:highlight w:val="none"/>
          <w:lang w:val="en-US" w:eastAsia="zh-CN"/>
        </w:rPr>
        <w:t>基本原则</w:t>
      </w:r>
      <w:bookmarkEnd w:id="5"/>
      <w:bookmarkEnd w:id="6"/>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highlight w:val="none"/>
          <w:lang w:val="en-US" w:eastAsia="zh-CN"/>
        </w:rPr>
      </w:pPr>
      <w:r>
        <w:rPr>
          <w:rFonts w:hint="eastAsia" w:ascii="Times New Roman" w:hAnsi="Times New Roman" w:eastAsia="黑体" w:cs="Times New Roman"/>
          <w:b/>
          <w:bCs/>
          <w:color w:val="auto"/>
          <w:kern w:val="2"/>
          <w:sz w:val="32"/>
          <w:szCs w:val="24"/>
          <w:highlight w:val="none"/>
          <w:lang w:val="en-US" w:eastAsia="zh-CN" w:bidi="ar-SA"/>
        </w:rPr>
        <w:t>1.2.1</w:t>
      </w:r>
      <w:r>
        <w:rPr>
          <w:rFonts w:hint="eastAsia" w:eastAsia="黑体" w:cs="Times New Roman"/>
          <w:b/>
          <w:bCs/>
          <w:color w:val="auto"/>
          <w:kern w:val="2"/>
          <w:sz w:val="32"/>
          <w:szCs w:val="24"/>
          <w:highlight w:val="none"/>
          <w:lang w:val="en-US" w:eastAsia="zh-CN" w:bidi="ar-SA"/>
        </w:rPr>
        <w:t xml:space="preserve"> </w:t>
      </w:r>
      <w:r>
        <w:rPr>
          <w:rFonts w:hint="eastAsia"/>
          <w:highlight w:val="none"/>
          <w:lang w:val="en-US" w:eastAsia="zh-CN"/>
        </w:rPr>
        <w:t>建筑与市政工程冬期施工中贯彻执行国家的技术经济政策，做到技术先进、安全适用、经济合理、确保质量、节能环保。</w:t>
      </w:r>
    </w:p>
    <w:p>
      <w:pPr>
        <w:pStyle w:val="4"/>
        <w:bidi w:val="0"/>
        <w:jc w:val="center"/>
        <w:rPr>
          <w:rFonts w:hint="default"/>
          <w:highlight w:val="none"/>
          <w:lang w:val="en-US" w:eastAsia="zh-CN"/>
        </w:rPr>
      </w:pPr>
      <w:bookmarkStart w:id="7" w:name="_Toc6833"/>
      <w:bookmarkStart w:id="8" w:name="_Toc11886"/>
      <w:r>
        <w:rPr>
          <w:rFonts w:hint="default"/>
          <w:highlight w:val="none"/>
          <w:lang w:val="en-US" w:eastAsia="zh-CN"/>
        </w:rPr>
        <w:t>1.</w:t>
      </w:r>
      <w:r>
        <w:rPr>
          <w:rFonts w:hint="eastAsia"/>
          <w:highlight w:val="none"/>
          <w:lang w:val="en-US" w:eastAsia="zh-CN"/>
        </w:rPr>
        <w:t xml:space="preserve">3 </w:t>
      </w:r>
      <w:r>
        <w:rPr>
          <w:rFonts w:hint="default"/>
          <w:highlight w:val="none"/>
          <w:lang w:val="en-US" w:eastAsia="zh-CN"/>
        </w:rPr>
        <w:t>总体要求</w:t>
      </w:r>
      <w:bookmarkEnd w:id="7"/>
      <w:bookmarkEnd w:id="8"/>
    </w:p>
    <w:p>
      <w:pPr>
        <w:pStyle w:val="2"/>
        <w:ind w:left="0" w:leftChars="0" w:firstLine="0" w:firstLineChars="0"/>
        <w:rPr>
          <w:rFonts w:hint="default"/>
          <w:highlight w:val="none"/>
          <w:lang w:val="en-US" w:eastAsia="zh-CN"/>
        </w:rPr>
      </w:pPr>
      <w:r>
        <w:rPr>
          <w:rFonts w:hint="default" w:ascii="Times New Roman" w:hAnsi="Times New Roman" w:eastAsia="黑体" w:cs="Times New Roman"/>
          <w:b/>
          <w:bCs/>
          <w:color w:val="auto"/>
          <w:highlight w:val="none"/>
          <w:lang w:val="en-US" w:eastAsia="zh-CN"/>
        </w:rPr>
        <w:t>1.</w:t>
      </w:r>
      <w:r>
        <w:rPr>
          <w:rFonts w:hint="eastAsia" w:eastAsia="黑体" w:cs="Times New Roman"/>
          <w:b/>
          <w:bCs/>
          <w:color w:val="auto"/>
          <w:highlight w:val="none"/>
          <w:lang w:val="en-US" w:eastAsia="zh-CN"/>
        </w:rPr>
        <w:t>3</w:t>
      </w:r>
      <w:r>
        <w:rPr>
          <w:rFonts w:hint="default" w:ascii="Times New Roman" w:hAnsi="Times New Roman" w:eastAsia="黑体" w:cs="Times New Roman"/>
          <w:b/>
          <w:bCs/>
          <w:color w:val="auto"/>
          <w:highlight w:val="none"/>
          <w:lang w:val="en-US" w:eastAsia="zh-CN"/>
        </w:rPr>
        <w:t>.</w:t>
      </w:r>
      <w:r>
        <w:rPr>
          <w:rFonts w:hint="eastAsia" w:eastAsia="黑体" w:cs="Times New Roman"/>
          <w:b/>
          <w:bCs/>
          <w:color w:val="auto"/>
          <w:highlight w:val="none"/>
          <w:lang w:val="en-US" w:eastAsia="zh-CN"/>
        </w:rPr>
        <w:t xml:space="preserve">1 </w:t>
      </w:r>
      <w:r>
        <w:rPr>
          <w:rFonts w:hint="default"/>
          <w:highlight w:val="none"/>
          <w:lang w:val="en-US" w:eastAsia="zh-CN"/>
        </w:rPr>
        <w:t>冬期施工的工程项目应编制专项方案；对有不能适应冬期施工要求的问题应及时与</w:t>
      </w:r>
      <w:r>
        <w:rPr>
          <w:rFonts w:hint="eastAsia"/>
          <w:highlight w:val="none"/>
          <w:lang w:val="en-US" w:eastAsia="zh-CN"/>
        </w:rPr>
        <w:t>相关单位</w:t>
      </w:r>
      <w:r>
        <w:rPr>
          <w:rFonts w:hint="default"/>
          <w:highlight w:val="none"/>
          <w:lang w:val="en-US" w:eastAsia="zh-CN"/>
        </w:rPr>
        <w:t>研究解决。</w:t>
      </w:r>
    </w:p>
    <w:p>
      <w:pPr>
        <w:pStyle w:val="2"/>
        <w:ind w:left="0" w:leftChars="0" w:firstLine="0" w:firstLineChars="0"/>
        <w:rPr>
          <w:rFonts w:hint="default"/>
          <w:highlight w:val="none"/>
          <w:lang w:val="en-US" w:eastAsia="zh-CN"/>
        </w:rPr>
      </w:pPr>
      <w:r>
        <w:rPr>
          <w:rFonts w:hint="default" w:ascii="Times New Roman" w:hAnsi="Times New Roman" w:eastAsia="黑体" w:cs="Times New Roman"/>
          <w:b/>
          <w:bCs/>
          <w:color w:val="auto"/>
          <w:highlight w:val="none"/>
          <w:lang w:val="en-US" w:eastAsia="zh-CN"/>
        </w:rPr>
        <w:t>1.</w:t>
      </w:r>
      <w:r>
        <w:rPr>
          <w:rFonts w:hint="eastAsia" w:eastAsia="黑体" w:cs="Times New Roman"/>
          <w:b/>
          <w:bCs/>
          <w:color w:val="auto"/>
          <w:highlight w:val="none"/>
          <w:lang w:val="en-US" w:eastAsia="zh-CN"/>
        </w:rPr>
        <w:t>3</w:t>
      </w:r>
      <w:r>
        <w:rPr>
          <w:rFonts w:hint="default" w:ascii="Times New Roman" w:hAnsi="Times New Roman" w:eastAsia="黑体" w:cs="Times New Roman"/>
          <w:b/>
          <w:bCs/>
          <w:color w:val="auto"/>
          <w:highlight w:val="none"/>
          <w:lang w:val="en-US" w:eastAsia="zh-CN"/>
        </w:rPr>
        <w:t>.</w:t>
      </w:r>
      <w:r>
        <w:rPr>
          <w:rFonts w:hint="eastAsia" w:eastAsia="黑体" w:cs="Times New Roman"/>
          <w:b/>
          <w:bCs/>
          <w:color w:val="auto"/>
          <w:highlight w:val="none"/>
          <w:lang w:val="en-US" w:eastAsia="zh-CN"/>
        </w:rPr>
        <w:t xml:space="preserve">2 </w:t>
      </w:r>
      <w:r>
        <w:rPr>
          <w:rFonts w:hint="eastAsia"/>
          <w:highlight w:val="none"/>
          <w:lang w:val="en-US" w:eastAsia="zh-CN"/>
        </w:rPr>
        <w:t>未进入冬期施工前，突遇寒流侵袭气温降至0</w:t>
      </w:r>
      <w:r>
        <w:rPr>
          <w:rFonts w:hint="eastAsia"/>
          <w:color w:val="auto"/>
          <w:highlight w:val="none"/>
          <w:lang w:val="en-US" w:eastAsia="zh-CN"/>
        </w:rPr>
        <w:t>℃以下时，应按照冬期施工要求采取应急防护措施</w:t>
      </w:r>
      <w:r>
        <w:rPr>
          <w:rFonts w:hint="default"/>
          <w:highlight w:val="none"/>
          <w:lang w:val="en-US" w:eastAsia="zh-CN"/>
        </w:rPr>
        <w:t>。</w:t>
      </w:r>
    </w:p>
    <w:p>
      <w:pPr>
        <w:pStyle w:val="2"/>
        <w:rPr>
          <w:highlight w:val="none"/>
        </w:rPr>
      </w:pPr>
      <w:r>
        <w:rPr>
          <w:rFonts w:cs="Times New Roman"/>
          <w:b/>
          <w:bCs w:val="0"/>
          <w:highlight w:val="none"/>
        </w:rPr>
        <w:t>1.</w:t>
      </w:r>
      <w:r>
        <w:rPr>
          <w:rFonts w:hint="eastAsia" w:cs="Times New Roman"/>
          <w:b/>
          <w:bCs w:val="0"/>
          <w:highlight w:val="none"/>
          <w:lang w:val="en-US" w:eastAsia="zh-CN"/>
        </w:rPr>
        <w:t>3</w:t>
      </w:r>
      <w:r>
        <w:rPr>
          <w:rFonts w:cs="Times New Roman"/>
          <w:b/>
          <w:bCs w:val="0"/>
          <w:highlight w:val="none"/>
        </w:rPr>
        <w:t>.</w:t>
      </w:r>
      <w:r>
        <w:rPr>
          <w:rFonts w:hint="eastAsia" w:cs="Times New Roman"/>
          <w:b/>
          <w:bCs w:val="0"/>
          <w:highlight w:val="none"/>
          <w:lang w:val="en-US" w:eastAsia="zh-CN"/>
        </w:rPr>
        <w:t xml:space="preserve">3 </w:t>
      </w:r>
      <w:r>
        <w:rPr>
          <w:rFonts w:hint="eastAsia" w:cs="Times New Roman"/>
          <w:b w:val="0"/>
          <w:bCs/>
          <w:highlight w:val="none"/>
          <w:lang w:val="en-US" w:eastAsia="zh-CN"/>
        </w:rPr>
        <w:t>邻近冬期时，</w:t>
      </w:r>
      <w:r>
        <w:rPr>
          <w:highlight w:val="none"/>
        </w:rPr>
        <w:t>应及时收集气象信息，</w:t>
      </w:r>
      <w:r>
        <w:rPr>
          <w:rFonts w:hint="eastAsia"/>
          <w:highlight w:val="none"/>
          <w:lang w:val="en-US" w:eastAsia="zh-CN"/>
        </w:rPr>
        <w:t>避免冬期施工措施不及时造成的损失</w:t>
      </w:r>
      <w:r>
        <w:rPr>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color w:val="auto"/>
          <w:highlight w:val="none"/>
          <w:lang w:val="en-US" w:eastAsia="zh-CN"/>
        </w:rPr>
      </w:pPr>
      <w:r>
        <w:rPr>
          <w:rFonts w:hint="default" w:ascii="Times New Roman" w:hAnsi="Times New Roman" w:eastAsia="黑体" w:cs="Times New Roman"/>
          <w:b/>
          <w:bCs/>
          <w:color w:val="auto"/>
          <w:highlight w:val="none"/>
          <w:lang w:val="en-US" w:eastAsia="zh-CN"/>
        </w:rPr>
        <w:t>1.</w:t>
      </w:r>
      <w:r>
        <w:rPr>
          <w:rFonts w:hint="eastAsia" w:eastAsia="黑体" w:cs="Times New Roman"/>
          <w:b/>
          <w:bCs/>
          <w:color w:val="auto"/>
          <w:highlight w:val="none"/>
          <w:lang w:val="en-US" w:eastAsia="zh-CN"/>
        </w:rPr>
        <w:t>3</w:t>
      </w:r>
      <w:r>
        <w:rPr>
          <w:rFonts w:hint="default" w:ascii="Times New Roman" w:hAnsi="Times New Roman" w:eastAsia="黑体" w:cs="Times New Roman"/>
          <w:b/>
          <w:bCs/>
          <w:color w:val="auto"/>
          <w:highlight w:val="none"/>
          <w:lang w:val="en-US" w:eastAsia="zh-CN"/>
        </w:rPr>
        <w:t>.</w:t>
      </w:r>
      <w:r>
        <w:rPr>
          <w:rFonts w:hint="eastAsia" w:eastAsia="黑体" w:cs="Times New Roman"/>
          <w:b/>
          <w:bCs/>
          <w:color w:val="auto"/>
          <w:highlight w:val="none"/>
          <w:lang w:val="en-US" w:eastAsia="zh-CN"/>
        </w:rPr>
        <w:t>4</w:t>
      </w:r>
      <w:r>
        <w:rPr>
          <w:rFonts w:hint="eastAsia" w:eastAsia="黑体" w:cs="Times New Roman"/>
          <w:b/>
          <w:bCs/>
          <w:color w:val="auto"/>
          <w:highlight w:val="none"/>
          <w:lang w:val="en-US" w:eastAsia="zh-CN"/>
        </w:rPr>
        <w:t xml:space="preserve"> </w:t>
      </w:r>
      <w:r>
        <w:rPr>
          <w:rFonts w:hint="eastAsia"/>
          <w:color w:val="auto"/>
          <w:highlight w:val="none"/>
          <w:lang w:val="en-US" w:eastAsia="zh-CN"/>
        </w:rPr>
        <w:t>除符合本导则外，尚应符合现行国家和地方有关法律法规和标准的规定。</w:t>
      </w:r>
    </w:p>
    <w:p>
      <w:pPr>
        <w:pStyle w:val="3"/>
        <w:bidi w:val="0"/>
        <w:jc w:val="center"/>
        <w:rPr>
          <w:rFonts w:hint="eastAsia"/>
          <w:highlight w:val="none"/>
          <w:lang w:val="en-US" w:eastAsia="zh-CN"/>
        </w:rPr>
      </w:pPr>
      <w:bookmarkStart w:id="9" w:name="_Toc22082"/>
      <w:bookmarkStart w:id="10" w:name="_Toc16380"/>
      <w:bookmarkStart w:id="11" w:name="_Toc15399"/>
      <w:r>
        <w:rPr>
          <w:rFonts w:hint="eastAsia"/>
          <w:highlight w:val="none"/>
          <w:lang w:val="en-US" w:eastAsia="zh-CN"/>
        </w:rPr>
        <w:t>2 术  语</w:t>
      </w:r>
      <w:bookmarkEnd w:id="9"/>
      <w:bookmarkEnd w:id="10"/>
      <w:bookmarkEnd w:id="11"/>
    </w:p>
    <w:p>
      <w:pPr>
        <w:bidi w:val="0"/>
        <w:rPr>
          <w:rFonts w:hint="default"/>
          <w:color w:val="auto"/>
          <w:highlight w:val="none"/>
          <w:lang w:val="en-US" w:eastAsia="zh-CN"/>
        </w:rPr>
      </w:pPr>
      <w:r>
        <w:rPr>
          <w:rFonts w:hint="eastAsia"/>
          <w:b/>
          <w:bCs w:val="0"/>
          <w:color w:val="auto"/>
          <w:highlight w:val="none"/>
          <w:lang w:val="en-US" w:eastAsia="zh-CN"/>
        </w:rPr>
        <w:t>2.0.1 冬期施工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highlight w:val="none"/>
          <w:lang w:val="en-US" w:eastAsia="zh-CN"/>
        </w:rPr>
      </w:pPr>
      <w:r>
        <w:rPr>
          <w:rFonts w:hint="eastAsia"/>
          <w:color w:val="auto"/>
          <w:highlight w:val="none"/>
          <w:lang w:val="en-US" w:eastAsia="zh-CN"/>
        </w:rPr>
        <w:t>当室外日平均气温连续5d稳定低于5℃即进入冬期施工，当室外日平均气温连续5d高于5℃即解除冬期施工。</w:t>
      </w:r>
    </w:p>
    <w:p>
      <w:pPr>
        <w:bidi w:val="0"/>
        <w:rPr>
          <w:rFonts w:hint="default"/>
          <w:color w:val="auto"/>
          <w:highlight w:val="none"/>
          <w:lang w:val="en-US" w:eastAsia="zh-CN"/>
        </w:rPr>
      </w:pPr>
      <w:r>
        <w:rPr>
          <w:rFonts w:hint="eastAsia"/>
          <w:b/>
          <w:bCs w:val="0"/>
          <w:color w:val="auto"/>
          <w:highlight w:val="none"/>
          <w:lang w:val="en-US" w:eastAsia="zh-CN"/>
        </w:rPr>
        <w:t>2.0.2 蓄热法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混凝土浇筑后，利用原材料加热以及水泥水化放热，并采取适当保温措施延缓混凝土冷却，在混凝土温度降到</w:t>
      </w:r>
      <w:r>
        <w:rPr>
          <w:rFonts w:hint="eastAsia"/>
          <w:color w:val="auto"/>
          <w:highlight w:val="none"/>
          <w:lang w:val="en-US" w:eastAsia="zh-CN"/>
        </w:rPr>
        <w:t>0</w:t>
      </w:r>
      <w:r>
        <w:rPr>
          <w:rFonts w:hint="default"/>
          <w:color w:val="auto"/>
          <w:highlight w:val="none"/>
          <w:lang w:val="en-US" w:eastAsia="zh-CN"/>
        </w:rPr>
        <w:t>℃以前达到受冻临界强度的施工方法。</w:t>
      </w:r>
    </w:p>
    <w:p>
      <w:pPr>
        <w:bidi w:val="0"/>
        <w:rPr>
          <w:rFonts w:hint="default"/>
          <w:b/>
          <w:bCs w:val="0"/>
          <w:color w:val="auto"/>
          <w:highlight w:val="none"/>
          <w:lang w:val="en-US" w:eastAsia="zh-CN"/>
        </w:rPr>
      </w:pPr>
      <w:r>
        <w:rPr>
          <w:rFonts w:hint="eastAsia"/>
          <w:b/>
          <w:bCs w:val="0"/>
          <w:color w:val="auto"/>
          <w:highlight w:val="none"/>
          <w:lang w:val="en-US" w:eastAsia="zh-CN"/>
        </w:rPr>
        <w:t xml:space="preserve">2.0.3 </w:t>
      </w:r>
      <w:r>
        <w:rPr>
          <w:rFonts w:hint="default"/>
          <w:b/>
          <w:bCs w:val="0"/>
          <w:color w:val="auto"/>
          <w:highlight w:val="none"/>
          <w:lang w:val="en-US" w:eastAsia="zh-CN"/>
        </w:rPr>
        <w:t>综合蓄热法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掺早强剂或早强型复合外加剂的混凝土浇筑后，利用原材料加热以及水泥水化放热，并采取适当保温措施延缓混凝土冷却，在混凝土温度降到</w:t>
      </w:r>
      <w:r>
        <w:rPr>
          <w:rFonts w:hint="eastAsia"/>
          <w:color w:val="auto"/>
          <w:highlight w:val="none"/>
          <w:lang w:val="en-US" w:eastAsia="zh-CN"/>
        </w:rPr>
        <w:t>0</w:t>
      </w:r>
      <w:r>
        <w:rPr>
          <w:rFonts w:hint="default"/>
          <w:color w:val="auto"/>
          <w:highlight w:val="none"/>
          <w:lang w:val="en-US" w:eastAsia="zh-CN"/>
        </w:rPr>
        <w:t>℃以前达到受冻临界强度的施工方法</w:t>
      </w:r>
      <w:r>
        <w:rPr>
          <w:rFonts w:hint="eastAsia"/>
          <w:color w:val="auto"/>
          <w:highlight w:val="none"/>
          <w:lang w:val="en-US" w:eastAsia="zh-CN"/>
        </w:rPr>
        <w:t>。</w:t>
      </w:r>
    </w:p>
    <w:p>
      <w:pPr>
        <w:bidi w:val="0"/>
        <w:rPr>
          <w:rFonts w:hint="default"/>
          <w:color w:val="auto"/>
          <w:highlight w:val="none"/>
          <w:lang w:val="en-US" w:eastAsia="zh-CN"/>
        </w:rPr>
      </w:pPr>
      <w:r>
        <w:rPr>
          <w:rFonts w:hint="eastAsia"/>
          <w:b/>
          <w:bCs w:val="0"/>
          <w:color w:val="auto"/>
          <w:highlight w:val="none"/>
          <w:lang w:val="en-US" w:eastAsia="zh-CN"/>
        </w:rPr>
        <w:t>2.0.4 暖棚法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将混凝土构件或结构置于搭设的棚中，内部设置散热器、排管、电热器或火炉等加热棚内空气，使混凝土处于正温环境下养护的施工方法。</w:t>
      </w:r>
    </w:p>
    <w:p>
      <w:pPr>
        <w:bidi w:val="0"/>
        <w:rPr>
          <w:rFonts w:hint="default"/>
          <w:color w:val="auto"/>
          <w:highlight w:val="none"/>
          <w:lang w:val="en-US" w:eastAsia="zh-CN"/>
        </w:rPr>
      </w:pPr>
      <w:r>
        <w:rPr>
          <w:rFonts w:hint="eastAsia"/>
          <w:b/>
          <w:bCs w:val="0"/>
          <w:color w:val="auto"/>
          <w:highlight w:val="none"/>
          <w:lang w:val="en-US" w:eastAsia="zh-CN"/>
        </w:rPr>
        <w:t>2.0.5 电加热法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冬期浇筑的混凝土利用电能进行加热养护的施工方法。</w:t>
      </w:r>
    </w:p>
    <w:p>
      <w:pPr>
        <w:bidi w:val="0"/>
        <w:rPr>
          <w:rFonts w:hint="default"/>
          <w:b/>
          <w:bCs w:val="0"/>
          <w:color w:val="auto"/>
          <w:highlight w:val="none"/>
          <w:lang w:val="en-US" w:eastAsia="zh-CN"/>
        </w:rPr>
      </w:pPr>
      <w:r>
        <w:rPr>
          <w:rFonts w:hint="eastAsia"/>
          <w:b/>
          <w:bCs w:val="0"/>
          <w:color w:val="auto"/>
          <w:highlight w:val="none"/>
          <w:lang w:val="en-US" w:eastAsia="zh-CN"/>
        </w:rPr>
        <w:t xml:space="preserve">2.0.6 </w:t>
      </w:r>
      <w:r>
        <w:rPr>
          <w:rFonts w:hint="default"/>
          <w:b/>
          <w:bCs w:val="0"/>
          <w:color w:val="auto"/>
          <w:highlight w:val="none"/>
          <w:lang w:val="en-US" w:eastAsia="zh-CN"/>
        </w:rPr>
        <w:t>电热毯法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混凝土浇筑后，在混凝土表面或模板外覆盖柔性电热毯，通电加热养护混凝土的施工方法。</w:t>
      </w:r>
    </w:p>
    <w:p>
      <w:pPr>
        <w:rPr>
          <w:rFonts w:hint="eastAsia"/>
          <w:b/>
          <w:bCs w:val="0"/>
          <w:color w:val="auto"/>
          <w:highlight w:val="none"/>
          <w:lang w:val="en-US" w:eastAsia="zh-CN"/>
        </w:rPr>
      </w:pPr>
      <w:r>
        <w:rPr>
          <w:rFonts w:hint="eastAsia"/>
          <w:b/>
          <w:bCs w:val="0"/>
          <w:color w:val="auto"/>
          <w:highlight w:val="none"/>
          <w:lang w:val="en-US" w:eastAsia="zh-CN"/>
        </w:rPr>
        <w:t>2.0.7 电极加热法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highlight w:val="none"/>
          <w:lang w:val="en-US" w:eastAsia="zh-CN"/>
        </w:rPr>
      </w:pPr>
      <w:r>
        <w:rPr>
          <w:rFonts w:hint="eastAsia"/>
          <w:color w:val="auto"/>
          <w:highlight w:val="none"/>
          <w:lang w:val="en-US" w:eastAsia="zh-CN"/>
        </w:rPr>
        <w:t>用钢筋作电极，利用电流通过混凝土所产生的热量对混凝土进行养护的施工方法。</w:t>
      </w:r>
    </w:p>
    <w:p>
      <w:pPr>
        <w:bidi w:val="0"/>
        <w:rPr>
          <w:rFonts w:hint="default"/>
          <w:b/>
          <w:bCs w:val="0"/>
          <w:color w:val="auto"/>
          <w:highlight w:val="none"/>
          <w:lang w:val="en-US" w:eastAsia="zh-CN"/>
        </w:rPr>
      </w:pPr>
      <w:r>
        <w:rPr>
          <w:rFonts w:hint="eastAsia"/>
          <w:b/>
          <w:bCs w:val="0"/>
          <w:color w:val="auto"/>
          <w:highlight w:val="none"/>
          <w:lang w:val="en-US" w:eastAsia="zh-CN"/>
        </w:rPr>
        <w:t xml:space="preserve">2.0.8 </w:t>
      </w:r>
      <w:r>
        <w:rPr>
          <w:rFonts w:hint="default"/>
          <w:b/>
          <w:bCs w:val="0"/>
          <w:color w:val="auto"/>
          <w:highlight w:val="none"/>
          <w:lang w:val="en-US" w:eastAsia="zh-CN"/>
        </w:rPr>
        <w:t>工频涡流法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利用安装在钢模板外侧的钢管，内穿导线，通以交流电后产生涡流电，加热钢模板对混凝土进行加热养护的施工方法。</w:t>
      </w:r>
    </w:p>
    <w:p>
      <w:pPr>
        <w:rPr>
          <w:rFonts w:hint="eastAsia"/>
          <w:b/>
          <w:bCs w:val="0"/>
          <w:color w:val="auto"/>
          <w:highlight w:val="none"/>
          <w:lang w:val="en-US" w:eastAsia="zh-CN"/>
        </w:rPr>
      </w:pPr>
      <w:r>
        <w:rPr>
          <w:rFonts w:hint="eastAsia"/>
          <w:b/>
          <w:bCs w:val="0"/>
          <w:color w:val="auto"/>
          <w:highlight w:val="none"/>
          <w:lang w:val="en-US" w:eastAsia="zh-CN"/>
        </w:rPr>
        <w:t>2.0.9 线圈感应加热法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利用缠绕在构件钢模板外侧的绝缘导线线圈，通以交流电后在钢模板和混凝土内的钢筋中产生电磁感应发热，对混凝土进行加热养护的施工方法。</w:t>
      </w:r>
    </w:p>
    <w:p>
      <w:pPr>
        <w:rPr>
          <w:rFonts w:hint="eastAsia"/>
          <w:b/>
          <w:bCs w:val="0"/>
          <w:color w:val="auto"/>
          <w:highlight w:val="none"/>
          <w:lang w:val="en-US" w:eastAsia="zh-CN"/>
        </w:rPr>
      </w:pPr>
      <w:r>
        <w:rPr>
          <w:rFonts w:hint="eastAsia"/>
          <w:b/>
          <w:bCs w:val="0"/>
          <w:color w:val="auto"/>
          <w:highlight w:val="none"/>
          <w:lang w:val="en-US" w:eastAsia="zh-CN"/>
        </w:rPr>
        <w:t>2.0.10 蒸汽养护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以蒸汽为热介质使混凝土加速硬化的养护方法。</w:t>
      </w:r>
    </w:p>
    <w:p>
      <w:pPr>
        <w:bidi w:val="0"/>
        <w:rPr>
          <w:rFonts w:hint="default"/>
          <w:b/>
          <w:bCs w:val="0"/>
          <w:color w:val="auto"/>
          <w:highlight w:val="none"/>
          <w:lang w:val="en-US" w:eastAsia="zh-CN"/>
        </w:rPr>
      </w:pPr>
      <w:r>
        <w:rPr>
          <w:rFonts w:hint="eastAsia"/>
          <w:b/>
          <w:bCs w:val="0"/>
          <w:color w:val="auto"/>
          <w:highlight w:val="none"/>
          <w:lang w:val="en-US" w:eastAsia="zh-CN"/>
        </w:rPr>
        <w:t xml:space="preserve">2.0.11 </w:t>
      </w:r>
      <w:r>
        <w:rPr>
          <w:rFonts w:hint="default"/>
          <w:b/>
          <w:bCs w:val="0"/>
          <w:color w:val="auto"/>
          <w:highlight w:val="none"/>
          <w:lang w:val="en-US" w:eastAsia="zh-CN"/>
        </w:rPr>
        <w:t>负温养护法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highlight w:val="none"/>
          <w:lang w:val="en-US" w:eastAsia="zh-CN"/>
        </w:rPr>
      </w:pPr>
      <w:r>
        <w:rPr>
          <w:rFonts w:hint="default"/>
          <w:color w:val="auto"/>
          <w:highlight w:val="none"/>
          <w:lang w:val="en-US" w:eastAsia="zh-CN"/>
        </w:rPr>
        <w:t>在混凝土中掺</w:t>
      </w:r>
      <w:r>
        <w:rPr>
          <w:rFonts w:hint="eastAsia"/>
          <w:color w:val="auto"/>
          <w:highlight w:val="none"/>
          <w:lang w:val="en-US" w:eastAsia="zh-CN"/>
        </w:rPr>
        <w:t>入</w:t>
      </w:r>
      <w:r>
        <w:rPr>
          <w:rFonts w:hint="default"/>
          <w:color w:val="auto"/>
          <w:highlight w:val="none"/>
          <w:lang w:val="en-US" w:eastAsia="zh-CN"/>
        </w:rPr>
        <w:t>防冻剂，使其在负温条件下能够不断硬化，在混凝土温度降到防冻剂规定温度前达到受冻临界强度的施工方法</w:t>
      </w:r>
      <w:r>
        <w:rPr>
          <w:rFonts w:hint="eastAsia"/>
          <w:color w:val="auto"/>
          <w:highlight w:val="none"/>
          <w:lang w:val="en-US" w:eastAsia="zh-CN"/>
        </w:rPr>
        <w:t>。</w:t>
      </w:r>
    </w:p>
    <w:p>
      <w:pPr>
        <w:bidi w:val="0"/>
        <w:rPr>
          <w:rFonts w:hint="default"/>
          <w:color w:val="auto"/>
          <w:highlight w:val="none"/>
          <w:lang w:val="en-US" w:eastAsia="zh-CN"/>
        </w:rPr>
      </w:pPr>
      <w:r>
        <w:rPr>
          <w:rFonts w:hint="eastAsia"/>
          <w:b/>
          <w:bCs w:val="0"/>
          <w:color w:val="auto"/>
          <w:highlight w:val="none"/>
          <w:lang w:val="en-US" w:eastAsia="zh-CN"/>
        </w:rPr>
        <w:t>2.0.12 受冻临界强度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冬期浇筑的混凝土在受冻以前必须达到的最低强度。</w:t>
      </w:r>
    </w:p>
    <w:p>
      <w:pPr>
        <w:bidi w:val="0"/>
        <w:rPr>
          <w:rFonts w:hint="default"/>
          <w:b/>
          <w:bCs w:val="0"/>
          <w:color w:val="auto"/>
          <w:highlight w:val="none"/>
          <w:lang w:val="en-US" w:eastAsia="zh-CN"/>
        </w:rPr>
      </w:pPr>
      <w:r>
        <w:rPr>
          <w:rFonts w:hint="default"/>
          <w:b/>
          <w:bCs w:val="0"/>
          <w:color w:val="auto"/>
          <w:highlight w:val="none"/>
          <w:lang w:val="en-US" w:eastAsia="zh-CN"/>
        </w:rPr>
        <w:t>2.0.</w:t>
      </w:r>
      <w:r>
        <w:rPr>
          <w:rFonts w:hint="eastAsia"/>
          <w:b/>
          <w:bCs w:val="0"/>
          <w:color w:val="auto"/>
          <w:highlight w:val="none"/>
          <w:lang w:val="en-US" w:eastAsia="zh-CN"/>
        </w:rPr>
        <w:t xml:space="preserve">13 </w:t>
      </w:r>
      <w:r>
        <w:rPr>
          <w:rFonts w:hint="default"/>
          <w:b/>
          <w:bCs w:val="0"/>
          <w:color w:val="auto"/>
          <w:highlight w:val="none"/>
          <w:lang w:val="en-US" w:eastAsia="zh-CN"/>
        </w:rPr>
        <w:t>路堤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路堤是指路基顶面高于原地面的填方路基。</w:t>
      </w:r>
    </w:p>
    <w:p>
      <w:pPr>
        <w:bidi w:val="0"/>
        <w:rPr>
          <w:rFonts w:hint="default"/>
          <w:b/>
          <w:bCs w:val="0"/>
          <w:color w:val="auto"/>
          <w:highlight w:val="none"/>
          <w:lang w:val="en-US" w:eastAsia="zh-CN"/>
        </w:rPr>
      </w:pPr>
      <w:r>
        <w:rPr>
          <w:rFonts w:hint="default"/>
          <w:b/>
          <w:bCs w:val="0"/>
          <w:color w:val="auto"/>
          <w:highlight w:val="none"/>
          <w:lang w:val="en-US" w:eastAsia="zh-CN"/>
        </w:rPr>
        <w:t>2.0.</w:t>
      </w:r>
      <w:r>
        <w:rPr>
          <w:rFonts w:hint="eastAsia"/>
          <w:b/>
          <w:bCs w:val="0"/>
          <w:color w:val="auto"/>
          <w:highlight w:val="none"/>
          <w:lang w:val="en-US" w:eastAsia="zh-CN"/>
        </w:rPr>
        <w:t xml:space="preserve">14 </w:t>
      </w:r>
      <w:r>
        <w:rPr>
          <w:rFonts w:hint="default"/>
          <w:b/>
          <w:bCs w:val="0"/>
          <w:color w:val="auto"/>
          <w:highlight w:val="none"/>
          <w:lang w:val="en-US" w:eastAsia="zh-CN"/>
        </w:rPr>
        <w:t>路堑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指从原地面向下开挖而成的路基形式。</w:t>
      </w:r>
    </w:p>
    <w:p>
      <w:pPr>
        <w:bidi w:val="0"/>
        <w:rPr>
          <w:rFonts w:hint="default"/>
          <w:b/>
          <w:bCs w:val="0"/>
          <w:color w:val="auto"/>
          <w:highlight w:val="none"/>
          <w:lang w:val="en-US" w:eastAsia="zh-CN"/>
        </w:rPr>
      </w:pPr>
      <w:r>
        <w:rPr>
          <w:rFonts w:hint="default"/>
          <w:b/>
          <w:bCs w:val="0"/>
          <w:color w:val="auto"/>
          <w:highlight w:val="none"/>
          <w:lang w:val="en-US" w:eastAsia="zh-CN"/>
        </w:rPr>
        <w:t>2.0.1</w:t>
      </w:r>
      <w:r>
        <w:rPr>
          <w:rFonts w:hint="eastAsia"/>
          <w:b/>
          <w:bCs w:val="0"/>
          <w:color w:val="auto"/>
          <w:highlight w:val="none"/>
          <w:lang w:val="en-US" w:eastAsia="zh-CN"/>
        </w:rPr>
        <w:t xml:space="preserve">5 </w:t>
      </w:r>
      <w:r>
        <w:rPr>
          <w:rFonts w:hint="default"/>
          <w:b/>
          <w:bCs w:val="0"/>
          <w:color w:val="auto"/>
          <w:highlight w:val="none"/>
          <w:lang w:val="en-US" w:eastAsia="zh-CN"/>
        </w:rPr>
        <w:t>半填半挖式路基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道路横断面形式的一种，其横断面一部分为挖方，一部分为填方。常见于山区道路。</w:t>
      </w:r>
    </w:p>
    <w:p>
      <w:pPr>
        <w:bidi w:val="0"/>
        <w:rPr>
          <w:rFonts w:hint="default"/>
          <w:b/>
          <w:bCs w:val="0"/>
          <w:color w:val="auto"/>
          <w:highlight w:val="none"/>
          <w:lang w:val="en-US" w:eastAsia="zh-CN"/>
        </w:rPr>
      </w:pPr>
      <w:r>
        <w:rPr>
          <w:rFonts w:hint="default"/>
          <w:b/>
          <w:bCs w:val="0"/>
          <w:color w:val="auto"/>
          <w:highlight w:val="none"/>
          <w:lang w:val="en-US" w:eastAsia="zh-CN"/>
        </w:rPr>
        <w:t>2.0.1</w:t>
      </w:r>
      <w:r>
        <w:rPr>
          <w:rFonts w:hint="eastAsia"/>
          <w:b/>
          <w:bCs w:val="0"/>
          <w:color w:val="auto"/>
          <w:highlight w:val="none"/>
          <w:lang w:val="en-US" w:eastAsia="zh-CN"/>
        </w:rPr>
        <w:t xml:space="preserve">6 </w:t>
      </w:r>
      <w:r>
        <w:rPr>
          <w:rFonts w:hint="default"/>
          <w:b/>
          <w:bCs w:val="0"/>
          <w:color w:val="auto"/>
          <w:highlight w:val="none"/>
          <w:lang w:val="en-US" w:eastAsia="zh-CN"/>
        </w:rPr>
        <w:t>湿接缝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指混凝土梁体分块预制，现场拼装时，梁体间采用现浇混凝土把梁块连成整体的接缝。</w:t>
      </w:r>
    </w:p>
    <w:p>
      <w:pPr>
        <w:bidi w:val="0"/>
        <w:rPr>
          <w:rFonts w:hint="default"/>
          <w:b/>
          <w:bCs w:val="0"/>
          <w:color w:val="auto"/>
          <w:highlight w:val="none"/>
          <w:lang w:val="en-US" w:eastAsia="zh-CN"/>
        </w:rPr>
      </w:pPr>
      <w:r>
        <w:rPr>
          <w:rFonts w:hint="default"/>
          <w:b/>
          <w:bCs w:val="0"/>
          <w:color w:val="auto"/>
          <w:highlight w:val="none"/>
          <w:lang w:val="en-US" w:eastAsia="zh-CN"/>
        </w:rPr>
        <w:t>2.0.1</w:t>
      </w:r>
      <w:r>
        <w:rPr>
          <w:rFonts w:hint="eastAsia"/>
          <w:b/>
          <w:bCs w:val="0"/>
          <w:color w:val="auto"/>
          <w:highlight w:val="none"/>
          <w:lang w:val="en-US" w:eastAsia="zh-CN"/>
        </w:rPr>
        <w:t xml:space="preserve">7 </w:t>
      </w:r>
      <w:r>
        <w:rPr>
          <w:rFonts w:hint="default"/>
          <w:b/>
          <w:bCs w:val="0"/>
          <w:color w:val="auto"/>
          <w:highlight w:val="none"/>
          <w:lang w:val="en-US" w:eastAsia="zh-CN"/>
        </w:rPr>
        <w:t>盖梁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盖梁指的是为支承、分布和传递上部结构的荷载，在排架桩墩顶部设置的横梁。又称帽梁。在桥墩(台)或在排桩上设置钢筋混凝土或少筋混凝土的横梁。</w:t>
      </w:r>
    </w:p>
    <w:p>
      <w:pPr>
        <w:bidi w:val="0"/>
        <w:rPr>
          <w:rFonts w:hint="default"/>
          <w:b/>
          <w:bCs w:val="0"/>
          <w:color w:val="auto"/>
          <w:highlight w:val="none"/>
          <w:lang w:val="en-US" w:eastAsia="zh-CN"/>
        </w:rPr>
      </w:pPr>
      <w:r>
        <w:rPr>
          <w:rFonts w:hint="eastAsia"/>
          <w:b/>
          <w:bCs w:val="0"/>
          <w:color w:val="auto"/>
          <w:highlight w:val="none"/>
          <w:lang w:val="en-US" w:eastAsia="zh-CN"/>
        </w:rPr>
        <w:t>2.0.18 隧道</w:t>
      </w:r>
      <w:r>
        <w:rPr>
          <w:rFonts w:hint="default"/>
          <w:b/>
          <w:bCs w:val="0"/>
          <w:color w:val="auto"/>
          <w:highlight w:val="none"/>
          <w:lang w:val="en-US" w:eastAsia="zh-CN"/>
        </w:rPr>
        <w:t>二次衬砌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highlight w:val="none"/>
          <w:lang w:val="en-US" w:eastAsia="zh-CN"/>
        </w:rPr>
      </w:pPr>
      <w:r>
        <w:rPr>
          <w:rFonts w:hint="default"/>
          <w:color w:val="auto"/>
          <w:highlight w:val="none"/>
          <w:lang w:val="en-US" w:eastAsia="zh-CN"/>
        </w:rPr>
        <w:t>在</w:t>
      </w:r>
      <w:r>
        <w:rPr>
          <w:rFonts w:hint="eastAsia"/>
          <w:color w:val="auto"/>
          <w:highlight w:val="none"/>
          <w:lang w:val="en-US" w:eastAsia="zh-CN"/>
        </w:rPr>
        <w:t>隧道工程</w:t>
      </w:r>
      <w:r>
        <w:rPr>
          <w:rFonts w:hint="default"/>
          <w:color w:val="auto"/>
          <w:highlight w:val="none"/>
          <w:lang w:val="en-US" w:eastAsia="zh-CN"/>
        </w:rPr>
        <w:t>初期支护内侧施作的模筑混凝土或钢筋混凝土衬砌，与初期支护及防水层共同组成复合式衬砌。</w:t>
      </w:r>
    </w:p>
    <w:p>
      <w:pPr>
        <w:pStyle w:val="3"/>
        <w:bidi w:val="0"/>
        <w:jc w:val="center"/>
        <w:rPr>
          <w:rFonts w:hint="default"/>
          <w:highlight w:val="none"/>
          <w:lang w:val="en-US" w:eastAsia="zh-CN"/>
        </w:rPr>
      </w:pPr>
      <w:bookmarkStart w:id="12" w:name="_Toc27607"/>
      <w:bookmarkStart w:id="13" w:name="_Toc13470"/>
      <w:r>
        <w:rPr>
          <w:rFonts w:hint="eastAsia"/>
          <w:highlight w:val="none"/>
          <w:lang w:val="en-US" w:eastAsia="zh-CN"/>
        </w:rPr>
        <w:t xml:space="preserve">3 </w:t>
      </w:r>
      <w:r>
        <w:rPr>
          <w:rFonts w:hint="default"/>
          <w:highlight w:val="none"/>
          <w:lang w:val="en-US" w:eastAsia="zh-CN"/>
        </w:rPr>
        <w:t>地基基础工程</w:t>
      </w:r>
      <w:bookmarkEnd w:id="12"/>
      <w:bookmarkEnd w:id="13"/>
    </w:p>
    <w:p>
      <w:pPr>
        <w:pStyle w:val="4"/>
        <w:rPr>
          <w:highlight w:val="none"/>
        </w:rPr>
      </w:pPr>
      <w:bookmarkStart w:id="14" w:name="_Toc19333"/>
      <w:bookmarkStart w:id="15" w:name="_Toc20227"/>
      <w:r>
        <w:rPr>
          <w:rFonts w:hint="eastAsia"/>
          <w:highlight w:val="none"/>
        </w:rPr>
        <w:t>3</w:t>
      </w:r>
      <w:r>
        <w:rPr>
          <w:highlight w:val="none"/>
        </w:rPr>
        <w:t>.1</w:t>
      </w:r>
      <w:r>
        <w:rPr>
          <w:rFonts w:hint="eastAsia"/>
          <w:highlight w:val="none"/>
          <w:lang w:val="en-US" w:eastAsia="zh-CN"/>
        </w:rPr>
        <w:t xml:space="preserve"> </w:t>
      </w:r>
      <w:r>
        <w:rPr>
          <w:highlight w:val="none"/>
        </w:rPr>
        <w:t>一般规定</w:t>
      </w:r>
      <w:bookmarkEnd w:id="14"/>
      <w:bookmarkEnd w:id="15"/>
    </w:p>
    <w:p>
      <w:pPr>
        <w:rPr>
          <w:highlight w:val="none"/>
        </w:rPr>
      </w:pPr>
      <w:r>
        <w:rPr>
          <w:b/>
          <w:bCs w:val="0"/>
          <w:highlight w:val="none"/>
        </w:rPr>
        <w:t>3.1.1</w:t>
      </w:r>
      <w:r>
        <w:rPr>
          <w:rFonts w:hint="eastAsia"/>
          <w:b/>
          <w:bCs w:val="0"/>
          <w:highlight w:val="none"/>
          <w:lang w:val="en-US" w:eastAsia="zh-CN"/>
        </w:rPr>
        <w:t xml:space="preserve"> </w:t>
      </w:r>
      <w:r>
        <w:rPr>
          <w:highlight w:val="none"/>
        </w:rPr>
        <w:t>冬期施工的地基基础工程</w:t>
      </w:r>
      <w:r>
        <w:rPr>
          <w:rFonts w:hint="eastAsia"/>
          <w:highlight w:val="none"/>
        </w:rPr>
        <w:t>，除应有建筑场地的工程地质勘察资料外，尚应根据需要提出地基土的主要冻土性能指标</w:t>
      </w:r>
      <w:r>
        <w:rPr>
          <w:highlight w:val="none"/>
        </w:rPr>
        <w:t>。</w:t>
      </w:r>
    </w:p>
    <w:p>
      <w:pPr>
        <w:rPr>
          <w:highlight w:val="none"/>
        </w:rPr>
      </w:pPr>
      <w:r>
        <w:rPr>
          <w:b/>
          <w:bCs w:val="0"/>
          <w:highlight w:val="none"/>
        </w:rPr>
        <w:t>3.1.2</w:t>
      </w:r>
      <w:r>
        <w:rPr>
          <w:rFonts w:hint="eastAsia"/>
          <w:b/>
          <w:bCs w:val="0"/>
          <w:highlight w:val="none"/>
          <w:lang w:val="en-US" w:eastAsia="zh-CN"/>
        </w:rPr>
        <w:t xml:space="preserve"> </w:t>
      </w:r>
      <w:r>
        <w:rPr>
          <w:highlight w:val="none"/>
        </w:rPr>
        <w:t>地基基础工程施工时，应对相应建筑物、构筑物施工控制坐标点的埋设进行防冻胀、融沉变位、施工振动采取相应措施，并定期复测校正。</w:t>
      </w:r>
    </w:p>
    <w:p>
      <w:pPr>
        <w:rPr>
          <w:highlight w:val="none"/>
        </w:rPr>
      </w:pPr>
      <w:r>
        <w:rPr>
          <w:b/>
          <w:bCs w:val="0"/>
          <w:highlight w:val="none"/>
        </w:rPr>
        <w:t>3.1.3</w:t>
      </w:r>
      <w:r>
        <w:rPr>
          <w:rFonts w:hint="eastAsia"/>
          <w:b/>
          <w:bCs w:val="0"/>
          <w:highlight w:val="none"/>
          <w:lang w:val="en-US" w:eastAsia="zh-CN"/>
        </w:rPr>
        <w:t xml:space="preserve"> </w:t>
      </w:r>
      <w:r>
        <w:rPr>
          <w:highlight w:val="none"/>
        </w:rPr>
        <w:t>基坑施工时，对</w:t>
      </w:r>
      <w:r>
        <w:rPr>
          <w:rFonts w:hint="eastAsia"/>
          <w:highlight w:val="none"/>
          <w:lang w:val="en-US" w:eastAsia="zh-CN"/>
        </w:rPr>
        <w:t>邻近</w:t>
      </w:r>
      <w:r>
        <w:rPr>
          <w:highlight w:val="none"/>
        </w:rPr>
        <w:t>建筑物、构筑物地基土</w:t>
      </w:r>
      <w:r>
        <w:rPr>
          <w:rFonts w:hint="eastAsia"/>
          <w:highlight w:val="none"/>
          <w:lang w:val="en-US" w:eastAsia="zh-CN"/>
        </w:rPr>
        <w:t>应</w:t>
      </w:r>
      <w:r>
        <w:rPr>
          <w:highlight w:val="none"/>
        </w:rPr>
        <w:t>采取防冻措施。</w:t>
      </w:r>
    </w:p>
    <w:p>
      <w:pPr>
        <w:rPr>
          <w:highlight w:val="none"/>
        </w:rPr>
      </w:pPr>
      <w:r>
        <w:rPr>
          <w:b/>
          <w:bCs w:val="0"/>
          <w:highlight w:val="none"/>
        </w:rPr>
        <w:t>3.1.4</w:t>
      </w:r>
      <w:r>
        <w:rPr>
          <w:rFonts w:hint="eastAsia"/>
          <w:b/>
          <w:bCs w:val="0"/>
          <w:highlight w:val="none"/>
          <w:lang w:val="en-US" w:eastAsia="zh-CN"/>
        </w:rPr>
        <w:t xml:space="preserve"> </w:t>
      </w:r>
      <w:r>
        <w:rPr>
          <w:highlight w:val="none"/>
        </w:rPr>
        <w:t>基础施工前应清除地基土上部冰雪，冬期进行土方开挖的同一建筑物基槽（坑）应同时进行，基底不得留有冻土层。</w:t>
      </w:r>
    </w:p>
    <w:p>
      <w:pPr>
        <w:pStyle w:val="4"/>
        <w:rPr>
          <w:highlight w:val="none"/>
        </w:rPr>
      </w:pPr>
      <w:bookmarkStart w:id="16" w:name="_Toc8044"/>
      <w:bookmarkStart w:id="17" w:name="_Toc31337"/>
      <w:r>
        <w:rPr>
          <w:rFonts w:hint="eastAsia"/>
          <w:highlight w:val="none"/>
        </w:rPr>
        <w:t>3</w:t>
      </w:r>
      <w:r>
        <w:rPr>
          <w:highlight w:val="none"/>
        </w:rPr>
        <w:t>.2</w:t>
      </w:r>
      <w:r>
        <w:rPr>
          <w:rFonts w:hint="eastAsia"/>
          <w:highlight w:val="none"/>
          <w:lang w:val="en-US" w:eastAsia="zh-CN"/>
        </w:rPr>
        <w:t xml:space="preserve"> </w:t>
      </w:r>
      <w:r>
        <w:rPr>
          <w:highlight w:val="none"/>
        </w:rPr>
        <w:t>土方工程</w:t>
      </w:r>
      <w:bookmarkEnd w:id="16"/>
      <w:bookmarkEnd w:id="17"/>
    </w:p>
    <w:p>
      <w:pPr>
        <w:rPr>
          <w:highlight w:val="none"/>
        </w:rPr>
      </w:pPr>
      <w:r>
        <w:rPr>
          <w:b/>
          <w:bCs w:val="0"/>
          <w:highlight w:val="none"/>
        </w:rPr>
        <w:t>3.2.1</w:t>
      </w:r>
      <w:r>
        <w:rPr>
          <w:rFonts w:hint="eastAsia"/>
          <w:b/>
          <w:bCs w:val="0"/>
          <w:highlight w:val="none"/>
          <w:lang w:val="en-US" w:eastAsia="zh-CN"/>
        </w:rPr>
        <w:t xml:space="preserve"> </w:t>
      </w:r>
      <w:r>
        <w:rPr>
          <w:highlight w:val="none"/>
        </w:rPr>
        <w:t>土方工程施工前应做好准备工作，确定经济、合理的施工方案和切实可行的技术措施，土方开挖做到连续施工，运输道路及施工现场应采取安全防护措施。</w:t>
      </w:r>
    </w:p>
    <w:p>
      <w:pPr>
        <w:rPr>
          <w:highlight w:val="none"/>
        </w:rPr>
      </w:pPr>
      <w:r>
        <w:rPr>
          <w:b/>
          <w:bCs w:val="0"/>
          <w:highlight w:val="none"/>
        </w:rPr>
        <w:t>3.2.2</w:t>
      </w:r>
      <w:r>
        <w:rPr>
          <w:rFonts w:hint="eastAsia"/>
          <w:b/>
          <w:bCs w:val="0"/>
          <w:highlight w:val="none"/>
          <w:lang w:val="en-US" w:eastAsia="zh-CN"/>
        </w:rPr>
        <w:t xml:space="preserve"> </w:t>
      </w:r>
      <w:r>
        <w:rPr>
          <w:highlight w:val="none"/>
        </w:rPr>
        <w:t>土方工程施工时应根据现场条件选用满足现场施工的机械、设备进行施工。机械和设备加防冻液，防止受冻后影响施工。</w:t>
      </w:r>
    </w:p>
    <w:p>
      <w:pPr>
        <w:rPr>
          <w:rFonts w:hint="default" w:eastAsia="仿宋"/>
          <w:b/>
          <w:bCs w:val="0"/>
          <w:highlight w:val="none"/>
          <w:lang w:val="en-US" w:eastAsia="zh-CN"/>
        </w:rPr>
      </w:pPr>
      <w:r>
        <w:rPr>
          <w:rFonts w:hint="eastAsia"/>
          <w:b/>
          <w:bCs w:val="0"/>
          <w:highlight w:val="none"/>
        </w:rPr>
        <w:t>3</w:t>
      </w:r>
      <w:r>
        <w:rPr>
          <w:b/>
          <w:bCs w:val="0"/>
          <w:highlight w:val="none"/>
        </w:rPr>
        <w:t>.2.</w:t>
      </w:r>
      <w:r>
        <w:rPr>
          <w:rFonts w:hint="eastAsia"/>
          <w:b/>
          <w:bCs w:val="0"/>
          <w:highlight w:val="none"/>
        </w:rPr>
        <w:t>3</w:t>
      </w:r>
      <w:r>
        <w:rPr>
          <w:rFonts w:hint="eastAsia"/>
          <w:b/>
          <w:bCs w:val="0"/>
          <w:highlight w:val="none"/>
          <w:lang w:val="en-US" w:eastAsia="zh-CN"/>
        </w:rPr>
        <w:t xml:space="preserve"> </w:t>
      </w:r>
      <w:r>
        <w:rPr>
          <w:b w:val="0"/>
          <w:bCs/>
          <w:highlight w:val="none"/>
        </w:rPr>
        <w:t>土方开挖</w:t>
      </w:r>
      <w:r>
        <w:rPr>
          <w:rFonts w:hint="eastAsia"/>
          <w:b w:val="0"/>
          <w:bCs/>
          <w:highlight w:val="none"/>
          <w:lang w:val="en-US" w:eastAsia="zh-CN"/>
        </w:rPr>
        <w:t>应符合下列规定：</w:t>
      </w:r>
    </w:p>
    <w:p>
      <w:pPr>
        <w:ind w:firstLine="640" w:firstLineChars="200"/>
        <w:rPr>
          <w:rFonts w:hint="eastAsia" w:eastAsia="仿宋"/>
          <w:b w:val="0"/>
          <w:bCs/>
          <w:highlight w:val="none"/>
          <w:lang w:eastAsia="zh-CN"/>
        </w:rPr>
      </w:pPr>
      <w:r>
        <w:rPr>
          <w:rFonts w:hint="eastAsia"/>
          <w:b w:val="0"/>
          <w:bCs/>
          <w:highlight w:val="none"/>
        </w:rPr>
        <w:t>（1）冻土开挖时应考虑冻土的厚度及现场条件，选用适宜方式（人工、机械</w:t>
      </w:r>
      <w:r>
        <w:rPr>
          <w:rFonts w:hint="eastAsia"/>
          <w:b w:val="0"/>
          <w:bCs/>
          <w:highlight w:val="none"/>
          <w:lang w:val="en-US" w:eastAsia="zh-CN"/>
        </w:rPr>
        <w:t>或</w:t>
      </w:r>
      <w:r>
        <w:rPr>
          <w:rFonts w:hint="eastAsia"/>
          <w:b w:val="0"/>
          <w:bCs/>
          <w:highlight w:val="none"/>
        </w:rPr>
        <w:t>爆破等）开挖</w:t>
      </w:r>
      <w:r>
        <w:rPr>
          <w:rFonts w:hint="eastAsia"/>
          <w:b w:val="0"/>
          <w:bCs/>
          <w:highlight w:val="none"/>
          <w:lang w:eastAsia="zh-CN"/>
        </w:rPr>
        <w:t>；</w:t>
      </w:r>
    </w:p>
    <w:p>
      <w:pPr>
        <w:ind w:firstLine="640" w:firstLineChars="200"/>
        <w:rPr>
          <w:rFonts w:hint="eastAsia" w:eastAsia="仿宋"/>
          <w:highlight w:val="none"/>
          <w:lang w:eastAsia="zh-CN"/>
        </w:rPr>
      </w:pPr>
      <w:r>
        <w:rPr>
          <w:rFonts w:hint="eastAsia"/>
          <w:b w:val="0"/>
          <w:bCs/>
          <w:highlight w:val="none"/>
        </w:rPr>
        <w:t>（2）</w:t>
      </w:r>
      <w:r>
        <w:rPr>
          <w:highlight w:val="none"/>
        </w:rPr>
        <w:t>在挖方上边弃置土方时，弃置土方应进行放坡，弃土堆坡脚到挖方边缘的距离</w:t>
      </w:r>
      <w:r>
        <w:rPr>
          <w:rFonts w:hint="eastAsia"/>
          <w:highlight w:val="none"/>
          <w:lang w:val="en-US" w:eastAsia="zh-CN"/>
        </w:rPr>
        <w:t>应</w:t>
      </w:r>
      <w:r>
        <w:rPr>
          <w:highlight w:val="none"/>
        </w:rPr>
        <w:t>为常温下规定的距离加上弃土堆的高度</w:t>
      </w:r>
      <w:r>
        <w:rPr>
          <w:rFonts w:hint="eastAsia"/>
          <w:highlight w:val="none"/>
          <w:lang w:eastAsia="zh-CN"/>
        </w:rPr>
        <w:t>；</w:t>
      </w:r>
    </w:p>
    <w:p>
      <w:pPr>
        <w:ind w:firstLine="640" w:firstLineChars="200"/>
        <w:rPr>
          <w:highlight w:val="none"/>
        </w:rPr>
      </w:pPr>
      <w:r>
        <w:rPr>
          <w:rFonts w:hint="eastAsia"/>
          <w:b w:val="0"/>
          <w:bCs/>
          <w:highlight w:val="none"/>
        </w:rPr>
        <w:t>（3）</w:t>
      </w:r>
      <w:r>
        <w:rPr>
          <w:highlight w:val="none"/>
        </w:rPr>
        <w:t>已开挖完成的基槽（坑），应采取基底防冻措施。</w:t>
      </w:r>
    </w:p>
    <w:p>
      <w:pPr>
        <w:rPr>
          <w:b/>
          <w:bCs w:val="0"/>
          <w:highlight w:val="none"/>
        </w:rPr>
      </w:pPr>
      <w:r>
        <w:rPr>
          <w:rFonts w:hint="eastAsia"/>
          <w:b/>
          <w:bCs w:val="0"/>
          <w:highlight w:val="none"/>
        </w:rPr>
        <w:t>3</w:t>
      </w:r>
      <w:r>
        <w:rPr>
          <w:b/>
          <w:bCs w:val="0"/>
          <w:highlight w:val="none"/>
        </w:rPr>
        <w:t>.2.</w:t>
      </w:r>
      <w:r>
        <w:rPr>
          <w:rFonts w:hint="eastAsia"/>
          <w:b/>
          <w:bCs w:val="0"/>
          <w:highlight w:val="none"/>
          <w:lang w:val="en-US" w:eastAsia="zh-CN"/>
        </w:rPr>
        <w:t xml:space="preserve">4 </w:t>
      </w:r>
      <w:r>
        <w:rPr>
          <w:b w:val="0"/>
          <w:bCs/>
          <w:highlight w:val="none"/>
        </w:rPr>
        <w:t>土方回填</w:t>
      </w:r>
      <w:r>
        <w:rPr>
          <w:rFonts w:hint="eastAsia"/>
          <w:b w:val="0"/>
          <w:bCs/>
          <w:highlight w:val="none"/>
          <w:lang w:val="en-US" w:eastAsia="zh-CN"/>
        </w:rPr>
        <w:t>应符合下列规定：</w:t>
      </w:r>
    </w:p>
    <w:p>
      <w:pPr>
        <w:ind w:firstLine="640" w:firstLineChars="200"/>
        <w:rPr>
          <w:rFonts w:hint="eastAsia" w:eastAsia="仿宋"/>
          <w:highlight w:val="none"/>
          <w:lang w:eastAsia="zh-CN"/>
        </w:rPr>
      </w:pPr>
      <w:r>
        <w:rPr>
          <w:rFonts w:hint="eastAsia"/>
          <w:b w:val="0"/>
          <w:bCs/>
          <w:highlight w:val="none"/>
        </w:rPr>
        <w:t>（1）</w:t>
      </w:r>
      <w:r>
        <w:rPr>
          <w:highlight w:val="none"/>
        </w:rPr>
        <w:t>土方回填时，回填土方按照常温回填土分层回填量</w:t>
      </w:r>
      <w:r>
        <w:rPr>
          <w:rFonts w:hint="eastAsia"/>
          <w:highlight w:val="none"/>
          <w:lang w:val="en-US" w:eastAsia="zh-CN"/>
        </w:rPr>
        <w:t>应</w:t>
      </w:r>
      <w:r>
        <w:rPr>
          <w:highlight w:val="none"/>
        </w:rPr>
        <w:t>减少20%</w:t>
      </w:r>
      <w:r>
        <w:rPr>
          <w:rFonts w:hint="eastAsia"/>
          <w:highlight w:val="none"/>
          <w:lang w:val="en-US" w:eastAsia="zh-CN"/>
        </w:rPr>
        <w:t>及以上</w:t>
      </w:r>
      <w:r>
        <w:rPr>
          <w:highlight w:val="none"/>
        </w:rPr>
        <w:t>，增加土方预留沉陷量</w:t>
      </w:r>
      <w:r>
        <w:rPr>
          <w:rFonts w:hint="eastAsia"/>
          <w:highlight w:val="none"/>
          <w:lang w:eastAsia="zh-CN"/>
        </w:rPr>
        <w:t>；</w:t>
      </w:r>
    </w:p>
    <w:p>
      <w:pPr>
        <w:ind w:firstLine="640" w:firstLineChars="200"/>
        <w:rPr>
          <w:rFonts w:hint="eastAsia" w:eastAsia="仿宋"/>
          <w:highlight w:val="none"/>
          <w:lang w:eastAsia="zh-CN"/>
        </w:rPr>
      </w:pPr>
      <w:r>
        <w:rPr>
          <w:rFonts w:hint="eastAsia"/>
          <w:b w:val="0"/>
          <w:bCs/>
          <w:highlight w:val="none"/>
        </w:rPr>
        <w:t>（2）</w:t>
      </w:r>
      <w:r>
        <w:rPr>
          <w:highlight w:val="none"/>
        </w:rPr>
        <w:t>回填施工前，</w:t>
      </w:r>
      <w:r>
        <w:rPr>
          <w:rFonts w:hint="eastAsia"/>
          <w:highlight w:val="none"/>
          <w:lang w:val="en-US" w:eastAsia="zh-CN"/>
        </w:rPr>
        <w:t>应</w:t>
      </w:r>
      <w:r>
        <w:rPr>
          <w:highlight w:val="none"/>
        </w:rPr>
        <w:t>清除基槽（坑）底部上的冰雪、保温材料等</w:t>
      </w:r>
      <w:r>
        <w:rPr>
          <w:rFonts w:hint="eastAsia"/>
          <w:highlight w:val="none"/>
          <w:lang w:eastAsia="zh-CN"/>
        </w:rPr>
        <w:t>；</w:t>
      </w:r>
    </w:p>
    <w:p>
      <w:pPr>
        <w:ind w:firstLine="640" w:firstLineChars="200"/>
        <w:rPr>
          <w:rFonts w:hint="eastAsia" w:eastAsia="仿宋"/>
          <w:highlight w:val="none"/>
          <w:lang w:eastAsia="zh-CN"/>
        </w:rPr>
      </w:pPr>
      <w:r>
        <w:rPr>
          <w:rFonts w:hint="eastAsia"/>
          <w:b w:val="0"/>
          <w:bCs/>
          <w:highlight w:val="none"/>
        </w:rPr>
        <w:t>（3）</w:t>
      </w:r>
      <w:r>
        <w:rPr>
          <w:highlight w:val="none"/>
        </w:rPr>
        <w:t>室外基槽（坑）</w:t>
      </w:r>
      <w:r>
        <w:rPr>
          <w:rFonts w:hint="eastAsia"/>
          <w:highlight w:val="none"/>
        </w:rPr>
        <w:t>或</w:t>
      </w:r>
      <w:r>
        <w:rPr>
          <w:highlight w:val="none"/>
        </w:rPr>
        <w:t>管沟</w:t>
      </w:r>
      <w:r>
        <w:rPr>
          <w:rFonts w:hint="eastAsia"/>
          <w:highlight w:val="none"/>
        </w:rPr>
        <w:t>可</w:t>
      </w:r>
      <w:r>
        <w:rPr>
          <w:highlight w:val="none"/>
        </w:rPr>
        <w:t>采用</w:t>
      </w:r>
      <w:r>
        <w:rPr>
          <w:rFonts w:hint="eastAsia"/>
          <w:highlight w:val="none"/>
        </w:rPr>
        <w:t>含有冻土块的土</w:t>
      </w:r>
      <w:r>
        <w:rPr>
          <w:highlight w:val="none"/>
        </w:rPr>
        <w:t>回填，冻土</w:t>
      </w:r>
      <w:r>
        <w:rPr>
          <w:rFonts w:hint="eastAsia"/>
          <w:highlight w:val="none"/>
        </w:rPr>
        <w:t>块</w:t>
      </w:r>
      <w:r>
        <w:rPr>
          <w:highlight w:val="none"/>
        </w:rPr>
        <w:t>粒径</w:t>
      </w:r>
      <w:r>
        <w:rPr>
          <w:rFonts w:hint="eastAsia"/>
          <w:highlight w:val="none"/>
        </w:rPr>
        <w:t>不得大于150mm，含量不得超过15%，且应均匀分布。管沟底以上500mm范围内不得用含有冻土块的土回填</w:t>
      </w:r>
      <w:r>
        <w:rPr>
          <w:rFonts w:hint="eastAsia"/>
          <w:highlight w:val="none"/>
          <w:lang w:eastAsia="zh-CN"/>
        </w:rPr>
        <w:t>；</w:t>
      </w:r>
    </w:p>
    <w:p>
      <w:pPr>
        <w:ind w:firstLine="640" w:firstLineChars="200"/>
        <w:rPr>
          <w:rFonts w:hint="eastAsia" w:eastAsia="仿宋"/>
          <w:highlight w:val="none"/>
          <w:lang w:eastAsia="zh-CN"/>
        </w:rPr>
      </w:pPr>
      <w:r>
        <w:rPr>
          <w:rFonts w:hint="eastAsia"/>
          <w:b w:val="0"/>
          <w:bCs/>
          <w:highlight w:val="none"/>
        </w:rPr>
        <w:t>（4）</w:t>
      </w:r>
      <w:r>
        <w:rPr>
          <w:highlight w:val="none"/>
        </w:rPr>
        <w:t>室内基槽（坑）、</w:t>
      </w:r>
      <w:r>
        <w:rPr>
          <w:rFonts w:hint="eastAsia"/>
          <w:highlight w:val="none"/>
        </w:rPr>
        <w:t>土方、</w:t>
      </w:r>
      <w:r>
        <w:rPr>
          <w:highlight w:val="none"/>
        </w:rPr>
        <w:t>管沟回填时不得采用</w:t>
      </w:r>
      <w:r>
        <w:rPr>
          <w:rFonts w:hint="eastAsia"/>
          <w:highlight w:val="none"/>
        </w:rPr>
        <w:t>含有</w:t>
      </w:r>
      <w:r>
        <w:rPr>
          <w:highlight w:val="none"/>
        </w:rPr>
        <w:t>冻土</w:t>
      </w:r>
      <w:r>
        <w:rPr>
          <w:rFonts w:hint="eastAsia"/>
          <w:highlight w:val="none"/>
        </w:rPr>
        <w:t>块的土</w:t>
      </w:r>
      <w:r>
        <w:rPr>
          <w:highlight w:val="none"/>
        </w:rPr>
        <w:t>回填，</w:t>
      </w:r>
      <w:r>
        <w:rPr>
          <w:rFonts w:hint="eastAsia"/>
          <w:highlight w:val="none"/>
        </w:rPr>
        <w:t>施工应连续进行并应夯实</w:t>
      </w:r>
      <w:r>
        <w:rPr>
          <w:rFonts w:hint="eastAsia"/>
          <w:highlight w:val="none"/>
          <w:lang w:eastAsia="zh-CN"/>
        </w:rPr>
        <w:t>；</w:t>
      </w:r>
    </w:p>
    <w:p>
      <w:pPr>
        <w:ind w:firstLine="640" w:firstLineChars="200"/>
        <w:rPr>
          <w:highlight w:val="none"/>
        </w:rPr>
      </w:pPr>
      <w:r>
        <w:rPr>
          <w:rFonts w:hint="eastAsia"/>
          <w:b w:val="0"/>
          <w:bCs/>
          <w:highlight w:val="none"/>
        </w:rPr>
        <w:t>（5）</w:t>
      </w:r>
      <w:r>
        <w:rPr>
          <w:highlight w:val="none"/>
        </w:rPr>
        <w:t>永久性挖、填方和排水沟的边坡</w:t>
      </w:r>
      <w:r>
        <w:rPr>
          <w:rFonts w:hint="eastAsia"/>
          <w:highlight w:val="none"/>
        </w:rPr>
        <w:t>加固修整，宜在解冻后进行。</w:t>
      </w:r>
    </w:p>
    <w:p>
      <w:pPr>
        <w:pStyle w:val="4"/>
        <w:rPr>
          <w:highlight w:val="none"/>
        </w:rPr>
      </w:pPr>
      <w:bookmarkStart w:id="18" w:name="_Toc13522"/>
      <w:bookmarkStart w:id="19" w:name="_Toc13989"/>
      <w:r>
        <w:rPr>
          <w:rFonts w:hint="eastAsia"/>
          <w:highlight w:val="none"/>
        </w:rPr>
        <w:t>3</w:t>
      </w:r>
      <w:r>
        <w:rPr>
          <w:highlight w:val="none"/>
        </w:rPr>
        <w:t>.3</w:t>
      </w:r>
      <w:r>
        <w:rPr>
          <w:rFonts w:hint="eastAsia"/>
          <w:highlight w:val="none"/>
          <w:lang w:val="en-US" w:eastAsia="zh-CN"/>
        </w:rPr>
        <w:t xml:space="preserve"> </w:t>
      </w:r>
      <w:r>
        <w:rPr>
          <w:highlight w:val="none"/>
        </w:rPr>
        <w:t>地基处理</w:t>
      </w:r>
      <w:bookmarkEnd w:id="18"/>
      <w:bookmarkEnd w:id="19"/>
    </w:p>
    <w:p>
      <w:pPr>
        <w:rPr>
          <w:highlight w:val="none"/>
        </w:rPr>
      </w:pPr>
      <w:r>
        <w:rPr>
          <w:rFonts w:hint="eastAsia"/>
          <w:b/>
          <w:bCs w:val="0"/>
          <w:highlight w:val="none"/>
        </w:rPr>
        <w:t>3.3.</w:t>
      </w:r>
      <w:r>
        <w:rPr>
          <w:rFonts w:hint="eastAsia"/>
          <w:b/>
          <w:bCs w:val="0"/>
          <w:highlight w:val="none"/>
          <w:lang w:val="en-US" w:eastAsia="zh-CN"/>
        </w:rPr>
        <w:t xml:space="preserve">1 </w:t>
      </w:r>
      <w:r>
        <w:rPr>
          <w:rFonts w:hint="eastAsia"/>
          <w:highlight w:val="none"/>
        </w:rPr>
        <w:t>冬期地基处理应做试验段，施工技术参数应根据现场地质</w:t>
      </w:r>
      <w:r>
        <w:rPr>
          <w:rFonts w:hint="eastAsia"/>
          <w:highlight w:val="none"/>
          <w:lang w:val="en-US" w:eastAsia="zh-CN"/>
        </w:rPr>
        <w:t>和气候</w:t>
      </w:r>
      <w:r>
        <w:rPr>
          <w:rFonts w:hint="eastAsia"/>
          <w:highlight w:val="none"/>
        </w:rPr>
        <w:t>条件经试验后确定</w:t>
      </w:r>
      <w:r>
        <w:rPr>
          <w:rFonts w:hint="eastAsia"/>
          <w:highlight w:val="none"/>
          <w:lang w:eastAsia="zh-CN"/>
        </w:rPr>
        <w:t>，</w:t>
      </w:r>
      <w:r>
        <w:rPr>
          <w:rFonts w:hint="eastAsia"/>
          <w:highlight w:val="none"/>
        </w:rPr>
        <w:t>试验区域和地基处理区域应采取保温措施。</w:t>
      </w:r>
    </w:p>
    <w:p>
      <w:pPr>
        <w:rPr>
          <w:highlight w:val="none"/>
        </w:rPr>
      </w:pPr>
      <w:r>
        <w:rPr>
          <w:rFonts w:hint="eastAsia"/>
          <w:b/>
          <w:bCs w:val="0"/>
          <w:highlight w:val="none"/>
        </w:rPr>
        <w:t>3.3.</w:t>
      </w:r>
      <w:r>
        <w:rPr>
          <w:rFonts w:hint="eastAsia"/>
          <w:b/>
          <w:bCs w:val="0"/>
          <w:highlight w:val="none"/>
          <w:lang w:val="en-US" w:eastAsia="zh-CN"/>
        </w:rPr>
        <w:t xml:space="preserve">2 </w:t>
      </w:r>
      <w:r>
        <w:rPr>
          <w:rFonts w:hint="eastAsia"/>
          <w:highlight w:val="none"/>
        </w:rPr>
        <w:t>施工</w:t>
      </w:r>
      <w:r>
        <w:rPr>
          <w:rFonts w:hint="eastAsia"/>
          <w:highlight w:val="none"/>
          <w:lang w:val="en-US" w:eastAsia="zh-CN"/>
        </w:rPr>
        <w:t>停歇期间</w:t>
      </w:r>
      <w:r>
        <w:rPr>
          <w:rFonts w:hint="eastAsia"/>
          <w:highlight w:val="none"/>
        </w:rPr>
        <w:t>，应对土体采取保温措施，防止</w:t>
      </w:r>
      <w:r>
        <w:rPr>
          <w:rFonts w:hint="eastAsia"/>
          <w:highlight w:val="none"/>
          <w:lang w:val="en-US" w:eastAsia="zh-CN"/>
        </w:rPr>
        <w:t>土体</w:t>
      </w:r>
      <w:r>
        <w:rPr>
          <w:rFonts w:hint="eastAsia"/>
          <w:highlight w:val="none"/>
        </w:rPr>
        <w:t>冻结。</w:t>
      </w:r>
    </w:p>
    <w:p>
      <w:pPr>
        <w:rPr>
          <w:color w:val="auto"/>
          <w:highlight w:val="none"/>
        </w:rPr>
      </w:pPr>
      <w:r>
        <w:rPr>
          <w:rFonts w:hint="eastAsia"/>
          <w:b/>
          <w:bCs w:val="0"/>
          <w:color w:val="auto"/>
          <w:highlight w:val="none"/>
        </w:rPr>
        <w:t>3.3.</w:t>
      </w:r>
      <w:r>
        <w:rPr>
          <w:rFonts w:hint="eastAsia"/>
          <w:b/>
          <w:bCs w:val="0"/>
          <w:color w:val="auto"/>
          <w:highlight w:val="none"/>
          <w:lang w:eastAsia="zh-CN"/>
        </w:rPr>
        <w:t>3</w:t>
      </w:r>
      <w:r>
        <w:rPr>
          <w:rFonts w:hint="eastAsia"/>
          <w:b/>
          <w:bCs w:val="0"/>
          <w:color w:val="auto"/>
          <w:highlight w:val="none"/>
          <w:lang w:val="en-US" w:eastAsia="zh-CN"/>
        </w:rPr>
        <w:t xml:space="preserve"> </w:t>
      </w:r>
      <w:r>
        <w:rPr>
          <w:rFonts w:hint="eastAsia"/>
          <w:color w:val="auto"/>
          <w:highlight w:val="none"/>
        </w:rPr>
        <w:t>强夯施工时，回填时应严格控制回填土或其他材料的质量，不应含有夹杂的冻块，回填土提前准备充足。在局部冻结</w:t>
      </w:r>
      <w:r>
        <w:rPr>
          <w:rFonts w:hint="eastAsia"/>
          <w:color w:val="auto"/>
          <w:highlight w:val="none"/>
          <w:lang w:val="en-US" w:eastAsia="zh-CN"/>
        </w:rPr>
        <w:t>地基</w:t>
      </w:r>
      <w:r>
        <w:rPr>
          <w:rFonts w:hint="eastAsia"/>
          <w:color w:val="auto"/>
          <w:highlight w:val="none"/>
        </w:rPr>
        <w:t>上强夯时，应提高强夯的动能参数。</w:t>
      </w:r>
    </w:p>
    <w:p>
      <w:pPr>
        <w:rPr>
          <w:highlight w:val="none"/>
        </w:rPr>
      </w:pPr>
      <w:r>
        <w:rPr>
          <w:rFonts w:hint="eastAsia"/>
          <w:b/>
          <w:bCs w:val="0"/>
          <w:highlight w:val="none"/>
        </w:rPr>
        <w:t>3.3.</w:t>
      </w:r>
      <w:r>
        <w:rPr>
          <w:rFonts w:hint="eastAsia"/>
          <w:b/>
          <w:bCs w:val="0"/>
          <w:highlight w:val="none"/>
          <w:lang w:val="en-US" w:eastAsia="zh-CN"/>
        </w:rPr>
        <w:t xml:space="preserve">4 </w:t>
      </w:r>
      <w:r>
        <w:rPr>
          <w:rFonts w:hint="eastAsia"/>
          <w:highlight w:val="none"/>
        </w:rPr>
        <w:t>水泥搅拌桩施工应控制水泥浆出机温度及喷浆温度。</w:t>
      </w:r>
    </w:p>
    <w:p>
      <w:pPr>
        <w:rPr>
          <w:rFonts w:hint="eastAsia"/>
          <w:highlight w:val="none"/>
        </w:rPr>
      </w:pPr>
      <w:r>
        <w:rPr>
          <w:rFonts w:hint="eastAsia"/>
          <w:b/>
          <w:bCs w:val="0"/>
          <w:highlight w:val="none"/>
        </w:rPr>
        <w:t>3.3.</w:t>
      </w:r>
      <w:r>
        <w:rPr>
          <w:rFonts w:hint="eastAsia"/>
          <w:b/>
          <w:bCs w:val="0"/>
          <w:highlight w:val="none"/>
          <w:lang w:val="en-US" w:eastAsia="zh-CN"/>
        </w:rPr>
        <w:t xml:space="preserve">5 </w:t>
      </w:r>
      <w:r>
        <w:rPr>
          <w:rFonts w:hint="eastAsia"/>
          <w:highlight w:val="none"/>
        </w:rPr>
        <w:t>水泥粉煤灰碎石桩施工时，混合料入孔温度不得低于5℃，应对桩头及桩间土采取保温覆盖等措施。</w:t>
      </w:r>
    </w:p>
    <w:p>
      <w:pPr>
        <w:rPr>
          <w:highlight w:val="none"/>
        </w:rPr>
      </w:pPr>
      <w:r>
        <w:rPr>
          <w:rFonts w:hint="eastAsia"/>
          <w:b/>
          <w:bCs w:val="0"/>
          <w:highlight w:val="none"/>
        </w:rPr>
        <w:t>3.3.</w:t>
      </w:r>
      <w:r>
        <w:rPr>
          <w:rFonts w:hint="eastAsia"/>
          <w:b/>
          <w:bCs w:val="0"/>
          <w:highlight w:val="none"/>
          <w:lang w:val="en-US" w:eastAsia="zh-CN"/>
        </w:rPr>
        <w:t xml:space="preserve">6 </w:t>
      </w:r>
      <w:r>
        <w:rPr>
          <w:rFonts w:hint="eastAsia"/>
          <w:b w:val="0"/>
          <w:bCs/>
          <w:highlight w:val="none"/>
          <w:lang w:val="en-US" w:eastAsia="zh-CN"/>
        </w:rPr>
        <w:t>处理</w:t>
      </w:r>
      <w:r>
        <w:rPr>
          <w:rFonts w:hint="eastAsia"/>
          <w:highlight w:val="none"/>
        </w:rPr>
        <w:t>后的地基越冬维护，按《建筑工程冬期施工规程》</w:t>
      </w:r>
      <w:r>
        <w:rPr>
          <w:rFonts w:hint="eastAsia"/>
          <w:highlight w:val="none"/>
          <w:lang w:val="en-US" w:eastAsia="zh-CN"/>
        </w:rPr>
        <w:t>JGJ/T 104</w:t>
      </w:r>
      <w:r>
        <w:rPr>
          <w:rFonts w:hint="eastAsia"/>
          <w:highlight w:val="none"/>
        </w:rPr>
        <w:t>要求执行。</w:t>
      </w:r>
    </w:p>
    <w:p>
      <w:pPr>
        <w:pStyle w:val="4"/>
        <w:rPr>
          <w:highlight w:val="none"/>
        </w:rPr>
      </w:pPr>
      <w:bookmarkStart w:id="20" w:name="_Toc17280"/>
      <w:bookmarkStart w:id="21" w:name="_Toc31765"/>
      <w:r>
        <w:rPr>
          <w:rFonts w:hint="eastAsia"/>
          <w:highlight w:val="none"/>
        </w:rPr>
        <w:t>3</w:t>
      </w:r>
      <w:r>
        <w:rPr>
          <w:highlight w:val="none"/>
        </w:rPr>
        <w:t>.4</w:t>
      </w:r>
      <w:r>
        <w:rPr>
          <w:rFonts w:hint="eastAsia"/>
          <w:highlight w:val="none"/>
          <w:lang w:val="en-US" w:eastAsia="zh-CN"/>
        </w:rPr>
        <w:t xml:space="preserve"> </w:t>
      </w:r>
      <w:r>
        <w:rPr>
          <w:highlight w:val="none"/>
        </w:rPr>
        <w:t>桩基础</w:t>
      </w:r>
      <w:bookmarkEnd w:id="20"/>
      <w:bookmarkEnd w:id="21"/>
    </w:p>
    <w:p>
      <w:pPr>
        <w:rPr>
          <w:highlight w:val="none"/>
        </w:rPr>
      </w:pPr>
      <w:r>
        <w:rPr>
          <w:b/>
          <w:bCs w:val="0"/>
          <w:highlight w:val="none"/>
        </w:rPr>
        <w:t>3.4.1</w:t>
      </w:r>
      <w:r>
        <w:rPr>
          <w:rFonts w:hint="eastAsia"/>
          <w:b/>
          <w:bCs w:val="0"/>
          <w:highlight w:val="none"/>
          <w:lang w:val="en-US" w:eastAsia="zh-CN"/>
        </w:rPr>
        <w:t xml:space="preserve"> </w:t>
      </w:r>
      <w:r>
        <w:rPr>
          <w:highlight w:val="none"/>
        </w:rPr>
        <w:t>冻土地基可采用干作业钻孔桩、挖孔灌注桩、沉管灌注桩、预制桩等施工。</w:t>
      </w:r>
    </w:p>
    <w:p>
      <w:pPr>
        <w:rPr>
          <w:highlight w:val="none"/>
        </w:rPr>
      </w:pPr>
      <w:r>
        <w:rPr>
          <w:b/>
          <w:bCs w:val="0"/>
          <w:highlight w:val="none"/>
        </w:rPr>
        <w:t>3.4.2</w:t>
      </w:r>
      <w:r>
        <w:rPr>
          <w:rFonts w:hint="eastAsia"/>
          <w:b/>
          <w:bCs w:val="0"/>
          <w:highlight w:val="none"/>
          <w:lang w:val="en-US" w:eastAsia="zh-CN"/>
        </w:rPr>
        <w:t xml:space="preserve"> </w:t>
      </w:r>
      <w:r>
        <w:rPr>
          <w:rFonts w:hint="eastAsia"/>
          <w:highlight w:val="none"/>
        </w:rPr>
        <w:t>桩基础施工时，当冻土层厚度超过500mm，冻土层宜采用钻孔机引孔，引孔直径不宜大于桩径20mm</w:t>
      </w:r>
      <w:r>
        <w:rPr>
          <w:highlight w:val="none"/>
        </w:rPr>
        <w:t>。</w:t>
      </w:r>
    </w:p>
    <w:p>
      <w:pPr>
        <w:rPr>
          <w:highlight w:val="none"/>
        </w:rPr>
      </w:pPr>
      <w:r>
        <w:rPr>
          <w:b/>
          <w:bCs w:val="0"/>
          <w:highlight w:val="none"/>
        </w:rPr>
        <w:t>3.4.3</w:t>
      </w:r>
      <w:r>
        <w:rPr>
          <w:rFonts w:hint="eastAsia"/>
          <w:b/>
          <w:bCs w:val="0"/>
          <w:highlight w:val="none"/>
          <w:lang w:val="en-US" w:eastAsia="zh-CN"/>
        </w:rPr>
        <w:t xml:space="preserve"> </w:t>
      </w:r>
      <w:r>
        <w:rPr>
          <w:highlight w:val="none"/>
        </w:rPr>
        <w:t>钻孔机的钻头宜选用锥形钻头并镶焊合金刀片。</w:t>
      </w:r>
    </w:p>
    <w:p>
      <w:pPr>
        <w:rPr>
          <w:highlight w:val="none"/>
        </w:rPr>
      </w:pPr>
      <w:r>
        <w:rPr>
          <w:rFonts w:hint="eastAsia"/>
          <w:b/>
          <w:bCs w:val="0"/>
          <w:highlight w:val="none"/>
          <w:lang w:val="en-US" w:eastAsia="zh-CN"/>
        </w:rPr>
        <w:t>3.4.4</w:t>
      </w:r>
      <w:r>
        <w:rPr>
          <w:rFonts w:hint="eastAsia"/>
          <w:highlight w:val="none"/>
          <w:lang w:val="en-US" w:eastAsia="zh-CN"/>
        </w:rPr>
        <w:t xml:space="preserve"> </w:t>
      </w:r>
      <w:r>
        <w:rPr>
          <w:highlight w:val="none"/>
        </w:rPr>
        <w:t>振动沉管成孔拔管时，应立即清除管壁上的水泥浆及泥土。当不连续成孔作业施工时，应将桩管埋入桩孔进行保温。</w:t>
      </w:r>
    </w:p>
    <w:p>
      <w:pPr>
        <w:rPr>
          <w:highlight w:val="none"/>
        </w:rPr>
      </w:pPr>
      <w:r>
        <w:rPr>
          <w:b/>
          <w:bCs w:val="0"/>
          <w:highlight w:val="none"/>
        </w:rPr>
        <w:t>3.4.</w:t>
      </w:r>
      <w:r>
        <w:rPr>
          <w:rFonts w:hint="eastAsia"/>
          <w:b/>
          <w:bCs w:val="0"/>
          <w:highlight w:val="none"/>
          <w:lang w:val="en-US" w:eastAsia="zh-CN"/>
        </w:rPr>
        <w:t xml:space="preserve">5 </w:t>
      </w:r>
      <w:r>
        <w:rPr>
          <w:rFonts w:hint="eastAsia"/>
          <w:highlight w:val="none"/>
        </w:rPr>
        <w:t>预制桩</w:t>
      </w:r>
      <w:r>
        <w:rPr>
          <w:highlight w:val="none"/>
        </w:rPr>
        <w:t>采用焊接或机械连接进行接桩时，焊接及防腐要求应符合</w:t>
      </w:r>
      <w:r>
        <w:rPr>
          <w:rFonts w:hint="eastAsia"/>
          <w:highlight w:val="none"/>
          <w:lang w:val="en-US" w:eastAsia="zh-CN"/>
        </w:rPr>
        <w:t>5.5节</w:t>
      </w:r>
      <w:r>
        <w:rPr>
          <w:highlight w:val="none"/>
        </w:rPr>
        <w:t>相关</w:t>
      </w:r>
      <w:r>
        <w:rPr>
          <w:rFonts w:hint="eastAsia"/>
          <w:highlight w:val="none"/>
          <w:lang w:val="en-US" w:eastAsia="zh-CN"/>
        </w:rPr>
        <w:t>规定</w:t>
      </w:r>
      <w:r>
        <w:rPr>
          <w:highlight w:val="none"/>
        </w:rPr>
        <w:t>。</w:t>
      </w:r>
    </w:p>
    <w:p>
      <w:pPr>
        <w:rPr>
          <w:highlight w:val="none"/>
        </w:rPr>
      </w:pPr>
      <w:r>
        <w:rPr>
          <w:b/>
          <w:bCs w:val="0"/>
          <w:highlight w:val="none"/>
        </w:rPr>
        <w:t>3.4.</w:t>
      </w:r>
      <w:r>
        <w:rPr>
          <w:rFonts w:hint="eastAsia"/>
          <w:b/>
          <w:bCs w:val="0"/>
          <w:highlight w:val="none"/>
          <w:lang w:val="en-US" w:eastAsia="zh-CN"/>
        </w:rPr>
        <w:t xml:space="preserve">6 </w:t>
      </w:r>
      <w:r>
        <w:rPr>
          <w:highlight w:val="none"/>
        </w:rPr>
        <w:t>灌注桩混凝土浇筑应符合</w:t>
      </w:r>
      <w:r>
        <w:rPr>
          <w:rFonts w:hint="eastAsia"/>
          <w:highlight w:val="none"/>
          <w:lang w:val="en-US" w:eastAsia="zh-CN"/>
        </w:rPr>
        <w:t>4.3节相关</w:t>
      </w:r>
      <w:r>
        <w:rPr>
          <w:rFonts w:hint="eastAsia"/>
          <w:highlight w:val="none"/>
          <w:lang w:val="en-US" w:eastAsia="zh-CN"/>
        </w:rPr>
        <w:t>规定</w:t>
      </w:r>
      <w:r>
        <w:rPr>
          <w:rFonts w:hint="eastAsia"/>
          <w:highlight w:val="none"/>
          <w:lang w:val="en-US" w:eastAsia="zh-CN"/>
        </w:rPr>
        <w:t>。</w:t>
      </w:r>
    </w:p>
    <w:p>
      <w:pPr>
        <w:rPr>
          <w:highlight w:val="none"/>
        </w:rPr>
      </w:pPr>
      <w:r>
        <w:rPr>
          <w:b/>
          <w:bCs w:val="0"/>
          <w:highlight w:val="none"/>
        </w:rPr>
        <w:t>3.4.</w:t>
      </w:r>
      <w:r>
        <w:rPr>
          <w:rFonts w:hint="eastAsia"/>
          <w:b/>
          <w:bCs w:val="0"/>
          <w:highlight w:val="none"/>
          <w:lang w:val="en-US" w:eastAsia="zh-CN"/>
        </w:rPr>
        <w:t xml:space="preserve">7 </w:t>
      </w:r>
      <w:r>
        <w:rPr>
          <w:highlight w:val="none"/>
        </w:rPr>
        <w:t>冻深范围内的和露出地面的桩身混凝土养护应符合</w:t>
      </w:r>
      <w:r>
        <w:rPr>
          <w:rFonts w:hint="eastAsia"/>
          <w:highlight w:val="none"/>
        </w:rPr>
        <w:t>4</w:t>
      </w:r>
      <w:r>
        <w:rPr>
          <w:rFonts w:hint="eastAsia"/>
          <w:highlight w:val="none"/>
          <w:lang w:val="en-US" w:eastAsia="zh-CN"/>
        </w:rPr>
        <w:t>.3节</w:t>
      </w:r>
      <w:r>
        <w:rPr>
          <w:highlight w:val="none"/>
        </w:rPr>
        <w:t>相关</w:t>
      </w:r>
      <w:r>
        <w:rPr>
          <w:rFonts w:hint="eastAsia"/>
          <w:highlight w:val="none"/>
          <w:lang w:val="en-US" w:eastAsia="zh-CN"/>
        </w:rPr>
        <w:t>规定</w:t>
      </w:r>
      <w:r>
        <w:rPr>
          <w:highlight w:val="none"/>
        </w:rPr>
        <w:t>。</w:t>
      </w:r>
    </w:p>
    <w:p>
      <w:pPr>
        <w:rPr>
          <w:highlight w:val="none"/>
        </w:rPr>
      </w:pPr>
      <w:r>
        <w:rPr>
          <w:b/>
          <w:bCs w:val="0"/>
          <w:highlight w:val="none"/>
        </w:rPr>
        <w:t>3.4.</w:t>
      </w:r>
      <w:r>
        <w:rPr>
          <w:rFonts w:hint="eastAsia"/>
          <w:b/>
          <w:bCs w:val="0"/>
          <w:highlight w:val="none"/>
          <w:lang w:val="en-US" w:eastAsia="zh-CN"/>
        </w:rPr>
        <w:t xml:space="preserve">8 </w:t>
      </w:r>
      <w:r>
        <w:rPr>
          <w:highlight w:val="none"/>
        </w:rPr>
        <w:t>冬期桩的现场试压工作，应采取措施消除试桩在冻结深度内冻结的基土对其承载力的影响。</w:t>
      </w:r>
    </w:p>
    <w:p>
      <w:pPr>
        <w:rPr>
          <w:highlight w:val="none"/>
        </w:rPr>
      </w:pPr>
      <w:r>
        <w:rPr>
          <w:b/>
          <w:bCs w:val="0"/>
          <w:highlight w:val="none"/>
        </w:rPr>
        <w:t>3.4.</w:t>
      </w:r>
      <w:r>
        <w:rPr>
          <w:rFonts w:hint="eastAsia"/>
          <w:b/>
          <w:bCs w:val="0"/>
          <w:highlight w:val="none"/>
          <w:lang w:val="en-US" w:eastAsia="zh-CN"/>
        </w:rPr>
        <w:t xml:space="preserve">9 </w:t>
      </w:r>
      <w:r>
        <w:rPr>
          <w:highlight w:val="none"/>
        </w:rPr>
        <w:t>桩基静荷载试验前，试验桩周围冻土应进行融化或挖除。</w:t>
      </w:r>
    </w:p>
    <w:p>
      <w:pPr>
        <w:pStyle w:val="4"/>
        <w:rPr>
          <w:highlight w:val="none"/>
        </w:rPr>
      </w:pPr>
      <w:bookmarkStart w:id="22" w:name="_Toc25669"/>
      <w:bookmarkStart w:id="23" w:name="_Toc23816"/>
      <w:r>
        <w:rPr>
          <w:rFonts w:hint="eastAsia"/>
          <w:highlight w:val="none"/>
        </w:rPr>
        <w:t>3</w:t>
      </w:r>
      <w:r>
        <w:rPr>
          <w:highlight w:val="none"/>
        </w:rPr>
        <w:t>.5</w:t>
      </w:r>
      <w:r>
        <w:rPr>
          <w:rFonts w:hint="eastAsia"/>
          <w:highlight w:val="none"/>
          <w:lang w:val="en-US" w:eastAsia="zh-CN"/>
        </w:rPr>
        <w:t xml:space="preserve"> </w:t>
      </w:r>
      <w:r>
        <w:rPr>
          <w:highlight w:val="none"/>
        </w:rPr>
        <w:t>基坑支护</w:t>
      </w:r>
      <w:bookmarkEnd w:id="22"/>
      <w:bookmarkEnd w:id="23"/>
    </w:p>
    <w:p>
      <w:pPr>
        <w:rPr>
          <w:highlight w:val="none"/>
        </w:rPr>
      </w:pPr>
      <w:r>
        <w:rPr>
          <w:b/>
          <w:bCs w:val="0"/>
          <w:highlight w:val="none"/>
        </w:rPr>
        <w:t>3.5.1</w:t>
      </w:r>
      <w:r>
        <w:rPr>
          <w:rFonts w:hint="eastAsia"/>
          <w:b/>
          <w:bCs w:val="0"/>
          <w:highlight w:val="none"/>
          <w:lang w:val="en-US" w:eastAsia="zh-CN"/>
        </w:rPr>
        <w:t xml:space="preserve"> </w:t>
      </w:r>
      <w:r>
        <w:rPr>
          <w:highlight w:val="none"/>
        </w:rPr>
        <w:t>冬期宜选用排桩和土钉墙的基坑支护方法</w:t>
      </w:r>
      <w:r>
        <w:rPr>
          <w:rFonts w:hint="eastAsia"/>
          <w:highlight w:val="none"/>
          <w:lang w:eastAsia="zh-CN"/>
        </w:rPr>
        <w:t>，</w:t>
      </w:r>
      <w:r>
        <w:rPr>
          <w:highlight w:val="none"/>
        </w:rPr>
        <w:t>不宜进行喷射混凝土施工。。</w:t>
      </w:r>
    </w:p>
    <w:p>
      <w:pPr>
        <w:rPr>
          <w:highlight w:val="none"/>
        </w:rPr>
      </w:pPr>
      <w:r>
        <w:rPr>
          <w:b/>
          <w:bCs w:val="0"/>
          <w:highlight w:val="none"/>
        </w:rPr>
        <w:t>3.5.</w:t>
      </w:r>
      <w:r>
        <w:rPr>
          <w:rFonts w:hint="eastAsia"/>
          <w:b/>
          <w:bCs w:val="0"/>
          <w:highlight w:val="none"/>
          <w:lang w:val="en-US" w:eastAsia="zh-CN"/>
        </w:rPr>
        <w:t xml:space="preserve">2 </w:t>
      </w:r>
      <w:r>
        <w:rPr>
          <w:highlight w:val="none"/>
        </w:rPr>
        <w:t>支护桩成孔后应立即浇筑混凝土，防止孔内温度下降影响桩身质量。</w:t>
      </w:r>
    </w:p>
    <w:p>
      <w:pPr>
        <w:rPr>
          <w:highlight w:val="none"/>
        </w:rPr>
      </w:pPr>
      <w:r>
        <w:rPr>
          <w:b/>
          <w:bCs w:val="0"/>
          <w:highlight w:val="none"/>
        </w:rPr>
        <w:t>3.5.</w:t>
      </w:r>
      <w:r>
        <w:rPr>
          <w:rFonts w:hint="eastAsia"/>
          <w:b/>
          <w:bCs w:val="0"/>
          <w:highlight w:val="none"/>
          <w:lang w:val="en-US" w:eastAsia="zh-CN"/>
        </w:rPr>
        <w:t xml:space="preserve">3 </w:t>
      </w:r>
      <w:r>
        <w:rPr>
          <w:highlight w:val="none"/>
        </w:rPr>
        <w:t>支护桩桩头</w:t>
      </w:r>
      <w:r>
        <w:rPr>
          <w:rFonts w:hint="eastAsia"/>
          <w:highlight w:val="none"/>
        </w:rPr>
        <w:t>、</w:t>
      </w:r>
      <w:r>
        <w:rPr>
          <w:highlight w:val="none"/>
        </w:rPr>
        <w:t>冠梁</w:t>
      </w:r>
      <w:r>
        <w:rPr>
          <w:rFonts w:hint="eastAsia"/>
          <w:highlight w:val="none"/>
        </w:rPr>
        <w:t>混凝土浇筑</w:t>
      </w:r>
      <w:r>
        <w:rPr>
          <w:highlight w:val="none"/>
        </w:rPr>
        <w:t>应采取保温</w:t>
      </w:r>
      <w:r>
        <w:rPr>
          <w:rFonts w:hint="eastAsia"/>
          <w:highlight w:val="none"/>
        </w:rPr>
        <w:t>措施</w:t>
      </w:r>
      <w:r>
        <w:rPr>
          <w:highlight w:val="none"/>
        </w:rPr>
        <w:t>。</w:t>
      </w:r>
    </w:p>
    <w:p>
      <w:pPr>
        <w:rPr>
          <w:highlight w:val="none"/>
        </w:rPr>
      </w:pPr>
      <w:r>
        <w:rPr>
          <w:b/>
          <w:bCs w:val="0"/>
          <w:highlight w:val="none"/>
        </w:rPr>
        <w:t>3.5.</w:t>
      </w:r>
      <w:r>
        <w:rPr>
          <w:rFonts w:hint="eastAsia"/>
          <w:b/>
          <w:bCs w:val="0"/>
          <w:highlight w:val="none"/>
          <w:lang w:val="en-US" w:eastAsia="zh-CN"/>
        </w:rPr>
        <w:t xml:space="preserve">4 </w:t>
      </w:r>
      <w:r>
        <w:rPr>
          <w:highlight w:val="none"/>
        </w:rPr>
        <w:t>锚杆宜采用螺旋钻杆作业法成孔。钻出的弃土及泥浆及时清理外运。</w:t>
      </w:r>
    </w:p>
    <w:p>
      <w:pPr>
        <w:rPr>
          <w:highlight w:val="none"/>
        </w:rPr>
      </w:pPr>
      <w:r>
        <w:rPr>
          <w:b/>
          <w:bCs w:val="0"/>
          <w:highlight w:val="none"/>
        </w:rPr>
        <w:t>3.5.</w:t>
      </w:r>
      <w:r>
        <w:rPr>
          <w:rFonts w:hint="eastAsia"/>
          <w:b/>
          <w:bCs w:val="0"/>
          <w:highlight w:val="none"/>
          <w:lang w:val="en-US" w:eastAsia="zh-CN"/>
        </w:rPr>
        <w:t xml:space="preserve">5 </w:t>
      </w:r>
      <w:r>
        <w:rPr>
          <w:highlight w:val="none"/>
        </w:rPr>
        <w:t>锚杆注浆的水泥浆配置可掺入适量的防冻剂。</w:t>
      </w:r>
    </w:p>
    <w:p>
      <w:pPr>
        <w:rPr>
          <w:highlight w:val="none"/>
        </w:rPr>
      </w:pPr>
      <w:r>
        <w:rPr>
          <w:b/>
          <w:bCs w:val="0"/>
          <w:highlight w:val="none"/>
        </w:rPr>
        <w:t>3.5.</w:t>
      </w:r>
      <w:r>
        <w:rPr>
          <w:rFonts w:hint="eastAsia"/>
          <w:b/>
          <w:bCs w:val="0"/>
          <w:highlight w:val="none"/>
          <w:lang w:val="en-US" w:eastAsia="zh-CN"/>
        </w:rPr>
        <w:t xml:space="preserve">6 </w:t>
      </w:r>
      <w:r>
        <w:rPr>
          <w:highlight w:val="none"/>
        </w:rPr>
        <w:t>土钉墙注浆施工时，保持浆液搅拌，防止冻结成块。</w:t>
      </w:r>
    </w:p>
    <w:p>
      <w:pPr>
        <w:rPr>
          <w:highlight w:val="none"/>
        </w:rPr>
      </w:pPr>
      <w:r>
        <w:rPr>
          <w:b/>
          <w:bCs w:val="0"/>
          <w:highlight w:val="none"/>
        </w:rPr>
        <w:t>3.5.</w:t>
      </w:r>
      <w:r>
        <w:rPr>
          <w:rFonts w:hint="eastAsia"/>
          <w:b/>
          <w:bCs w:val="0"/>
          <w:highlight w:val="none"/>
          <w:lang w:val="en-US" w:eastAsia="zh-CN"/>
        </w:rPr>
        <w:t xml:space="preserve">7 </w:t>
      </w:r>
      <w:r>
        <w:rPr>
          <w:rFonts w:hint="eastAsia"/>
          <w:highlight w:val="none"/>
          <w:lang w:val="en-US" w:eastAsia="zh-CN"/>
        </w:rPr>
        <w:t>喷射混凝土</w:t>
      </w:r>
      <w:r>
        <w:rPr>
          <w:highlight w:val="none"/>
        </w:rPr>
        <w:t>坡面禁止喷水养护，并采取保温养护措施。</w:t>
      </w:r>
    </w:p>
    <w:p>
      <w:pPr>
        <w:rPr>
          <w:highlight w:val="none"/>
        </w:rPr>
      </w:pPr>
      <w:r>
        <w:rPr>
          <w:b/>
          <w:bCs w:val="0"/>
          <w:highlight w:val="none"/>
        </w:rPr>
        <w:t>3.5.</w:t>
      </w:r>
      <w:r>
        <w:rPr>
          <w:rFonts w:hint="eastAsia"/>
          <w:b/>
          <w:bCs w:val="0"/>
          <w:highlight w:val="none"/>
          <w:lang w:val="en-US" w:eastAsia="zh-CN"/>
        </w:rPr>
        <w:t xml:space="preserve">8 </w:t>
      </w:r>
      <w:r>
        <w:rPr>
          <w:highlight w:val="none"/>
        </w:rPr>
        <w:t>基坑降水时，应对降水井、管进行保温覆盖等措施，并设置专人进行保养、维修。冬期施工期间降水应连续运行。</w:t>
      </w:r>
    </w:p>
    <w:p>
      <w:pPr>
        <w:pStyle w:val="3"/>
        <w:rPr>
          <w:highlight w:val="none"/>
        </w:rPr>
      </w:pPr>
      <w:bookmarkStart w:id="24" w:name="_Toc4638"/>
      <w:bookmarkStart w:id="25" w:name="_Toc12083"/>
      <w:bookmarkStart w:id="26" w:name="_Toc1877"/>
      <w:r>
        <w:rPr>
          <w:highlight w:val="none"/>
        </w:rPr>
        <w:t>4</w:t>
      </w:r>
      <w:r>
        <w:rPr>
          <w:rFonts w:hint="eastAsia"/>
          <w:highlight w:val="none"/>
        </w:rPr>
        <w:t xml:space="preserve"> </w:t>
      </w:r>
      <w:r>
        <w:rPr>
          <w:highlight w:val="none"/>
        </w:rPr>
        <w:t>钢筋混凝土工程</w:t>
      </w:r>
      <w:bookmarkEnd w:id="24"/>
      <w:bookmarkEnd w:id="25"/>
      <w:bookmarkEnd w:id="26"/>
    </w:p>
    <w:p>
      <w:pPr>
        <w:pStyle w:val="4"/>
        <w:rPr>
          <w:highlight w:val="none"/>
        </w:rPr>
      </w:pPr>
      <w:bookmarkStart w:id="27" w:name="_Toc12304"/>
      <w:bookmarkStart w:id="28" w:name="_Toc19364"/>
      <w:bookmarkStart w:id="29" w:name="_Toc15919"/>
      <w:r>
        <w:rPr>
          <w:highlight w:val="none"/>
        </w:rPr>
        <w:t>4.1</w:t>
      </w:r>
      <w:r>
        <w:rPr>
          <w:rFonts w:hint="eastAsia"/>
          <w:highlight w:val="none"/>
          <w:lang w:val="en-US" w:eastAsia="zh-CN"/>
        </w:rPr>
        <w:t xml:space="preserve"> </w:t>
      </w:r>
      <w:r>
        <w:rPr>
          <w:rFonts w:hint="eastAsia"/>
          <w:highlight w:val="none"/>
        </w:rPr>
        <w:t>一般规定</w:t>
      </w:r>
      <w:bookmarkEnd w:id="27"/>
      <w:bookmarkEnd w:id="28"/>
      <w:bookmarkEnd w:id="29"/>
    </w:p>
    <w:p>
      <w:pPr>
        <w:rPr>
          <w:highlight w:val="none"/>
        </w:rPr>
      </w:pPr>
      <w:r>
        <w:rPr>
          <w:rFonts w:hint="eastAsia"/>
          <w:b/>
          <w:bCs w:val="0"/>
          <w:highlight w:val="none"/>
        </w:rPr>
        <w:t>4.1.</w:t>
      </w:r>
      <w:r>
        <w:rPr>
          <w:rFonts w:hint="eastAsia"/>
          <w:b/>
          <w:bCs w:val="0"/>
          <w:highlight w:val="none"/>
          <w:lang w:val="en-US" w:eastAsia="zh-CN"/>
        </w:rPr>
        <w:t>1</w:t>
      </w:r>
      <w:r>
        <w:rPr>
          <w:rFonts w:hint="eastAsia"/>
          <w:b/>
          <w:bCs w:val="0"/>
          <w:highlight w:val="none"/>
        </w:rPr>
        <w:t xml:space="preserve"> </w:t>
      </w:r>
      <w:r>
        <w:rPr>
          <w:rFonts w:hint="eastAsia"/>
          <w:highlight w:val="none"/>
        </w:rPr>
        <w:t>钢筋原材料、成品、作业面雨雪天气应进行覆盖。</w:t>
      </w:r>
    </w:p>
    <w:p>
      <w:pPr>
        <w:rPr>
          <w:highlight w:val="none"/>
          <w:lang w:val="zh-CN"/>
        </w:rPr>
      </w:pPr>
      <w:r>
        <w:rPr>
          <w:rFonts w:hint="eastAsia"/>
          <w:b/>
          <w:bCs w:val="0"/>
          <w:highlight w:val="none"/>
        </w:rPr>
        <w:t>4.1.</w:t>
      </w:r>
      <w:r>
        <w:rPr>
          <w:rFonts w:hint="eastAsia"/>
          <w:b/>
          <w:bCs w:val="0"/>
          <w:highlight w:val="none"/>
          <w:lang w:val="en-US" w:eastAsia="zh-CN"/>
        </w:rPr>
        <w:t>2</w:t>
      </w:r>
      <w:r>
        <w:rPr>
          <w:rFonts w:hint="eastAsia"/>
          <w:b/>
          <w:bCs w:val="0"/>
          <w:highlight w:val="none"/>
        </w:rPr>
        <w:t xml:space="preserve"> </w:t>
      </w:r>
      <w:r>
        <w:rPr>
          <w:rFonts w:hint="eastAsia"/>
          <w:highlight w:val="none"/>
          <w:lang w:val="en-US" w:eastAsia="zh-CN"/>
        </w:rPr>
        <w:t>钢筋</w:t>
      </w:r>
      <w:r>
        <w:rPr>
          <w:rFonts w:hint="eastAsia"/>
          <w:highlight w:val="none"/>
        </w:rPr>
        <w:t>、钢材焊接等</w:t>
      </w:r>
      <w:r>
        <w:rPr>
          <w:rFonts w:hint="eastAsia"/>
          <w:highlight w:val="none"/>
          <w:lang w:val="en-US" w:eastAsia="zh-CN"/>
        </w:rPr>
        <w:t>应进行</w:t>
      </w:r>
      <w:r>
        <w:rPr>
          <w:rFonts w:hint="eastAsia"/>
          <w:highlight w:val="none"/>
        </w:rPr>
        <w:t>工艺试验</w:t>
      </w:r>
      <w:r>
        <w:rPr>
          <w:rFonts w:hint="eastAsia"/>
          <w:highlight w:val="none"/>
          <w:lang w:eastAsia="zh-CN"/>
        </w:rPr>
        <w:t>，</w:t>
      </w:r>
      <w:r>
        <w:rPr>
          <w:rFonts w:hint="eastAsia"/>
          <w:highlight w:val="none"/>
        </w:rPr>
        <w:t>混凝土</w:t>
      </w:r>
      <w:r>
        <w:rPr>
          <w:rFonts w:hint="eastAsia"/>
          <w:highlight w:val="none"/>
          <w:lang w:val="en-US" w:eastAsia="zh-CN"/>
        </w:rPr>
        <w:t>及外加剂</w:t>
      </w:r>
      <w:r>
        <w:rPr>
          <w:rFonts w:hint="eastAsia"/>
          <w:highlight w:val="none"/>
        </w:rPr>
        <w:t>应进行试配。</w:t>
      </w:r>
    </w:p>
    <w:p>
      <w:pPr>
        <w:rPr>
          <w:highlight w:val="none"/>
          <w:lang w:val="zh-CN"/>
        </w:rPr>
      </w:pPr>
      <w:r>
        <w:rPr>
          <w:rFonts w:hint="eastAsia"/>
          <w:b/>
          <w:bCs w:val="0"/>
          <w:highlight w:val="none"/>
        </w:rPr>
        <w:t>4.1.</w:t>
      </w:r>
      <w:r>
        <w:rPr>
          <w:rFonts w:hint="eastAsia"/>
          <w:b/>
          <w:bCs w:val="0"/>
          <w:highlight w:val="none"/>
          <w:lang w:val="en-US" w:eastAsia="zh-CN"/>
        </w:rPr>
        <w:t>3</w:t>
      </w:r>
      <w:r>
        <w:rPr>
          <w:rFonts w:hint="eastAsia"/>
          <w:b/>
          <w:bCs w:val="0"/>
          <w:highlight w:val="none"/>
        </w:rPr>
        <w:t xml:space="preserve"> </w:t>
      </w:r>
      <w:r>
        <w:rPr>
          <w:rFonts w:hint="eastAsia"/>
          <w:highlight w:val="none"/>
          <w:lang w:val="zh-CN"/>
        </w:rPr>
        <w:t>混凝土冬期施工应进行热工计算。</w:t>
      </w:r>
    </w:p>
    <w:p>
      <w:pPr>
        <w:rPr>
          <w:highlight w:val="none"/>
        </w:rPr>
      </w:pPr>
      <w:r>
        <w:rPr>
          <w:rFonts w:hint="eastAsia"/>
          <w:b/>
          <w:bCs w:val="0"/>
          <w:highlight w:val="none"/>
        </w:rPr>
        <w:t>4.1.</w:t>
      </w:r>
      <w:r>
        <w:rPr>
          <w:rFonts w:hint="eastAsia"/>
          <w:b/>
          <w:bCs w:val="0"/>
          <w:highlight w:val="none"/>
          <w:lang w:val="en-US" w:eastAsia="zh-CN"/>
        </w:rPr>
        <w:t>4</w:t>
      </w:r>
      <w:r>
        <w:rPr>
          <w:rFonts w:hint="eastAsia"/>
          <w:b/>
          <w:bCs w:val="0"/>
          <w:highlight w:val="none"/>
        </w:rPr>
        <w:t xml:space="preserve"> </w:t>
      </w:r>
      <w:r>
        <w:rPr>
          <w:rFonts w:hint="eastAsia"/>
          <w:highlight w:val="none"/>
        </w:rPr>
        <w:t>混凝土冬期施工应进行温度监测，监测</w:t>
      </w:r>
      <w:r>
        <w:rPr>
          <w:rFonts w:hint="eastAsia"/>
          <w:highlight w:val="none"/>
          <w:lang w:val="en-US" w:eastAsia="zh-CN"/>
        </w:rPr>
        <w:t>项目及</w:t>
      </w:r>
      <w:r>
        <w:rPr>
          <w:rFonts w:hint="eastAsia"/>
          <w:highlight w:val="none"/>
        </w:rPr>
        <w:t>频率应符合《建筑工程冬期施工规程》JGJ/T 104有关规定。</w:t>
      </w:r>
    </w:p>
    <w:p>
      <w:pPr>
        <w:pStyle w:val="4"/>
        <w:rPr>
          <w:highlight w:val="none"/>
        </w:rPr>
      </w:pPr>
      <w:bookmarkStart w:id="30" w:name="_Toc14227"/>
      <w:bookmarkStart w:id="31" w:name="_Toc12243"/>
      <w:bookmarkStart w:id="32" w:name="_Toc24786"/>
      <w:r>
        <w:rPr>
          <w:highlight w:val="none"/>
        </w:rPr>
        <w:t>4.</w:t>
      </w:r>
      <w:r>
        <w:rPr>
          <w:rFonts w:hint="eastAsia"/>
          <w:highlight w:val="none"/>
        </w:rPr>
        <w:t>2</w:t>
      </w:r>
      <w:r>
        <w:rPr>
          <w:rFonts w:hint="eastAsia"/>
          <w:highlight w:val="none"/>
          <w:lang w:val="en-US" w:eastAsia="zh-CN"/>
        </w:rPr>
        <w:t xml:space="preserve"> </w:t>
      </w:r>
      <w:r>
        <w:rPr>
          <w:highlight w:val="none"/>
        </w:rPr>
        <w:t>钢筋工程</w:t>
      </w:r>
      <w:bookmarkEnd w:id="30"/>
      <w:bookmarkEnd w:id="31"/>
      <w:bookmarkEnd w:id="32"/>
    </w:p>
    <w:p>
      <w:pPr>
        <w:rPr>
          <w:b/>
          <w:bCs w:val="0"/>
          <w:highlight w:val="none"/>
        </w:rPr>
      </w:pPr>
      <w:r>
        <w:rPr>
          <w:b/>
          <w:bCs w:val="0"/>
          <w:highlight w:val="none"/>
        </w:rPr>
        <w:t>4.</w:t>
      </w:r>
      <w:r>
        <w:rPr>
          <w:rFonts w:hint="eastAsia"/>
          <w:b/>
          <w:bCs w:val="0"/>
          <w:highlight w:val="none"/>
        </w:rPr>
        <w:t>2</w:t>
      </w:r>
      <w:r>
        <w:rPr>
          <w:b/>
          <w:bCs w:val="0"/>
          <w:highlight w:val="none"/>
        </w:rPr>
        <w:t>.1</w:t>
      </w:r>
      <w:r>
        <w:rPr>
          <w:rFonts w:hint="eastAsia"/>
          <w:b/>
          <w:bCs w:val="0"/>
          <w:highlight w:val="none"/>
        </w:rPr>
        <w:t xml:space="preserve"> </w:t>
      </w:r>
      <w:r>
        <w:rPr>
          <w:b w:val="0"/>
          <w:bCs/>
          <w:highlight w:val="none"/>
        </w:rPr>
        <w:t>钢筋负温冷拉和冷弯</w:t>
      </w:r>
      <w:r>
        <w:rPr>
          <w:rFonts w:hint="eastAsia"/>
          <w:b w:val="0"/>
          <w:bCs/>
          <w:highlight w:val="none"/>
          <w:lang w:val="en-US" w:eastAsia="zh-CN"/>
        </w:rPr>
        <w:t>应符合下列规定：</w:t>
      </w:r>
    </w:p>
    <w:p>
      <w:pPr>
        <w:ind w:firstLine="640" w:firstLineChars="200"/>
        <w:rPr>
          <w:highlight w:val="none"/>
          <w:lang w:val="zh-CN"/>
        </w:rPr>
      </w:pPr>
      <w:r>
        <w:rPr>
          <w:highlight w:val="none"/>
          <w:lang w:val="zh-CN"/>
        </w:rPr>
        <w:t>（</w:t>
      </w:r>
      <w:r>
        <w:rPr>
          <w:rFonts w:hint="eastAsia"/>
          <w:highlight w:val="none"/>
        </w:rPr>
        <w:t>1</w:t>
      </w:r>
      <w:r>
        <w:rPr>
          <w:highlight w:val="none"/>
          <w:lang w:val="zh-CN"/>
        </w:rPr>
        <w:t>）</w:t>
      </w:r>
      <w:r>
        <w:rPr>
          <w:rFonts w:hint="eastAsia"/>
          <w:highlight w:val="none"/>
          <w:lang w:val="zh-CN"/>
        </w:rPr>
        <w:t>冷</w:t>
      </w:r>
      <w:r>
        <w:rPr>
          <w:highlight w:val="none"/>
          <w:lang w:val="zh-CN"/>
        </w:rPr>
        <w:t>拉钢筋应采用热轧钢筋加工制成，钢筋冷拉温度不宜低于-20℃，预应力钢筋张拉温度不宜低于-15℃</w:t>
      </w:r>
      <w:r>
        <w:rPr>
          <w:rFonts w:hint="eastAsia"/>
          <w:highlight w:val="none"/>
          <w:lang w:val="zh-CN"/>
        </w:rPr>
        <w:t>；</w:t>
      </w:r>
    </w:p>
    <w:p>
      <w:pPr>
        <w:ind w:firstLine="640" w:firstLineChars="200"/>
        <w:rPr>
          <w:highlight w:val="none"/>
          <w:lang w:val="zh-CN"/>
        </w:rPr>
      </w:pPr>
      <w:r>
        <w:rPr>
          <w:highlight w:val="none"/>
          <w:lang w:val="zh-CN"/>
        </w:rPr>
        <w:t>（</w:t>
      </w:r>
      <w:r>
        <w:rPr>
          <w:rFonts w:hint="eastAsia"/>
          <w:highlight w:val="none"/>
        </w:rPr>
        <w:t>2</w:t>
      </w:r>
      <w:r>
        <w:rPr>
          <w:highlight w:val="none"/>
          <w:lang w:val="zh-CN"/>
        </w:rPr>
        <w:t>）钢筋负温冷拉可采用控制应力法或控制冷拉率法。</w:t>
      </w:r>
      <w:r>
        <w:rPr>
          <w:rFonts w:hint="eastAsia"/>
          <w:highlight w:val="none"/>
          <w:lang w:val="zh-CN"/>
        </w:rPr>
        <w:t>预应力筋宜采用控制应力法，</w:t>
      </w:r>
      <w:r>
        <w:rPr>
          <w:rFonts w:hint="eastAsia"/>
          <w:highlight w:val="none"/>
          <w:lang w:val="en-US" w:eastAsia="zh-CN"/>
        </w:rPr>
        <w:t>不同</w:t>
      </w:r>
      <w:r>
        <w:rPr>
          <w:rFonts w:hint="eastAsia"/>
          <w:highlight w:val="none"/>
          <w:lang w:val="zh-CN"/>
        </w:rPr>
        <w:t>炉批的热轧钢筋不宜采用控制冷拉率法；</w:t>
      </w:r>
    </w:p>
    <w:p>
      <w:pPr>
        <w:ind w:firstLine="640" w:firstLineChars="200"/>
        <w:rPr>
          <w:highlight w:val="none"/>
          <w:lang w:val="zh-CN"/>
        </w:rPr>
      </w:pPr>
      <w:r>
        <w:rPr>
          <w:highlight w:val="none"/>
          <w:lang w:val="zh-CN"/>
        </w:rPr>
        <w:t>（</w:t>
      </w:r>
      <w:r>
        <w:rPr>
          <w:rFonts w:hint="eastAsia"/>
          <w:highlight w:val="none"/>
        </w:rPr>
        <w:t>3</w:t>
      </w:r>
      <w:r>
        <w:rPr>
          <w:highlight w:val="none"/>
          <w:lang w:val="zh-CN"/>
        </w:rPr>
        <w:t>）</w:t>
      </w:r>
      <w:r>
        <w:rPr>
          <w:rFonts w:hint="eastAsia"/>
          <w:highlight w:val="none"/>
          <w:lang w:val="zh-CN"/>
        </w:rPr>
        <w:t>负温条件下采用控制应力法冷拉钢筋时，控制应力应较常温提高；</w:t>
      </w:r>
    </w:p>
    <w:p>
      <w:pPr>
        <w:ind w:firstLine="640" w:firstLineChars="200"/>
        <w:rPr>
          <w:highlight w:val="none"/>
          <w:lang w:val="zh-CN"/>
        </w:rPr>
      </w:pPr>
      <w:r>
        <w:rPr>
          <w:highlight w:val="none"/>
          <w:lang w:val="zh-CN"/>
        </w:rPr>
        <w:t>（</w:t>
      </w:r>
      <w:r>
        <w:rPr>
          <w:highlight w:val="none"/>
        </w:rPr>
        <w:t>4</w:t>
      </w:r>
      <w:r>
        <w:rPr>
          <w:highlight w:val="none"/>
          <w:lang w:val="zh-CN"/>
        </w:rPr>
        <w:t>）负温</w:t>
      </w:r>
      <w:r>
        <w:rPr>
          <w:rFonts w:hint="eastAsia"/>
          <w:highlight w:val="none"/>
        </w:rPr>
        <w:t>条件</w:t>
      </w:r>
      <w:r>
        <w:rPr>
          <w:highlight w:val="none"/>
          <w:lang w:val="zh-CN"/>
        </w:rPr>
        <w:t>下冷拉后的钢筋，应逐根进行外观质量检查，其表面不得有裂纹和局部颈缩</w:t>
      </w:r>
      <w:r>
        <w:rPr>
          <w:rFonts w:hint="eastAsia"/>
          <w:highlight w:val="none"/>
          <w:lang w:val="zh-CN"/>
        </w:rPr>
        <w:t>；</w:t>
      </w:r>
    </w:p>
    <w:p>
      <w:pPr>
        <w:ind w:firstLine="640" w:firstLineChars="200"/>
        <w:rPr>
          <w:highlight w:val="none"/>
          <w:lang w:val="zh-CN"/>
        </w:rPr>
      </w:pPr>
      <w:r>
        <w:rPr>
          <w:highlight w:val="none"/>
          <w:lang w:val="zh-CN"/>
        </w:rPr>
        <w:t>（</w:t>
      </w:r>
      <w:r>
        <w:rPr>
          <w:highlight w:val="none"/>
        </w:rPr>
        <w:t>5</w:t>
      </w:r>
      <w:r>
        <w:rPr>
          <w:highlight w:val="none"/>
          <w:lang w:val="zh-CN"/>
        </w:rPr>
        <w:t>）钢筋冷拉设备仪表和液压工作系统油液应根据环境温度选用，并应在使用温度条件下进行配套校验</w:t>
      </w:r>
      <w:r>
        <w:rPr>
          <w:rFonts w:hint="eastAsia"/>
          <w:highlight w:val="none"/>
          <w:lang w:val="zh-CN"/>
        </w:rPr>
        <w:t>；</w:t>
      </w:r>
    </w:p>
    <w:p>
      <w:pPr>
        <w:pStyle w:val="2"/>
        <w:ind w:firstLine="640"/>
        <w:rPr>
          <w:highlight w:val="none"/>
        </w:rPr>
      </w:pPr>
      <w:r>
        <w:rPr>
          <w:highlight w:val="none"/>
        </w:rPr>
        <w:t>（6）环境温度低于</w:t>
      </w:r>
      <w:r>
        <w:rPr>
          <w:rFonts w:hint="eastAsia"/>
          <w:highlight w:val="none"/>
        </w:rPr>
        <w:t>-</w:t>
      </w:r>
      <w:r>
        <w:rPr>
          <w:highlight w:val="none"/>
        </w:rPr>
        <w:t>20℃时，</w:t>
      </w:r>
      <w:r>
        <w:rPr>
          <w:rFonts w:hint="eastAsia"/>
          <w:highlight w:val="none"/>
        </w:rPr>
        <w:t>不得</w:t>
      </w:r>
      <w:r>
        <w:rPr>
          <w:highlight w:val="none"/>
        </w:rPr>
        <w:t>对HRB33</w:t>
      </w:r>
      <w:r>
        <w:rPr>
          <w:rFonts w:hint="eastAsia"/>
          <w:highlight w:val="none"/>
        </w:rPr>
        <w:t>5</w:t>
      </w:r>
      <w:r>
        <w:rPr>
          <w:highlight w:val="none"/>
        </w:rPr>
        <w:t>、HRB400</w:t>
      </w:r>
      <w:r>
        <w:rPr>
          <w:rFonts w:hint="eastAsia"/>
          <w:highlight w:val="none"/>
        </w:rPr>
        <w:t>、</w:t>
      </w:r>
      <w:r>
        <w:rPr>
          <w:highlight w:val="none"/>
        </w:rPr>
        <w:t>HRB500</w:t>
      </w:r>
      <w:r>
        <w:rPr>
          <w:rFonts w:hint="eastAsia"/>
          <w:highlight w:val="none"/>
        </w:rPr>
        <w:t>、C</w:t>
      </w:r>
      <w:r>
        <w:rPr>
          <w:highlight w:val="none"/>
        </w:rPr>
        <w:t>RB600H钢筋进行冷弯加工。</w:t>
      </w:r>
    </w:p>
    <w:p>
      <w:pPr>
        <w:rPr>
          <w:b/>
          <w:bCs w:val="0"/>
          <w:highlight w:val="none"/>
        </w:rPr>
      </w:pPr>
      <w:r>
        <w:rPr>
          <w:b/>
          <w:bCs w:val="0"/>
          <w:highlight w:val="none"/>
        </w:rPr>
        <w:t>4.</w:t>
      </w:r>
      <w:r>
        <w:rPr>
          <w:rFonts w:hint="eastAsia"/>
          <w:b/>
          <w:bCs w:val="0"/>
          <w:highlight w:val="none"/>
        </w:rPr>
        <w:t>2</w:t>
      </w:r>
      <w:r>
        <w:rPr>
          <w:b/>
          <w:bCs w:val="0"/>
          <w:highlight w:val="none"/>
        </w:rPr>
        <w:t>.2</w:t>
      </w:r>
      <w:r>
        <w:rPr>
          <w:rFonts w:hint="eastAsia"/>
          <w:b/>
          <w:bCs w:val="0"/>
          <w:highlight w:val="none"/>
        </w:rPr>
        <w:t xml:space="preserve"> </w:t>
      </w:r>
      <w:r>
        <w:rPr>
          <w:b w:val="0"/>
          <w:bCs/>
          <w:highlight w:val="none"/>
        </w:rPr>
        <w:t>钢筋负温焊接</w:t>
      </w:r>
      <w:r>
        <w:rPr>
          <w:rFonts w:hint="eastAsia"/>
          <w:b w:val="0"/>
          <w:bCs/>
          <w:highlight w:val="none"/>
          <w:lang w:val="en-US" w:eastAsia="zh-CN"/>
        </w:rPr>
        <w:t>应符合下列规定：</w:t>
      </w:r>
    </w:p>
    <w:p>
      <w:pPr>
        <w:ind w:firstLine="640" w:firstLineChars="200"/>
        <w:rPr>
          <w:highlight w:val="none"/>
          <w:lang w:val="zh-CN"/>
        </w:rPr>
      </w:pPr>
      <w:r>
        <w:rPr>
          <w:highlight w:val="none"/>
          <w:lang w:val="zh-CN"/>
        </w:rPr>
        <w:t>（</w:t>
      </w:r>
      <w:r>
        <w:rPr>
          <w:rFonts w:hint="eastAsia"/>
          <w:highlight w:val="none"/>
        </w:rPr>
        <w:t>1</w:t>
      </w:r>
      <w:r>
        <w:rPr>
          <w:highlight w:val="none"/>
          <w:lang w:val="zh-CN"/>
        </w:rPr>
        <w:t>）钢筋负温</w:t>
      </w:r>
      <w:r>
        <w:rPr>
          <w:rFonts w:hint="eastAsia"/>
          <w:highlight w:val="none"/>
        </w:rPr>
        <w:t>焊接</w:t>
      </w:r>
      <w:r>
        <w:rPr>
          <w:highlight w:val="none"/>
          <w:lang w:val="zh-CN"/>
        </w:rPr>
        <w:t>，可采用闪光对焊、电弧焊、气压焊及电渣压力焊等方法，焊接时</w:t>
      </w:r>
      <w:r>
        <w:rPr>
          <w:rFonts w:hint="eastAsia"/>
          <w:highlight w:val="none"/>
        </w:rPr>
        <w:t>宜</w:t>
      </w:r>
      <w:r>
        <w:rPr>
          <w:highlight w:val="none"/>
          <w:lang w:val="zh-CN"/>
        </w:rPr>
        <w:t>在室内或临时钢筋棚内进行。</w:t>
      </w:r>
      <w:r>
        <w:rPr>
          <w:rFonts w:hint="eastAsia"/>
          <w:highlight w:val="none"/>
          <w:lang w:val="zh-CN"/>
        </w:rPr>
        <w:t>若</w:t>
      </w:r>
      <w:r>
        <w:rPr>
          <w:rFonts w:hint="eastAsia"/>
          <w:highlight w:val="none"/>
        </w:rPr>
        <w:t>需</w:t>
      </w:r>
      <w:r>
        <w:rPr>
          <w:rFonts w:hint="eastAsia"/>
          <w:highlight w:val="none"/>
          <w:lang w:val="zh-CN"/>
        </w:rPr>
        <w:t>室外焊接，环境温度不宜低于-</w:t>
      </w:r>
      <w:r>
        <w:rPr>
          <w:highlight w:val="none"/>
          <w:lang w:val="zh-CN"/>
        </w:rPr>
        <w:t>20℃</w:t>
      </w:r>
      <w:r>
        <w:rPr>
          <w:rFonts w:hint="eastAsia"/>
          <w:highlight w:val="none"/>
          <w:lang w:val="zh-CN"/>
        </w:rPr>
        <w:t>。</w:t>
      </w:r>
      <w:r>
        <w:rPr>
          <w:highlight w:val="none"/>
          <w:lang w:val="zh-CN"/>
        </w:rPr>
        <w:t>雪天或</w:t>
      </w:r>
      <w:r>
        <w:rPr>
          <w:rFonts w:hint="eastAsia"/>
          <w:highlight w:val="none"/>
          <w:lang w:val="en-US" w:eastAsia="zh-CN"/>
        </w:rPr>
        <w:t>超过3</w:t>
      </w:r>
      <w:r>
        <w:rPr>
          <w:rFonts w:hint="eastAsia"/>
          <w:b w:val="0"/>
          <w:bCs w:val="0"/>
          <w:highlight w:val="none"/>
        </w:rPr>
        <w:t>级</w:t>
      </w:r>
      <w:r>
        <w:rPr>
          <w:rFonts w:hint="eastAsia"/>
          <w:b w:val="0"/>
          <w:bCs w:val="0"/>
          <w:highlight w:val="none"/>
          <w:lang w:val="en-US" w:eastAsia="zh-CN"/>
        </w:rPr>
        <w:t>风</w:t>
      </w:r>
      <w:r>
        <w:rPr>
          <w:highlight w:val="none"/>
          <w:lang w:val="zh-CN"/>
        </w:rPr>
        <w:t>时，应有遮蔽挡风措施。焊后未冷却的接头，严禁碰到冰雪、水</w:t>
      </w:r>
      <w:r>
        <w:rPr>
          <w:rFonts w:hint="eastAsia"/>
          <w:highlight w:val="none"/>
          <w:lang w:val="zh-CN"/>
        </w:rPr>
        <w:t>；</w:t>
      </w:r>
    </w:p>
    <w:p>
      <w:pPr>
        <w:ind w:firstLine="640" w:firstLineChars="200"/>
        <w:rPr>
          <w:rFonts w:hint="eastAsia" w:eastAsia="仿宋"/>
          <w:highlight w:val="none"/>
          <w:lang w:val="zh-CN" w:eastAsia="zh-CN"/>
        </w:rPr>
      </w:pPr>
      <w:r>
        <w:rPr>
          <w:highlight w:val="none"/>
          <w:lang w:val="zh-CN"/>
        </w:rPr>
        <w:t>（</w:t>
      </w:r>
      <w:r>
        <w:rPr>
          <w:rFonts w:hint="eastAsia"/>
          <w:highlight w:val="none"/>
        </w:rPr>
        <w:t>2</w:t>
      </w:r>
      <w:r>
        <w:rPr>
          <w:highlight w:val="none"/>
          <w:lang w:val="zh-CN"/>
        </w:rPr>
        <w:t>）</w:t>
      </w:r>
      <w:r>
        <w:rPr>
          <w:highlight w:val="none"/>
        </w:rPr>
        <w:t>采用细晶粒热轧钢筋，其焊接工艺应经试验确定。环境温度低于</w:t>
      </w:r>
      <w:r>
        <w:rPr>
          <w:rFonts w:hint="eastAsia"/>
          <w:highlight w:val="none"/>
        </w:rPr>
        <w:t>-</w:t>
      </w:r>
      <w:r>
        <w:rPr>
          <w:highlight w:val="none"/>
        </w:rPr>
        <w:t>20℃时，不宜进行施焊</w:t>
      </w:r>
      <w:r>
        <w:rPr>
          <w:rFonts w:hint="eastAsia"/>
          <w:highlight w:val="none"/>
          <w:lang w:eastAsia="zh-CN"/>
        </w:rPr>
        <w:t>；</w:t>
      </w:r>
    </w:p>
    <w:p>
      <w:pPr>
        <w:ind w:firstLine="640" w:firstLineChars="200"/>
        <w:rPr>
          <w:highlight w:val="none"/>
          <w:lang w:val="zh-CN"/>
        </w:rPr>
      </w:pPr>
      <w:r>
        <w:rPr>
          <w:highlight w:val="none"/>
          <w:lang w:val="zh-CN"/>
        </w:rPr>
        <w:t>（</w:t>
      </w:r>
      <w:r>
        <w:rPr>
          <w:highlight w:val="none"/>
        </w:rPr>
        <w:t>3</w:t>
      </w:r>
      <w:r>
        <w:rPr>
          <w:highlight w:val="none"/>
          <w:lang w:val="zh-CN"/>
        </w:rPr>
        <w:t>）</w:t>
      </w:r>
      <w:r>
        <w:rPr>
          <w:rFonts w:hint="eastAsia"/>
          <w:highlight w:val="none"/>
          <w:lang w:val="zh-CN"/>
        </w:rPr>
        <w:t>热轧钢筋</w:t>
      </w:r>
      <w:r>
        <w:rPr>
          <w:highlight w:val="none"/>
          <w:lang w:val="zh-CN"/>
        </w:rPr>
        <w:t>负温闪光对焊，宜采用预热闪光焊或闪光</w:t>
      </w:r>
      <w:r>
        <w:rPr>
          <w:rFonts w:hint="eastAsia"/>
          <w:highlight w:val="none"/>
        </w:rPr>
        <w:t>-</w:t>
      </w:r>
      <w:r>
        <w:rPr>
          <w:highlight w:val="none"/>
          <w:lang w:val="zh-CN"/>
        </w:rPr>
        <w:t>预热</w:t>
      </w:r>
      <w:r>
        <w:rPr>
          <w:rFonts w:hint="eastAsia"/>
          <w:highlight w:val="none"/>
        </w:rPr>
        <w:t>-</w:t>
      </w:r>
      <w:r>
        <w:rPr>
          <w:highlight w:val="none"/>
          <w:lang w:val="zh-CN"/>
        </w:rPr>
        <w:t>闪光焊工艺。钢筋端而比较平整时，宜采用预热闪光焊；端面不平整时，宜采用闪光</w:t>
      </w:r>
      <w:r>
        <w:rPr>
          <w:rFonts w:hint="eastAsia"/>
          <w:highlight w:val="none"/>
        </w:rPr>
        <w:t>-</w:t>
      </w:r>
      <w:r>
        <w:rPr>
          <w:highlight w:val="none"/>
          <w:lang w:val="zh-CN"/>
        </w:rPr>
        <w:t>预热</w:t>
      </w:r>
      <w:r>
        <w:rPr>
          <w:rFonts w:hint="eastAsia"/>
          <w:highlight w:val="none"/>
        </w:rPr>
        <w:t>-</w:t>
      </w:r>
      <w:r>
        <w:rPr>
          <w:highlight w:val="none"/>
          <w:lang w:val="zh-CN"/>
        </w:rPr>
        <w:t>闪光焊</w:t>
      </w:r>
      <w:r>
        <w:rPr>
          <w:rFonts w:hint="eastAsia"/>
          <w:highlight w:val="none"/>
          <w:lang w:val="zh-CN"/>
        </w:rPr>
        <w:t>；</w:t>
      </w:r>
    </w:p>
    <w:p>
      <w:pPr>
        <w:ind w:firstLine="640" w:firstLineChars="200"/>
        <w:rPr>
          <w:highlight w:val="none"/>
          <w:lang w:val="zh-CN"/>
        </w:rPr>
      </w:pPr>
      <w:r>
        <w:rPr>
          <w:highlight w:val="none"/>
          <w:lang w:val="zh-CN"/>
        </w:rPr>
        <w:t>（4）负温闪光对焊工艺，应控制热影响区长度，热影响区长度随钢筋级别、直径的增加而适当增加。闪光过程开始前，可通过增加预热留量与预热次数相结合的方法，进行预热，将钢筋接触几次，使钢筋温度上升，以利于闪光过程顺利进行</w:t>
      </w:r>
      <w:r>
        <w:rPr>
          <w:rFonts w:hint="eastAsia"/>
          <w:highlight w:val="none"/>
          <w:lang w:val="zh-CN"/>
        </w:rPr>
        <w:t>；</w:t>
      </w:r>
    </w:p>
    <w:p>
      <w:pPr>
        <w:ind w:firstLine="640" w:firstLineChars="200"/>
        <w:rPr>
          <w:highlight w:val="none"/>
          <w:lang w:val="zh-CN"/>
        </w:rPr>
      </w:pPr>
      <w:r>
        <w:rPr>
          <w:highlight w:val="none"/>
          <w:lang w:val="zh-CN"/>
        </w:rPr>
        <w:t>（</w:t>
      </w:r>
      <w:r>
        <w:rPr>
          <w:highlight w:val="none"/>
        </w:rPr>
        <w:t>5</w:t>
      </w:r>
      <w:r>
        <w:rPr>
          <w:highlight w:val="none"/>
          <w:lang w:val="zh-CN"/>
        </w:rPr>
        <w:t>）钢筋负温电弧焊</w:t>
      </w:r>
      <w:r>
        <w:rPr>
          <w:rFonts w:hint="eastAsia"/>
          <w:highlight w:val="none"/>
          <w:lang w:val="zh-CN"/>
        </w:rPr>
        <w:t>宜</w:t>
      </w:r>
      <w:r>
        <w:rPr>
          <w:highlight w:val="none"/>
          <w:lang w:val="zh-CN"/>
        </w:rPr>
        <w:t>采取分层控温施焊</w:t>
      </w:r>
      <w:r>
        <w:rPr>
          <w:rFonts w:hint="eastAsia"/>
          <w:highlight w:val="none"/>
          <w:lang w:val="zh-CN"/>
        </w:rPr>
        <w:t>，</w:t>
      </w:r>
      <w:r>
        <w:rPr>
          <w:highlight w:val="none"/>
          <w:lang w:val="zh-CN"/>
        </w:rPr>
        <w:t>采取防止产生过热、烧伤、咬肉和裂缝等措施。</w:t>
      </w:r>
      <w:r>
        <w:rPr>
          <w:rFonts w:hint="eastAsia"/>
          <w:highlight w:val="none"/>
          <w:lang w:val="zh-CN"/>
        </w:rPr>
        <w:t>热轧钢筋焊接的</w:t>
      </w:r>
      <w:r>
        <w:rPr>
          <w:highlight w:val="none"/>
          <w:lang w:val="zh-CN"/>
        </w:rPr>
        <w:t>层间温度宜控制在150~350℃</w:t>
      </w:r>
      <w:r>
        <w:rPr>
          <w:rFonts w:hint="eastAsia"/>
          <w:highlight w:val="none"/>
          <w:lang w:val="zh-CN"/>
        </w:rPr>
        <w:t>；</w:t>
      </w:r>
    </w:p>
    <w:p>
      <w:pPr>
        <w:ind w:firstLine="640" w:firstLineChars="200"/>
        <w:rPr>
          <w:highlight w:val="none"/>
          <w:lang w:val="zh-CN"/>
        </w:rPr>
      </w:pPr>
      <w:r>
        <w:rPr>
          <w:highlight w:val="none"/>
          <w:lang w:val="zh-CN"/>
        </w:rPr>
        <w:t>（</w:t>
      </w:r>
      <w:r>
        <w:rPr>
          <w:highlight w:val="none"/>
        </w:rPr>
        <w:t>6</w:t>
      </w:r>
      <w:r>
        <w:rPr>
          <w:highlight w:val="none"/>
          <w:lang w:val="zh-CN"/>
        </w:rPr>
        <w:t>）</w:t>
      </w:r>
      <w:r>
        <w:rPr>
          <w:rFonts w:hint="eastAsia"/>
          <w:highlight w:val="none"/>
          <w:lang w:val="zh-CN"/>
        </w:rPr>
        <w:t>钢筋多层施焊时，焊后可采用回火焊道施焊，其回火焊道的长度应比前一层焊道的两端缩短4</w:t>
      </w:r>
      <w:r>
        <w:rPr>
          <w:highlight w:val="none"/>
          <w:lang w:val="zh-CN"/>
        </w:rPr>
        <w:t>mm~6mm</w:t>
      </w:r>
      <w:r>
        <w:rPr>
          <w:rFonts w:hint="eastAsia"/>
          <w:highlight w:val="none"/>
          <w:lang w:val="zh-CN"/>
        </w:rPr>
        <w:t>；</w:t>
      </w:r>
    </w:p>
    <w:p>
      <w:pPr>
        <w:ind w:firstLine="640" w:firstLineChars="200"/>
        <w:rPr>
          <w:highlight w:val="none"/>
          <w:lang w:val="zh-CN"/>
        </w:rPr>
      </w:pPr>
      <w:r>
        <w:rPr>
          <w:highlight w:val="none"/>
          <w:lang w:val="zh-CN"/>
        </w:rPr>
        <w:t>（</w:t>
      </w:r>
      <w:r>
        <w:rPr>
          <w:highlight w:val="none"/>
        </w:rPr>
        <w:t>7</w:t>
      </w:r>
      <w:r>
        <w:rPr>
          <w:highlight w:val="none"/>
          <w:lang w:val="zh-CN"/>
        </w:rPr>
        <w:t>）负温电渣压力焊</w:t>
      </w:r>
      <w:r>
        <w:rPr>
          <w:rFonts w:hint="eastAsia"/>
          <w:highlight w:val="none"/>
          <w:lang w:val="zh-CN"/>
        </w:rPr>
        <w:t>，</w:t>
      </w:r>
      <w:r>
        <w:rPr>
          <w:highlight w:val="none"/>
          <w:lang w:val="zh-CN"/>
        </w:rPr>
        <w:t>焊剂应保持干燥，受</w:t>
      </w:r>
      <w:r>
        <w:rPr>
          <w:rFonts w:hint="eastAsia"/>
          <w:highlight w:val="none"/>
        </w:rPr>
        <w:t>潮</w:t>
      </w:r>
      <w:r>
        <w:rPr>
          <w:highlight w:val="none"/>
          <w:lang w:val="zh-CN"/>
        </w:rPr>
        <w:t>时，使用前应经250~300℃烘焙2h。焊接完毕，应停歇20s以上方可卸下夹具回收焊剂，渣壳宜延长5min后，再清理去渣。</w:t>
      </w:r>
    </w:p>
    <w:p>
      <w:pPr>
        <w:rPr>
          <w:b/>
          <w:bCs w:val="0"/>
          <w:highlight w:val="none"/>
        </w:rPr>
      </w:pPr>
      <w:r>
        <w:rPr>
          <w:b/>
          <w:bCs w:val="0"/>
          <w:highlight w:val="none"/>
        </w:rPr>
        <w:t>4.</w:t>
      </w:r>
      <w:r>
        <w:rPr>
          <w:rFonts w:hint="eastAsia"/>
          <w:b/>
          <w:bCs w:val="0"/>
          <w:highlight w:val="none"/>
        </w:rPr>
        <w:t>2</w:t>
      </w:r>
      <w:r>
        <w:rPr>
          <w:b/>
          <w:bCs w:val="0"/>
          <w:highlight w:val="none"/>
        </w:rPr>
        <w:t>.3</w:t>
      </w:r>
      <w:r>
        <w:rPr>
          <w:rFonts w:hint="eastAsia"/>
          <w:b/>
          <w:bCs w:val="0"/>
          <w:highlight w:val="none"/>
        </w:rPr>
        <w:t xml:space="preserve"> </w:t>
      </w:r>
      <w:r>
        <w:rPr>
          <w:b w:val="0"/>
          <w:bCs/>
          <w:highlight w:val="none"/>
        </w:rPr>
        <w:t>钢筋负温机械</w:t>
      </w:r>
      <w:r>
        <w:rPr>
          <w:rFonts w:hint="eastAsia"/>
          <w:b w:val="0"/>
          <w:bCs/>
          <w:highlight w:val="none"/>
        </w:rPr>
        <w:t>连接</w:t>
      </w:r>
      <w:r>
        <w:rPr>
          <w:rFonts w:hint="eastAsia"/>
          <w:b w:val="0"/>
          <w:bCs/>
          <w:highlight w:val="none"/>
          <w:lang w:val="en-US" w:eastAsia="zh-CN"/>
        </w:rPr>
        <w:t>应符合下列规定：</w:t>
      </w:r>
    </w:p>
    <w:p>
      <w:pPr>
        <w:ind w:firstLine="640" w:firstLineChars="200"/>
        <w:rPr>
          <w:highlight w:val="none"/>
          <w:lang w:val="zh-CN"/>
        </w:rPr>
      </w:pPr>
      <w:r>
        <w:rPr>
          <w:highlight w:val="none"/>
          <w:lang w:val="zh-CN"/>
        </w:rPr>
        <w:t>（</w:t>
      </w:r>
      <w:r>
        <w:rPr>
          <w:rFonts w:hint="eastAsia"/>
          <w:highlight w:val="none"/>
        </w:rPr>
        <w:t>1</w:t>
      </w:r>
      <w:r>
        <w:rPr>
          <w:highlight w:val="none"/>
          <w:lang w:val="zh-CN"/>
        </w:rPr>
        <w:t>）</w:t>
      </w:r>
      <w:r>
        <w:rPr>
          <w:rFonts w:hint="eastAsia"/>
          <w:highlight w:val="none"/>
          <w:lang w:val="zh-CN"/>
        </w:rPr>
        <w:t>负温下工作的混凝土构件中，</w:t>
      </w:r>
      <w:r>
        <w:rPr>
          <w:highlight w:val="none"/>
          <w:lang w:val="zh-CN"/>
        </w:rPr>
        <w:t>钢筋负温机械连接接头应选用I级接头，且环境温度不低于</w:t>
      </w:r>
      <w:r>
        <w:rPr>
          <w:rFonts w:hint="eastAsia"/>
          <w:highlight w:val="none"/>
        </w:rPr>
        <w:t>-</w:t>
      </w:r>
      <w:r>
        <w:rPr>
          <w:highlight w:val="none"/>
          <w:lang w:val="zh-CN"/>
        </w:rPr>
        <w:t>20℃，当环境温度低于</w:t>
      </w:r>
      <w:r>
        <w:rPr>
          <w:rFonts w:hint="eastAsia"/>
          <w:highlight w:val="none"/>
        </w:rPr>
        <w:t>-</w:t>
      </w:r>
      <w:r>
        <w:rPr>
          <w:highlight w:val="none"/>
          <w:lang w:val="zh-CN"/>
        </w:rPr>
        <w:t>20℃时，应进行负温下工艺、参数专项试验，确认合格后才能大批量连接生产</w:t>
      </w:r>
      <w:r>
        <w:rPr>
          <w:rFonts w:hint="eastAsia"/>
          <w:highlight w:val="none"/>
          <w:lang w:val="zh-CN"/>
        </w:rPr>
        <w:t>；</w:t>
      </w:r>
    </w:p>
    <w:p>
      <w:pPr>
        <w:ind w:firstLine="640" w:firstLineChars="200"/>
        <w:rPr>
          <w:highlight w:val="none"/>
          <w:lang w:val="zh-CN"/>
        </w:rPr>
      </w:pPr>
      <w:r>
        <w:rPr>
          <w:highlight w:val="none"/>
          <w:lang w:val="zh-CN"/>
        </w:rPr>
        <w:t>（</w:t>
      </w:r>
      <w:r>
        <w:rPr>
          <w:rFonts w:hint="eastAsia"/>
          <w:highlight w:val="none"/>
        </w:rPr>
        <w:t>2</w:t>
      </w:r>
      <w:r>
        <w:rPr>
          <w:highlight w:val="none"/>
          <w:lang w:val="zh-CN"/>
        </w:rPr>
        <w:t>）</w:t>
      </w:r>
      <w:r>
        <w:rPr>
          <w:rFonts w:hint="eastAsia"/>
          <w:highlight w:val="none"/>
          <w:lang w:val="zh-CN"/>
        </w:rPr>
        <w:t>施工环境温度低于-</w:t>
      </w:r>
      <w:r>
        <w:rPr>
          <w:highlight w:val="none"/>
          <w:lang w:val="zh-CN"/>
        </w:rPr>
        <w:t>10℃</w:t>
      </w:r>
      <w:r>
        <w:rPr>
          <w:rFonts w:hint="eastAsia"/>
          <w:highlight w:val="none"/>
          <w:lang w:val="zh-CN"/>
        </w:rPr>
        <w:t>时，</w:t>
      </w:r>
      <w:r>
        <w:rPr>
          <w:highlight w:val="none"/>
          <w:lang w:val="zh-CN"/>
        </w:rPr>
        <w:t>带肋钢筋</w:t>
      </w:r>
      <w:r>
        <w:rPr>
          <w:rFonts w:hint="eastAsia"/>
          <w:highlight w:val="none"/>
          <w:lang w:val="zh-CN"/>
        </w:rPr>
        <w:t>套筒</w:t>
      </w:r>
      <w:r>
        <w:rPr>
          <w:highlight w:val="none"/>
          <w:lang w:val="zh-CN"/>
        </w:rPr>
        <w:t>挤压连接施工应对挤压机的挤压力进行专项标定</w:t>
      </w:r>
      <w:r>
        <w:rPr>
          <w:rFonts w:hint="eastAsia"/>
          <w:highlight w:val="none"/>
          <w:lang w:val="zh-CN"/>
        </w:rPr>
        <w:t>；</w:t>
      </w:r>
    </w:p>
    <w:p>
      <w:pPr>
        <w:ind w:firstLine="640" w:firstLineChars="200"/>
        <w:rPr>
          <w:highlight w:val="none"/>
        </w:rPr>
      </w:pPr>
      <w:r>
        <w:rPr>
          <w:highlight w:val="none"/>
          <w:lang w:val="zh-CN"/>
        </w:rPr>
        <w:t>（</w:t>
      </w:r>
      <w:r>
        <w:rPr>
          <w:rFonts w:hint="eastAsia"/>
          <w:highlight w:val="none"/>
        </w:rPr>
        <w:t>3</w:t>
      </w:r>
      <w:r>
        <w:rPr>
          <w:highlight w:val="none"/>
          <w:lang w:val="zh-CN"/>
        </w:rPr>
        <w:t>）钢筋剥肋滚轧直螺纹套筒连接加工钢筋螺纹时，应采用水溶性切削冷却液，气温在0℃以下时，应使用掺</w:t>
      </w:r>
      <w:r>
        <w:rPr>
          <w:rFonts w:hint="eastAsia"/>
          <w:highlight w:val="none"/>
        </w:rPr>
        <w:t>入</w:t>
      </w:r>
      <w:r>
        <w:rPr>
          <w:highlight w:val="none"/>
          <w:lang w:val="zh-CN"/>
        </w:rPr>
        <w:t>15%~20%的亚硝酸钠溶液，不应使用油性液体作为润滑液或不加润滑液。力矩扳手应根据气温情况进行修正。</w:t>
      </w:r>
    </w:p>
    <w:p>
      <w:pPr>
        <w:pStyle w:val="4"/>
        <w:rPr>
          <w:highlight w:val="none"/>
        </w:rPr>
      </w:pPr>
      <w:bookmarkStart w:id="33" w:name="_Toc820"/>
      <w:bookmarkStart w:id="34" w:name="_Toc30513"/>
      <w:bookmarkStart w:id="35" w:name="_Toc10756"/>
      <w:r>
        <w:rPr>
          <w:highlight w:val="none"/>
        </w:rPr>
        <w:t>4.</w:t>
      </w:r>
      <w:r>
        <w:rPr>
          <w:rFonts w:hint="eastAsia"/>
          <w:highlight w:val="none"/>
        </w:rPr>
        <w:t>3</w:t>
      </w:r>
      <w:r>
        <w:rPr>
          <w:rFonts w:hint="eastAsia"/>
          <w:highlight w:val="none"/>
          <w:lang w:val="en-US" w:eastAsia="zh-CN"/>
        </w:rPr>
        <w:t xml:space="preserve"> </w:t>
      </w:r>
      <w:r>
        <w:rPr>
          <w:highlight w:val="none"/>
        </w:rPr>
        <w:t>混凝土工程</w:t>
      </w:r>
      <w:bookmarkEnd w:id="33"/>
      <w:bookmarkEnd w:id="34"/>
      <w:bookmarkEnd w:id="35"/>
    </w:p>
    <w:p>
      <w:pPr>
        <w:rPr>
          <w:b/>
          <w:bCs w:val="0"/>
          <w:highlight w:val="none"/>
        </w:rPr>
      </w:pPr>
      <w:r>
        <w:rPr>
          <w:b/>
          <w:bCs w:val="0"/>
          <w:highlight w:val="none"/>
        </w:rPr>
        <w:t>4.</w:t>
      </w:r>
      <w:r>
        <w:rPr>
          <w:rFonts w:hint="eastAsia"/>
          <w:b/>
          <w:bCs w:val="0"/>
          <w:highlight w:val="none"/>
        </w:rPr>
        <w:t>3.</w:t>
      </w:r>
      <w:r>
        <w:rPr>
          <w:b/>
          <w:bCs w:val="0"/>
          <w:highlight w:val="none"/>
        </w:rPr>
        <w:t>1</w:t>
      </w:r>
      <w:r>
        <w:rPr>
          <w:rFonts w:hint="eastAsia"/>
          <w:b/>
          <w:bCs w:val="0"/>
          <w:highlight w:val="none"/>
        </w:rPr>
        <w:t xml:space="preserve"> </w:t>
      </w:r>
      <w:r>
        <w:rPr>
          <w:b w:val="0"/>
          <w:bCs/>
          <w:highlight w:val="none"/>
        </w:rPr>
        <w:t>混凝土拌制</w:t>
      </w:r>
      <w:r>
        <w:rPr>
          <w:rFonts w:hint="eastAsia"/>
          <w:b w:val="0"/>
          <w:bCs/>
          <w:highlight w:val="none"/>
          <w:lang w:val="en-US" w:eastAsia="zh-CN"/>
        </w:rPr>
        <w:t>应符合下列规定：</w:t>
      </w:r>
    </w:p>
    <w:p>
      <w:pPr>
        <w:ind w:firstLine="640" w:firstLineChars="200"/>
        <w:rPr>
          <w:highlight w:val="none"/>
        </w:rPr>
      </w:pPr>
      <w:r>
        <w:rPr>
          <w:highlight w:val="none"/>
          <w:lang w:val="zh-CN"/>
        </w:rPr>
        <w:t>（1）</w:t>
      </w:r>
      <w:r>
        <w:rPr>
          <w:rFonts w:hint="eastAsia"/>
          <w:highlight w:val="none"/>
        </w:rPr>
        <w:t>施工</w:t>
      </w:r>
      <w:r>
        <w:rPr>
          <w:highlight w:val="none"/>
          <w:lang w:val="zh-CN"/>
        </w:rPr>
        <w:t>混凝土的配制宜选用硅酸盐水泥或普通硅酸盐水泥，</w:t>
      </w:r>
      <w:r>
        <w:rPr>
          <w:rFonts w:hint="eastAsia"/>
          <w:highlight w:val="none"/>
          <w:lang w:val="zh-CN"/>
        </w:rPr>
        <w:t>水泥强度等级不低于4</w:t>
      </w:r>
      <w:r>
        <w:rPr>
          <w:highlight w:val="none"/>
          <w:lang w:val="zh-CN"/>
        </w:rPr>
        <w:t>2.5</w:t>
      </w:r>
      <w:r>
        <w:rPr>
          <w:rFonts w:hint="eastAsia"/>
          <w:highlight w:val="none"/>
          <w:lang w:val="zh-CN"/>
        </w:rPr>
        <w:t>级。冬期混凝土采用铝模或爬模施工时，所用水泥强度尚应考虑施工期间实际环境温度测定其冻结时间；</w:t>
      </w:r>
    </w:p>
    <w:p>
      <w:pPr>
        <w:ind w:firstLine="640" w:firstLineChars="200"/>
        <w:rPr>
          <w:highlight w:val="none"/>
          <w:lang w:val="zh-CN"/>
        </w:rPr>
      </w:pPr>
      <w:r>
        <w:rPr>
          <w:highlight w:val="none"/>
          <w:lang w:val="zh-CN"/>
        </w:rPr>
        <w:t>（</w:t>
      </w:r>
      <w:r>
        <w:rPr>
          <w:highlight w:val="none"/>
        </w:rPr>
        <w:t>2</w:t>
      </w:r>
      <w:r>
        <w:rPr>
          <w:highlight w:val="none"/>
          <w:lang w:val="zh-CN"/>
        </w:rPr>
        <w:t>）拌制混凝</w:t>
      </w:r>
      <w:r>
        <w:rPr>
          <w:rFonts w:hint="eastAsia"/>
          <w:highlight w:val="none"/>
        </w:rPr>
        <w:t>土</w:t>
      </w:r>
      <w:r>
        <w:rPr>
          <w:highlight w:val="none"/>
          <w:lang w:val="zh-CN"/>
        </w:rPr>
        <w:t>所用骨料应清洁，不得含有冰、雪、冻块及其他易冻裂物质；掺加含有钾、钠离子的防冻剂混凝土，不得采用活性骨料或在骨料中混有此类物质的材料</w:t>
      </w:r>
      <w:r>
        <w:rPr>
          <w:rFonts w:hint="eastAsia"/>
          <w:highlight w:val="none"/>
          <w:lang w:val="zh-CN"/>
        </w:rPr>
        <w:t>；</w:t>
      </w:r>
    </w:p>
    <w:p>
      <w:pPr>
        <w:ind w:firstLine="640" w:firstLineChars="200"/>
        <w:rPr>
          <w:highlight w:val="none"/>
          <w:lang w:val="zh-CN"/>
        </w:rPr>
      </w:pPr>
      <w:r>
        <w:rPr>
          <w:highlight w:val="none"/>
          <w:lang w:val="zh-CN"/>
        </w:rPr>
        <w:t>（</w:t>
      </w:r>
      <w:r>
        <w:rPr>
          <w:highlight w:val="none"/>
        </w:rPr>
        <w:t>3</w:t>
      </w:r>
      <w:r>
        <w:rPr>
          <w:highlight w:val="none"/>
          <w:lang w:val="zh-CN"/>
        </w:rPr>
        <w:t>）</w:t>
      </w:r>
      <w:r>
        <w:rPr>
          <w:rFonts w:hint="eastAsia"/>
          <w:highlight w:val="none"/>
          <w:lang w:val="zh-CN"/>
        </w:rPr>
        <w:t>非加热养护法混凝土施工，所选用的外加剂应含有引气剂组分或掺入引气剂，含气量宜控制在3</w:t>
      </w:r>
      <w:r>
        <w:rPr>
          <w:highlight w:val="none"/>
          <w:lang w:val="zh-CN"/>
        </w:rPr>
        <w:t>.0%~5.0%</w:t>
      </w:r>
      <w:r>
        <w:rPr>
          <w:rFonts w:hint="eastAsia"/>
          <w:highlight w:val="none"/>
          <w:lang w:val="zh-CN"/>
        </w:rPr>
        <w:t>；当日最低气温为0</w:t>
      </w:r>
      <w:r>
        <w:rPr>
          <w:highlight w:val="none"/>
          <w:lang w:val="zh-CN"/>
        </w:rPr>
        <w:t>~-5℃</w:t>
      </w:r>
      <w:r>
        <w:rPr>
          <w:rFonts w:hint="eastAsia"/>
          <w:highlight w:val="none"/>
          <w:lang w:val="zh-CN"/>
        </w:rPr>
        <w:t>，混凝土采用塑料薄膜和保温材料覆盖养护时，可采用早强剂或减水剂；日最低气温为-</w:t>
      </w:r>
      <w:r>
        <w:rPr>
          <w:highlight w:val="none"/>
          <w:lang w:val="zh-CN"/>
        </w:rPr>
        <w:t>5℃~-10℃</w:t>
      </w:r>
      <w:r>
        <w:rPr>
          <w:rFonts w:hint="eastAsia"/>
          <w:highlight w:val="none"/>
          <w:lang w:val="zh-CN"/>
        </w:rPr>
        <w:t>、</w:t>
      </w:r>
      <w:r>
        <w:rPr>
          <w:highlight w:val="none"/>
          <w:lang w:val="zh-CN"/>
        </w:rPr>
        <w:t>-10℃~-15℃</w:t>
      </w:r>
      <w:r>
        <w:rPr>
          <w:rFonts w:hint="eastAsia"/>
          <w:highlight w:val="none"/>
          <w:lang w:val="zh-CN"/>
        </w:rPr>
        <w:t>、</w:t>
      </w:r>
      <w:r>
        <w:rPr>
          <w:highlight w:val="none"/>
          <w:lang w:val="zh-CN"/>
        </w:rPr>
        <w:t>-15℃~-20℃</w:t>
      </w:r>
      <w:r>
        <w:rPr>
          <w:rFonts w:hint="eastAsia"/>
          <w:highlight w:val="none"/>
          <w:lang w:val="zh-CN"/>
        </w:rPr>
        <w:t>，采用塑料薄膜和保温材料覆盖养护时，宜分别选用规定温度为-</w:t>
      </w:r>
      <w:r>
        <w:rPr>
          <w:highlight w:val="none"/>
          <w:lang w:val="zh-CN"/>
        </w:rPr>
        <w:t>5℃</w:t>
      </w:r>
      <w:r>
        <w:rPr>
          <w:rFonts w:hint="eastAsia"/>
          <w:highlight w:val="none"/>
          <w:lang w:val="zh-CN"/>
        </w:rPr>
        <w:t>、</w:t>
      </w:r>
      <w:r>
        <w:rPr>
          <w:highlight w:val="none"/>
          <w:lang w:val="zh-CN"/>
        </w:rPr>
        <w:t>-10℃</w:t>
      </w:r>
      <w:r>
        <w:rPr>
          <w:rFonts w:hint="eastAsia"/>
          <w:highlight w:val="none"/>
          <w:lang w:val="zh-CN"/>
        </w:rPr>
        <w:t>、</w:t>
      </w:r>
      <w:r>
        <w:rPr>
          <w:highlight w:val="none"/>
          <w:lang w:val="zh-CN"/>
        </w:rPr>
        <w:t>-15℃</w:t>
      </w:r>
      <w:r>
        <w:rPr>
          <w:rFonts w:hint="eastAsia"/>
          <w:highlight w:val="none"/>
          <w:lang w:val="zh-CN"/>
        </w:rPr>
        <w:t>的防冻剂；</w:t>
      </w:r>
    </w:p>
    <w:p>
      <w:pPr>
        <w:ind w:firstLine="640" w:firstLineChars="200"/>
        <w:rPr>
          <w:highlight w:val="none"/>
          <w:lang w:val="zh-CN"/>
        </w:rPr>
      </w:pPr>
      <w:r>
        <w:rPr>
          <w:highlight w:val="none"/>
          <w:lang w:val="zh-CN"/>
        </w:rPr>
        <w:t>（</w:t>
      </w:r>
      <w:r>
        <w:rPr>
          <w:rFonts w:hint="eastAsia"/>
          <w:highlight w:val="none"/>
        </w:rPr>
        <w:t>4</w:t>
      </w:r>
      <w:r>
        <w:rPr>
          <w:highlight w:val="none"/>
          <w:lang w:val="zh-CN"/>
        </w:rPr>
        <w:t>）</w:t>
      </w:r>
      <w:r>
        <w:rPr>
          <w:rFonts w:hint="eastAsia"/>
          <w:highlight w:val="none"/>
          <w:lang w:val="zh-CN"/>
        </w:rPr>
        <w:t>混凝土矿物掺合料选用粉煤灰时，应选选用Ⅰ级粉煤灰或细度小于1</w:t>
      </w:r>
      <w:r>
        <w:rPr>
          <w:highlight w:val="none"/>
          <w:lang w:val="zh-CN"/>
        </w:rPr>
        <w:t>2%</w:t>
      </w:r>
      <w:r>
        <w:rPr>
          <w:rFonts w:hint="eastAsia"/>
          <w:highlight w:val="none"/>
          <w:lang w:val="zh-CN"/>
        </w:rPr>
        <w:t>的超细粉煤灰；</w:t>
      </w:r>
    </w:p>
    <w:p>
      <w:pPr>
        <w:ind w:firstLine="640" w:firstLineChars="200"/>
        <w:rPr>
          <w:highlight w:val="none"/>
          <w:lang w:val="zh-CN"/>
        </w:rPr>
      </w:pPr>
      <w:r>
        <w:rPr>
          <w:highlight w:val="none"/>
          <w:lang w:val="zh-CN"/>
        </w:rPr>
        <w:t>（</w:t>
      </w:r>
      <w:r>
        <w:rPr>
          <w:highlight w:val="none"/>
        </w:rPr>
        <w:t>5</w:t>
      </w:r>
      <w:r>
        <w:rPr>
          <w:highlight w:val="none"/>
          <w:lang w:val="zh-CN"/>
        </w:rPr>
        <w:t>）拌制掺用防冻剂的混凝土，</w:t>
      </w:r>
      <w:r>
        <w:rPr>
          <w:rFonts w:hint="eastAsia"/>
          <w:highlight w:val="none"/>
          <w:lang w:val="en-US" w:eastAsia="zh-CN"/>
        </w:rPr>
        <w:t>粉状</w:t>
      </w:r>
      <w:r>
        <w:rPr>
          <w:highlight w:val="none"/>
          <w:lang w:val="zh-CN"/>
        </w:rPr>
        <w:t>防冻剂</w:t>
      </w:r>
      <w:r>
        <w:rPr>
          <w:rFonts w:hint="eastAsia"/>
          <w:highlight w:val="none"/>
          <w:lang w:val="en-US" w:eastAsia="zh-CN"/>
        </w:rPr>
        <w:t>可与</w:t>
      </w:r>
      <w:r>
        <w:rPr>
          <w:highlight w:val="none"/>
          <w:lang w:val="zh-CN"/>
        </w:rPr>
        <w:t>水泥同时投</w:t>
      </w:r>
      <w:r>
        <w:rPr>
          <w:rFonts w:hint="eastAsia"/>
          <w:highlight w:val="none"/>
          <w:lang w:val="en-US" w:eastAsia="zh-CN"/>
        </w:rPr>
        <w:t>入</w:t>
      </w:r>
      <w:r>
        <w:rPr>
          <w:highlight w:val="none"/>
          <w:lang w:val="zh-CN"/>
        </w:rPr>
        <w:t>；液体防冻剂应先配制成规定浓度的溶液，再配制成施工溶液</w:t>
      </w:r>
      <w:r>
        <w:rPr>
          <w:rFonts w:hint="eastAsia"/>
          <w:highlight w:val="none"/>
          <w:lang w:val="zh-CN"/>
        </w:rPr>
        <w:t>；</w:t>
      </w:r>
    </w:p>
    <w:p>
      <w:pPr>
        <w:ind w:firstLine="640" w:firstLineChars="200"/>
        <w:rPr>
          <w:highlight w:val="none"/>
          <w:lang w:val="zh-CN"/>
        </w:rPr>
      </w:pPr>
      <w:r>
        <w:rPr>
          <w:highlight w:val="none"/>
          <w:lang w:val="zh-CN"/>
        </w:rPr>
        <w:t>（</w:t>
      </w:r>
      <w:r>
        <w:rPr>
          <w:highlight w:val="none"/>
        </w:rPr>
        <w:t>6</w:t>
      </w:r>
      <w:r>
        <w:rPr>
          <w:highlight w:val="none"/>
          <w:lang w:val="zh-CN"/>
        </w:rPr>
        <w:t>）混凝土原材料</w:t>
      </w:r>
      <w:r>
        <w:rPr>
          <w:rFonts w:hint="eastAsia"/>
          <w:highlight w:val="none"/>
          <w:lang w:val="zh-CN"/>
        </w:rPr>
        <w:t>加热优先采用加热水的方法，当</w:t>
      </w:r>
      <w:r>
        <w:rPr>
          <w:rFonts w:hint="eastAsia"/>
          <w:highlight w:val="none"/>
        </w:rPr>
        <w:t>加</w:t>
      </w:r>
      <w:r>
        <w:rPr>
          <w:rFonts w:hint="eastAsia"/>
          <w:highlight w:val="none"/>
          <w:lang w:val="zh-CN"/>
        </w:rPr>
        <w:t>热水仍不能满足混凝土温度要求时，再考虑加热骨料。</w:t>
      </w:r>
      <w:r>
        <w:rPr>
          <w:rFonts w:hint="eastAsia"/>
          <w:highlight w:val="none"/>
          <w:lang w:val="en-US" w:eastAsia="zh-CN"/>
        </w:rPr>
        <w:t>原材料加热及</w:t>
      </w:r>
      <w:r>
        <w:rPr>
          <w:rFonts w:hint="eastAsia"/>
          <w:highlight w:val="none"/>
          <w:lang w:val="zh-CN"/>
        </w:rPr>
        <w:t>混凝土搅拌应符合《</w:t>
      </w:r>
      <w:r>
        <w:rPr>
          <w:rFonts w:hint="eastAsia"/>
          <w:highlight w:val="none"/>
          <w:lang w:val="en-US" w:eastAsia="zh-CN"/>
        </w:rPr>
        <w:t>建筑工程冬期施工规程</w:t>
      </w:r>
      <w:r>
        <w:rPr>
          <w:rFonts w:hint="eastAsia"/>
          <w:highlight w:val="none"/>
          <w:lang w:val="zh-CN"/>
        </w:rPr>
        <w:t>》</w:t>
      </w:r>
      <w:r>
        <w:rPr>
          <w:rFonts w:hint="eastAsia"/>
          <w:highlight w:val="none"/>
        </w:rPr>
        <w:t>JGJ/T 104</w:t>
      </w:r>
      <w:r>
        <w:rPr>
          <w:rFonts w:hint="eastAsia"/>
          <w:highlight w:val="none"/>
          <w:lang w:val="zh-CN"/>
        </w:rPr>
        <w:t>相关规定。</w:t>
      </w:r>
    </w:p>
    <w:p>
      <w:pPr>
        <w:rPr>
          <w:b/>
          <w:bCs w:val="0"/>
          <w:highlight w:val="none"/>
        </w:rPr>
      </w:pPr>
      <w:r>
        <w:rPr>
          <w:b/>
          <w:bCs w:val="0"/>
          <w:highlight w:val="none"/>
        </w:rPr>
        <w:t>4.</w:t>
      </w:r>
      <w:r>
        <w:rPr>
          <w:rFonts w:hint="eastAsia"/>
          <w:b/>
          <w:bCs w:val="0"/>
          <w:highlight w:val="none"/>
        </w:rPr>
        <w:t>3.</w:t>
      </w:r>
      <w:r>
        <w:rPr>
          <w:b/>
          <w:bCs w:val="0"/>
          <w:highlight w:val="none"/>
        </w:rPr>
        <w:t>2</w:t>
      </w:r>
      <w:r>
        <w:rPr>
          <w:rFonts w:hint="eastAsia"/>
          <w:b/>
          <w:bCs w:val="0"/>
          <w:highlight w:val="none"/>
        </w:rPr>
        <w:t xml:space="preserve"> </w:t>
      </w:r>
      <w:r>
        <w:rPr>
          <w:b w:val="0"/>
          <w:bCs/>
          <w:highlight w:val="none"/>
        </w:rPr>
        <w:t>混凝土运输与浇筑</w:t>
      </w:r>
      <w:r>
        <w:rPr>
          <w:rFonts w:hint="eastAsia"/>
          <w:b w:val="0"/>
          <w:bCs/>
          <w:highlight w:val="none"/>
          <w:lang w:val="en-US" w:eastAsia="zh-CN"/>
        </w:rPr>
        <w:t>应符合下列规定：</w:t>
      </w:r>
    </w:p>
    <w:p>
      <w:pPr>
        <w:ind w:firstLine="640" w:firstLineChars="200"/>
        <w:rPr>
          <w:highlight w:val="none"/>
          <w:lang w:val="zh-CN"/>
        </w:rPr>
      </w:pPr>
      <w:r>
        <w:rPr>
          <w:highlight w:val="none"/>
          <w:lang w:val="zh-CN"/>
        </w:rPr>
        <w:t>（1）混凝土在运输、浇筑过程中</w:t>
      </w:r>
      <w:r>
        <w:rPr>
          <w:rFonts w:hint="eastAsia"/>
          <w:highlight w:val="none"/>
        </w:rPr>
        <w:t>应进行</w:t>
      </w:r>
      <w:r>
        <w:rPr>
          <w:highlight w:val="none"/>
          <w:lang w:val="zh-CN"/>
        </w:rPr>
        <w:t>覆盖保温，入模温度不应低于5℃</w:t>
      </w:r>
      <w:r>
        <w:rPr>
          <w:rFonts w:hint="eastAsia"/>
          <w:highlight w:val="none"/>
          <w:lang w:val="zh-CN"/>
        </w:rPr>
        <w:t>；</w:t>
      </w:r>
    </w:p>
    <w:p>
      <w:pPr>
        <w:ind w:firstLine="640" w:firstLineChars="200"/>
        <w:rPr>
          <w:rFonts w:hint="eastAsia" w:eastAsia="仿宋"/>
          <w:highlight w:val="none"/>
          <w:lang w:val="zh-CN" w:eastAsia="zh-CN"/>
        </w:rPr>
      </w:pPr>
      <w:r>
        <w:rPr>
          <w:highlight w:val="none"/>
          <w:lang w:val="zh-CN"/>
        </w:rPr>
        <w:t>（</w:t>
      </w:r>
      <w:r>
        <w:rPr>
          <w:rFonts w:hint="eastAsia"/>
          <w:highlight w:val="none"/>
        </w:rPr>
        <w:t>2</w:t>
      </w:r>
      <w:r>
        <w:rPr>
          <w:highlight w:val="none"/>
          <w:lang w:val="zh-CN"/>
        </w:rPr>
        <w:t>）混凝土运输与输送机具应进行保温或具有加热装置，泵送混凝土在浇筑前应对泵管进行保温，并应采用与施工混凝土同配比砂浆进行预热</w:t>
      </w:r>
      <w:r>
        <w:rPr>
          <w:rFonts w:hint="eastAsia"/>
          <w:highlight w:val="none"/>
          <w:lang w:eastAsia="zh-CN"/>
        </w:rPr>
        <w:t>；</w:t>
      </w:r>
    </w:p>
    <w:p>
      <w:pPr>
        <w:ind w:firstLine="640" w:firstLineChars="200"/>
        <w:rPr>
          <w:highlight w:val="none"/>
          <w:lang w:val="zh-CN"/>
        </w:rPr>
      </w:pPr>
      <w:r>
        <w:rPr>
          <w:highlight w:val="none"/>
          <w:lang w:val="zh-CN"/>
        </w:rPr>
        <w:t>（</w:t>
      </w:r>
      <w:r>
        <w:rPr>
          <w:rFonts w:hint="eastAsia"/>
          <w:highlight w:val="none"/>
        </w:rPr>
        <w:t>3</w:t>
      </w:r>
      <w:r>
        <w:rPr>
          <w:highlight w:val="none"/>
          <w:lang w:val="zh-CN"/>
        </w:rPr>
        <w:t>）强冻胀性地基土上</w:t>
      </w:r>
      <w:r>
        <w:rPr>
          <w:rFonts w:hint="eastAsia"/>
          <w:highlight w:val="none"/>
        </w:rPr>
        <w:t>不得</w:t>
      </w:r>
      <w:r>
        <w:rPr>
          <w:highlight w:val="none"/>
          <w:lang w:val="zh-CN"/>
        </w:rPr>
        <w:t>浇筑混凝土，弱冻胀性地基土上浇筑</w:t>
      </w:r>
      <w:r>
        <w:rPr>
          <w:rFonts w:hint="eastAsia"/>
          <w:highlight w:val="none"/>
        </w:rPr>
        <w:t>混凝土</w:t>
      </w:r>
      <w:r>
        <w:rPr>
          <w:highlight w:val="none"/>
          <w:lang w:val="zh-CN"/>
        </w:rPr>
        <w:t>，</w:t>
      </w:r>
      <w:r>
        <w:rPr>
          <w:rFonts w:hint="eastAsia"/>
          <w:highlight w:val="none"/>
        </w:rPr>
        <w:t>应</w:t>
      </w:r>
      <w:r>
        <w:rPr>
          <w:highlight w:val="none"/>
          <w:lang w:val="zh-CN"/>
        </w:rPr>
        <w:t>对地基进行保温以防止冻胀</w:t>
      </w:r>
      <w:r>
        <w:rPr>
          <w:rFonts w:hint="eastAsia"/>
          <w:highlight w:val="none"/>
          <w:lang w:val="zh-CN"/>
        </w:rPr>
        <w:t>；</w:t>
      </w:r>
    </w:p>
    <w:p>
      <w:pPr>
        <w:ind w:firstLine="640" w:firstLineChars="200"/>
        <w:rPr>
          <w:highlight w:val="none"/>
          <w:lang w:val="zh-CN"/>
        </w:rPr>
      </w:pPr>
      <w:r>
        <w:rPr>
          <w:highlight w:val="none"/>
          <w:lang w:val="zh-CN"/>
        </w:rPr>
        <w:t>（</w:t>
      </w:r>
      <w:r>
        <w:rPr>
          <w:rFonts w:hint="eastAsia"/>
          <w:highlight w:val="none"/>
        </w:rPr>
        <w:t>4</w:t>
      </w:r>
      <w:r>
        <w:rPr>
          <w:highlight w:val="none"/>
          <w:lang w:val="zh-CN"/>
        </w:rPr>
        <w:t>）浇筑前，宜采用热风机清除冰雪和对钢筋、模板进行预热</w:t>
      </w:r>
      <w:r>
        <w:rPr>
          <w:rFonts w:hint="eastAsia"/>
          <w:highlight w:val="none"/>
          <w:lang w:val="zh-CN"/>
        </w:rPr>
        <w:t>；</w:t>
      </w:r>
      <w:r>
        <w:rPr>
          <w:highlight w:val="none"/>
          <w:lang w:val="zh-CN"/>
        </w:rPr>
        <w:t>混凝土振捣</w:t>
      </w:r>
      <w:r>
        <w:rPr>
          <w:rFonts w:hint="eastAsia"/>
          <w:highlight w:val="none"/>
        </w:rPr>
        <w:t>应</w:t>
      </w:r>
      <w:r>
        <w:rPr>
          <w:highlight w:val="none"/>
          <w:lang w:val="zh-CN"/>
        </w:rPr>
        <w:t>采用机械振捣，振捣</w:t>
      </w:r>
      <w:r>
        <w:rPr>
          <w:rFonts w:hint="eastAsia"/>
          <w:highlight w:val="none"/>
        </w:rPr>
        <w:t>应</w:t>
      </w:r>
      <w:r>
        <w:rPr>
          <w:highlight w:val="none"/>
          <w:lang w:val="zh-CN"/>
        </w:rPr>
        <w:t>迅速</w:t>
      </w:r>
      <w:r>
        <w:rPr>
          <w:rFonts w:hint="eastAsia"/>
          <w:highlight w:val="none"/>
          <w:lang w:val="zh-CN"/>
        </w:rPr>
        <w:t>；</w:t>
      </w:r>
    </w:p>
    <w:p>
      <w:pPr>
        <w:ind w:firstLine="640" w:firstLineChars="200"/>
        <w:rPr>
          <w:rFonts w:eastAsia="Times New Roman"/>
          <w:sz w:val="24"/>
          <w:highlight w:val="none"/>
        </w:rPr>
      </w:pPr>
      <w:r>
        <w:rPr>
          <w:highlight w:val="none"/>
          <w:lang w:val="zh-CN"/>
        </w:rPr>
        <w:t>（</w:t>
      </w:r>
      <w:r>
        <w:rPr>
          <w:rFonts w:hint="eastAsia"/>
          <w:highlight w:val="none"/>
        </w:rPr>
        <w:t>5</w:t>
      </w:r>
      <w:r>
        <w:rPr>
          <w:highlight w:val="none"/>
          <w:lang w:val="zh-CN"/>
        </w:rPr>
        <w:t>）浇筑承受内力接头的混凝土（或砂浆），宜先将结合处的表面加热到正温</w:t>
      </w:r>
      <w:r>
        <w:rPr>
          <w:rFonts w:hint="eastAsia"/>
          <w:highlight w:val="none"/>
          <w:lang w:val="zh-CN"/>
        </w:rPr>
        <w:t>；</w:t>
      </w:r>
      <w:r>
        <w:rPr>
          <w:highlight w:val="none"/>
          <w:lang w:val="zh-CN"/>
        </w:rPr>
        <w:t>预应力混凝土构件在进行孔道和立缝的灌浆前，浇灌部位的混凝土须经预热</w:t>
      </w:r>
      <w:r>
        <w:rPr>
          <w:rFonts w:hint="eastAsia"/>
          <w:highlight w:val="none"/>
          <w:lang w:val="zh-CN"/>
        </w:rPr>
        <w:t>；</w:t>
      </w:r>
      <w:r>
        <w:rPr>
          <w:highlight w:val="none"/>
          <w:lang w:val="zh-CN"/>
        </w:rPr>
        <w:t>对于型钢混凝土组合结构，浇筑混凝土前应对型钢进行预热，预热温度宜大于混凝土的</w:t>
      </w:r>
      <w:r>
        <w:rPr>
          <w:rFonts w:hint="eastAsia"/>
          <w:highlight w:val="none"/>
        </w:rPr>
        <w:t>入</w:t>
      </w:r>
      <w:r>
        <w:rPr>
          <w:highlight w:val="none"/>
          <w:lang w:val="zh-CN"/>
        </w:rPr>
        <w:t>模温度</w:t>
      </w:r>
      <w:r>
        <w:rPr>
          <w:rFonts w:hint="eastAsia"/>
          <w:highlight w:val="none"/>
          <w:lang w:val="zh-CN"/>
        </w:rPr>
        <w:t>。</w:t>
      </w:r>
    </w:p>
    <w:p>
      <w:pPr>
        <w:rPr>
          <w:b/>
          <w:bCs w:val="0"/>
          <w:highlight w:val="none"/>
        </w:rPr>
      </w:pPr>
      <w:r>
        <w:rPr>
          <w:b/>
          <w:bCs w:val="0"/>
          <w:highlight w:val="none"/>
        </w:rPr>
        <w:t>4.</w:t>
      </w:r>
      <w:r>
        <w:rPr>
          <w:rFonts w:hint="eastAsia"/>
          <w:b/>
          <w:bCs w:val="0"/>
          <w:highlight w:val="none"/>
        </w:rPr>
        <w:t>3.</w:t>
      </w:r>
      <w:r>
        <w:rPr>
          <w:b/>
          <w:bCs w:val="0"/>
          <w:highlight w:val="none"/>
        </w:rPr>
        <w:t>3</w:t>
      </w:r>
      <w:r>
        <w:rPr>
          <w:rFonts w:hint="eastAsia"/>
          <w:b/>
          <w:bCs w:val="0"/>
          <w:highlight w:val="none"/>
        </w:rPr>
        <w:t xml:space="preserve"> </w:t>
      </w:r>
      <w:r>
        <w:rPr>
          <w:b w:val="0"/>
          <w:bCs/>
          <w:highlight w:val="none"/>
        </w:rPr>
        <w:t>混凝土养护与拆除</w:t>
      </w:r>
      <w:r>
        <w:rPr>
          <w:rFonts w:hint="eastAsia"/>
          <w:b w:val="0"/>
          <w:bCs/>
          <w:highlight w:val="none"/>
          <w:lang w:val="en-US" w:eastAsia="zh-CN"/>
        </w:rPr>
        <w:t>应符合下列规定：</w:t>
      </w:r>
    </w:p>
    <w:p>
      <w:pPr>
        <w:ind w:firstLine="640" w:firstLineChars="200"/>
        <w:rPr>
          <w:rFonts w:hint="eastAsia" w:eastAsia="仿宋"/>
          <w:highlight w:val="none"/>
          <w:lang w:eastAsia="zh-CN"/>
        </w:rPr>
      </w:pPr>
      <w:r>
        <w:rPr>
          <w:highlight w:val="none"/>
          <w:lang w:val="zh-CN"/>
        </w:rPr>
        <w:t>（</w:t>
      </w:r>
      <w:r>
        <w:rPr>
          <w:rFonts w:hint="eastAsia"/>
          <w:highlight w:val="none"/>
        </w:rPr>
        <w:t>1</w:t>
      </w:r>
      <w:r>
        <w:rPr>
          <w:highlight w:val="none"/>
          <w:lang w:val="zh-CN"/>
        </w:rPr>
        <w:t>）</w:t>
      </w:r>
      <w:r>
        <w:rPr>
          <w:rFonts w:hint="eastAsia"/>
          <w:highlight w:val="none"/>
        </w:rPr>
        <w:t>根据环境温度、结构特点</w:t>
      </w:r>
      <w:r>
        <w:rPr>
          <w:rFonts w:hint="eastAsia"/>
          <w:highlight w:val="none"/>
          <w:lang w:val="zh-CN"/>
        </w:rPr>
        <w:t>混凝土养护</w:t>
      </w:r>
      <w:r>
        <w:rPr>
          <w:rFonts w:hint="eastAsia"/>
          <w:highlight w:val="none"/>
        </w:rPr>
        <w:t>可使用蓄热法、综合蓄热法、暖棚法、电加热法、蒸汽法、负温法等方法或多种方法结合使用</w:t>
      </w:r>
      <w:r>
        <w:rPr>
          <w:rFonts w:hint="eastAsia"/>
          <w:highlight w:val="none"/>
          <w:lang w:eastAsia="zh-CN"/>
        </w:rPr>
        <w:t>；</w:t>
      </w:r>
    </w:p>
    <w:p>
      <w:pPr>
        <w:ind w:firstLine="640" w:firstLineChars="200"/>
        <w:rPr>
          <w:highlight w:val="none"/>
          <w:lang w:val="zh-CN"/>
        </w:rPr>
      </w:pPr>
      <w:r>
        <w:rPr>
          <w:highlight w:val="none"/>
          <w:lang w:val="zh-CN"/>
        </w:rPr>
        <w:t>（</w:t>
      </w:r>
      <w:r>
        <w:rPr>
          <w:rFonts w:hint="eastAsia"/>
          <w:highlight w:val="none"/>
        </w:rPr>
        <w:t>2</w:t>
      </w:r>
      <w:r>
        <w:rPr>
          <w:highlight w:val="none"/>
          <w:lang w:val="zh-CN"/>
        </w:rPr>
        <w:t>）</w:t>
      </w:r>
      <w:r>
        <w:rPr>
          <w:rFonts w:hint="eastAsia"/>
          <w:highlight w:val="none"/>
          <w:lang w:val="zh-CN"/>
        </w:rPr>
        <w:t>当室外最低温度不低于-</w:t>
      </w:r>
      <w:r>
        <w:rPr>
          <w:highlight w:val="none"/>
          <w:lang w:val="zh-CN"/>
        </w:rPr>
        <w:t>15℃</w:t>
      </w:r>
      <w:r>
        <w:rPr>
          <w:rFonts w:hint="eastAsia"/>
          <w:highlight w:val="none"/>
          <w:lang w:val="zh-CN"/>
        </w:rPr>
        <w:t>时，地面以下的工程，或表面系数不大于5</w:t>
      </w:r>
      <w:r>
        <w:rPr>
          <w:highlight w:val="none"/>
          <w:lang w:val="zh-CN"/>
        </w:rPr>
        <w:t>m</w:t>
      </w:r>
      <w:r>
        <w:rPr>
          <w:highlight w:val="none"/>
          <w:vertAlign w:val="superscript"/>
          <w:lang w:val="zh-CN"/>
        </w:rPr>
        <w:t>-1</w:t>
      </w:r>
      <w:r>
        <w:rPr>
          <w:rFonts w:hint="eastAsia"/>
          <w:highlight w:val="none"/>
          <w:lang w:val="zh-CN"/>
        </w:rPr>
        <w:t>的结构，宜采用蓄热法养护。当室外最低温度不低于-</w:t>
      </w:r>
      <w:r>
        <w:rPr>
          <w:highlight w:val="none"/>
          <w:lang w:val="zh-CN"/>
        </w:rPr>
        <w:t>15℃</w:t>
      </w:r>
      <w:r>
        <w:rPr>
          <w:rFonts w:hint="eastAsia"/>
          <w:highlight w:val="none"/>
          <w:lang w:val="zh-CN"/>
        </w:rPr>
        <w:t>时，对于表面系数</w:t>
      </w:r>
      <w:r>
        <w:rPr>
          <w:rFonts w:hint="eastAsia"/>
          <w:highlight w:val="none"/>
        </w:rPr>
        <w:t>为</w:t>
      </w:r>
      <w:r>
        <w:rPr>
          <w:rFonts w:hint="eastAsia"/>
          <w:highlight w:val="none"/>
          <w:lang w:val="zh-CN"/>
        </w:rPr>
        <w:t>5</w:t>
      </w:r>
      <w:r>
        <w:rPr>
          <w:highlight w:val="none"/>
          <w:lang w:val="zh-CN"/>
        </w:rPr>
        <w:t>~15m</w:t>
      </w:r>
      <w:r>
        <w:rPr>
          <w:highlight w:val="none"/>
          <w:vertAlign w:val="superscript"/>
          <w:lang w:val="zh-CN"/>
        </w:rPr>
        <w:t>-1</w:t>
      </w:r>
      <w:r>
        <w:rPr>
          <w:rFonts w:hint="eastAsia"/>
          <w:highlight w:val="none"/>
          <w:lang w:val="zh-CN"/>
        </w:rPr>
        <w:t>的结构，宜采用综合蓄热法养护，维护层散热系数宜控制在5</w:t>
      </w:r>
      <w:r>
        <w:rPr>
          <w:highlight w:val="none"/>
          <w:lang w:val="zh-CN"/>
        </w:rPr>
        <w:t>0~200kJ/</w:t>
      </w:r>
      <w:r>
        <w:rPr>
          <w:rFonts w:hint="eastAsia"/>
          <w:highlight w:val="none"/>
          <w:lang w:val="zh-CN"/>
        </w:rPr>
        <w:t>（m³</w:t>
      </w:r>
      <w:r>
        <w:rPr>
          <w:highlight w:val="none"/>
          <w:lang w:val="zh-CN"/>
        </w:rPr>
        <w:t>·</w:t>
      </w:r>
      <w:r>
        <w:rPr>
          <w:rFonts w:hint="eastAsia"/>
          <w:highlight w:val="none"/>
          <w:lang w:val="zh-CN"/>
        </w:rPr>
        <w:t>h</w:t>
      </w:r>
      <w:r>
        <w:rPr>
          <w:highlight w:val="none"/>
          <w:lang w:val="zh-CN"/>
        </w:rPr>
        <w:t>·K</w:t>
      </w:r>
      <w:r>
        <w:rPr>
          <w:rFonts w:hint="eastAsia"/>
          <w:highlight w:val="none"/>
          <w:lang w:val="zh-CN"/>
        </w:rPr>
        <w:t>）之间。</w:t>
      </w:r>
      <w:r>
        <w:rPr>
          <w:highlight w:val="none"/>
          <w:lang w:val="zh-CN"/>
        </w:rPr>
        <w:t>采用</w:t>
      </w:r>
      <w:r>
        <w:rPr>
          <w:rFonts w:hint="eastAsia"/>
          <w:highlight w:val="none"/>
          <w:lang w:val="zh-CN"/>
        </w:rPr>
        <w:t>蓄热法或</w:t>
      </w:r>
      <w:r>
        <w:rPr>
          <w:highlight w:val="none"/>
          <w:lang w:val="zh-CN"/>
        </w:rPr>
        <w:t>综合蓄热法施工时，混凝土浇筑后应采用塑料布等防水材料对裸露表面覆盖并保温，对边、棱角部位的保温层厚度应增大到面部位的2~3倍，混凝土在养护期间应防风、防失水</w:t>
      </w:r>
      <w:r>
        <w:rPr>
          <w:rFonts w:hint="eastAsia"/>
          <w:highlight w:val="none"/>
          <w:lang w:val="zh-CN"/>
        </w:rPr>
        <w:t>；</w:t>
      </w:r>
    </w:p>
    <w:p>
      <w:pPr>
        <w:ind w:firstLine="640" w:firstLineChars="200"/>
        <w:rPr>
          <w:highlight w:val="none"/>
          <w:lang w:val="zh-CN"/>
        </w:rPr>
      </w:pPr>
      <w:r>
        <w:rPr>
          <w:highlight w:val="none"/>
          <w:lang w:val="zh-CN"/>
        </w:rPr>
        <w:t>（</w:t>
      </w:r>
      <w:r>
        <w:rPr>
          <w:highlight w:val="none"/>
        </w:rPr>
        <w:t>3</w:t>
      </w:r>
      <w:r>
        <w:rPr>
          <w:highlight w:val="none"/>
          <w:lang w:val="zh-CN"/>
        </w:rPr>
        <w:t>）暖棚法施工适用于地下结构工程和混凝土量比较集中的工程。采用暖棚法施工时，棚内各测点温度不得低于5℃，</w:t>
      </w:r>
      <w:r>
        <w:rPr>
          <w:rFonts w:hint="eastAsia"/>
          <w:highlight w:val="none"/>
          <w:lang w:val="zh-CN"/>
        </w:rPr>
        <w:t>在离地面5</w:t>
      </w:r>
      <w:r>
        <w:rPr>
          <w:highlight w:val="none"/>
          <w:lang w:val="zh-CN"/>
        </w:rPr>
        <w:t>00mm</w:t>
      </w:r>
      <w:r>
        <w:rPr>
          <w:rFonts w:hint="eastAsia"/>
          <w:highlight w:val="none"/>
          <w:lang w:val="zh-CN"/>
        </w:rPr>
        <w:t>高度处应设测温点，每昼夜测温不应少于</w:t>
      </w:r>
      <w:r>
        <w:rPr>
          <w:highlight w:val="none"/>
          <w:lang w:val="zh-CN"/>
        </w:rPr>
        <w:t>4</w:t>
      </w:r>
      <w:r>
        <w:rPr>
          <w:rFonts w:hint="eastAsia"/>
          <w:highlight w:val="none"/>
          <w:lang w:val="zh-CN"/>
        </w:rPr>
        <w:t>次；</w:t>
      </w:r>
      <w:r>
        <w:rPr>
          <w:highlight w:val="none"/>
          <w:lang w:val="zh-CN"/>
        </w:rPr>
        <w:t>应设专人检测混凝土及棚内温度</w:t>
      </w:r>
      <w:r>
        <w:rPr>
          <w:rFonts w:hint="eastAsia"/>
          <w:highlight w:val="none"/>
          <w:lang w:val="zh-CN"/>
        </w:rPr>
        <w:t>，</w:t>
      </w:r>
      <w:r>
        <w:rPr>
          <w:rFonts w:hint="eastAsia"/>
          <w:highlight w:val="none"/>
        </w:rPr>
        <w:t>并</w:t>
      </w:r>
      <w:r>
        <w:rPr>
          <w:highlight w:val="none"/>
          <w:lang w:val="zh-CN"/>
        </w:rPr>
        <w:t>注意采取防止烟气中毒和防火措施</w:t>
      </w:r>
      <w:r>
        <w:rPr>
          <w:rFonts w:hint="eastAsia"/>
          <w:highlight w:val="none"/>
          <w:lang w:val="zh-CN"/>
        </w:rPr>
        <w:t>；</w:t>
      </w:r>
      <w:r>
        <w:rPr>
          <w:highlight w:val="none"/>
          <w:lang w:val="zh-CN"/>
        </w:rPr>
        <w:t>养护期间应测量棚内湿度，</w:t>
      </w:r>
      <w:r>
        <w:rPr>
          <w:rFonts w:hint="eastAsia"/>
          <w:highlight w:val="none"/>
        </w:rPr>
        <w:t>避免</w:t>
      </w:r>
      <w:r>
        <w:rPr>
          <w:highlight w:val="none"/>
          <w:lang w:val="zh-CN"/>
        </w:rPr>
        <w:t>混凝土失水现象</w:t>
      </w:r>
      <w:r>
        <w:rPr>
          <w:rFonts w:hint="eastAsia"/>
          <w:highlight w:val="none"/>
          <w:lang w:val="zh-CN"/>
        </w:rPr>
        <w:t>；</w:t>
      </w:r>
    </w:p>
    <w:p>
      <w:pPr>
        <w:ind w:firstLine="640" w:firstLineChars="200"/>
        <w:rPr>
          <w:strike w:val="0"/>
          <w:highlight w:val="none"/>
          <w:lang w:val="zh-CN"/>
        </w:rPr>
      </w:pPr>
      <w:r>
        <w:rPr>
          <w:highlight w:val="none"/>
          <w:lang w:val="zh-CN"/>
        </w:rPr>
        <w:t>（</w:t>
      </w:r>
      <w:r>
        <w:rPr>
          <w:highlight w:val="none"/>
        </w:rPr>
        <w:t>4</w:t>
      </w:r>
      <w:r>
        <w:rPr>
          <w:highlight w:val="none"/>
          <w:lang w:val="zh-CN"/>
        </w:rPr>
        <w:t>）</w:t>
      </w:r>
      <w:r>
        <w:rPr>
          <w:rFonts w:hint="eastAsia"/>
          <w:highlight w:val="none"/>
          <w:lang w:val="zh-CN"/>
        </w:rPr>
        <w:t>电加热法</w:t>
      </w:r>
      <w:r>
        <w:rPr>
          <w:rFonts w:hint="eastAsia"/>
          <w:highlight w:val="none"/>
        </w:rPr>
        <w:t>常采用</w:t>
      </w:r>
      <w:r>
        <w:rPr>
          <w:rFonts w:hint="eastAsia"/>
          <w:highlight w:val="none"/>
          <w:lang w:val="zh-CN"/>
        </w:rPr>
        <w:t>电热毯法，</w:t>
      </w:r>
      <w:r>
        <w:rPr>
          <w:rFonts w:hint="eastAsia"/>
          <w:highlight w:val="none"/>
        </w:rPr>
        <w:t>也可采用电极法、</w:t>
      </w:r>
      <w:r>
        <w:rPr>
          <w:rFonts w:hint="eastAsia"/>
          <w:highlight w:val="none"/>
          <w:lang w:val="zh-CN"/>
        </w:rPr>
        <w:t>工频涡流法、线圈感应法。</w:t>
      </w:r>
      <w:r>
        <w:rPr>
          <w:rFonts w:hint="eastAsia"/>
          <w:strike w:val="0"/>
          <w:highlight w:val="none"/>
          <w:lang w:val="zh-CN"/>
        </w:rPr>
        <w:t>电热毯法养护时，模板周边的各区格应连续布置电热毯，中间各区格可间隔布置，并应与对面模板隔开，电热毯外侧应设置耐热保温材料；</w:t>
      </w:r>
    </w:p>
    <w:p>
      <w:pPr>
        <w:ind w:firstLine="640" w:firstLineChars="200"/>
        <w:rPr>
          <w:rFonts w:hint="eastAsia"/>
          <w:highlight w:val="none"/>
          <w:lang w:val="zh-CN"/>
        </w:rPr>
      </w:pPr>
      <w:r>
        <w:rPr>
          <w:highlight w:val="none"/>
          <w:lang w:val="zh-CN"/>
        </w:rPr>
        <w:t>（</w:t>
      </w:r>
      <w:r>
        <w:rPr>
          <w:highlight w:val="none"/>
        </w:rPr>
        <w:t>5</w:t>
      </w:r>
      <w:r>
        <w:rPr>
          <w:highlight w:val="none"/>
          <w:lang w:val="zh-CN"/>
        </w:rPr>
        <w:t>）</w:t>
      </w:r>
      <w:r>
        <w:rPr>
          <w:rFonts w:hint="eastAsia"/>
          <w:highlight w:val="none"/>
          <w:lang w:val="zh-CN"/>
        </w:rPr>
        <w:t>蒸汽法养护适用范围应符合《</w:t>
      </w:r>
      <w:r>
        <w:rPr>
          <w:rFonts w:hint="eastAsia"/>
          <w:highlight w:val="none"/>
          <w:lang w:val="en-US" w:eastAsia="zh-CN"/>
        </w:rPr>
        <w:t>建筑工程冬期施工规程</w:t>
      </w:r>
      <w:r>
        <w:rPr>
          <w:rFonts w:hint="eastAsia"/>
          <w:highlight w:val="none"/>
          <w:lang w:val="zh-CN"/>
        </w:rPr>
        <w:t>》</w:t>
      </w:r>
      <w:r>
        <w:rPr>
          <w:rFonts w:hint="eastAsia"/>
          <w:highlight w:val="none"/>
        </w:rPr>
        <w:t>JGJ/T 104</w:t>
      </w:r>
      <w:r>
        <w:rPr>
          <w:rFonts w:hint="eastAsia"/>
          <w:highlight w:val="none"/>
          <w:lang w:val="zh-CN"/>
        </w:rPr>
        <w:t>相关规定。</w:t>
      </w:r>
      <w:r>
        <w:rPr>
          <w:highlight w:val="none"/>
          <w:lang w:val="zh-CN"/>
        </w:rPr>
        <w:t>蒸汽养护宜采用矿渣或火山灰水泥，不得使用矾土水泥</w:t>
      </w:r>
      <w:r>
        <w:rPr>
          <w:rFonts w:hint="eastAsia"/>
          <w:highlight w:val="none"/>
          <w:lang w:val="zh-CN"/>
        </w:rPr>
        <w:t>，</w:t>
      </w:r>
      <w:r>
        <w:rPr>
          <w:highlight w:val="none"/>
          <w:lang w:val="zh-CN"/>
        </w:rPr>
        <w:t>掺有引气型的外加剂或氯盐的混凝土不宜用于蒸汽养护</w:t>
      </w:r>
      <w:r>
        <w:rPr>
          <w:rFonts w:hint="eastAsia"/>
          <w:highlight w:val="none"/>
          <w:lang w:val="zh-CN"/>
        </w:rPr>
        <w:t>；</w:t>
      </w:r>
      <w:r>
        <w:rPr>
          <w:rFonts w:hint="eastAsia"/>
          <w:highlight w:val="none"/>
        </w:rPr>
        <w:t>地</w:t>
      </w:r>
      <w:r>
        <w:rPr>
          <w:highlight w:val="none"/>
          <w:lang w:val="zh-CN"/>
        </w:rPr>
        <w:t>基土为不得受水浸</w:t>
      </w:r>
      <w:r>
        <w:rPr>
          <w:rFonts w:hint="eastAsia"/>
          <w:highlight w:val="none"/>
        </w:rPr>
        <w:t>时</w:t>
      </w:r>
      <w:r>
        <w:rPr>
          <w:highlight w:val="none"/>
          <w:lang w:val="zh-CN"/>
        </w:rPr>
        <w:t>，不宜采用蒸汽加热</w:t>
      </w:r>
      <w:r>
        <w:rPr>
          <w:rFonts w:hint="eastAsia"/>
          <w:highlight w:val="none"/>
          <w:lang w:val="zh-CN"/>
        </w:rPr>
        <w:t>；</w:t>
      </w:r>
    </w:p>
    <w:p>
      <w:pPr>
        <w:ind w:firstLine="640" w:firstLineChars="200"/>
        <w:rPr>
          <w:rFonts w:hint="eastAsia" w:eastAsia="仿宋"/>
          <w:highlight w:val="none"/>
          <w:lang w:eastAsia="zh-CN"/>
        </w:rPr>
      </w:pPr>
      <w:r>
        <w:rPr>
          <w:rFonts w:hint="eastAsia"/>
          <w:highlight w:val="none"/>
          <w:lang w:val="zh-CN"/>
        </w:rPr>
        <w:t>（</w:t>
      </w:r>
      <w:r>
        <w:rPr>
          <w:highlight w:val="none"/>
        </w:rPr>
        <w:t>6</w:t>
      </w:r>
      <w:r>
        <w:rPr>
          <w:rFonts w:hint="eastAsia"/>
          <w:highlight w:val="none"/>
        </w:rPr>
        <w:t>）混凝土负温养护法适用于不易加热保温，且对强度增长要求不高的一般混凝土结构工程。</w:t>
      </w:r>
      <w:r>
        <w:rPr>
          <w:highlight w:val="none"/>
        </w:rPr>
        <w:t>采用负温养护法施工时，混凝土浇筑后，裸露表面应采取保湿措施，同时应根据需要采取必要的保温覆盖措施</w:t>
      </w:r>
      <w:r>
        <w:rPr>
          <w:rFonts w:hint="eastAsia"/>
          <w:highlight w:val="none"/>
          <w:lang w:val="en-US" w:eastAsia="zh-CN"/>
        </w:rPr>
        <w:t>;</w:t>
      </w:r>
    </w:p>
    <w:p>
      <w:pPr>
        <w:ind w:firstLine="640" w:firstLineChars="200"/>
        <w:jc w:val="left"/>
        <w:rPr>
          <w:rFonts w:hint="eastAsia" w:eastAsia="仿宋"/>
          <w:highlight w:val="none"/>
          <w:lang w:val="zh-CN" w:eastAsia="zh-CN"/>
        </w:rPr>
      </w:pPr>
      <w:r>
        <w:rPr>
          <w:highlight w:val="none"/>
          <w:lang w:val="zh-CN"/>
        </w:rPr>
        <w:t>（</w:t>
      </w:r>
      <w:r>
        <w:rPr>
          <w:rFonts w:hint="eastAsia"/>
          <w:highlight w:val="none"/>
          <w:lang w:val="en-US" w:eastAsia="zh-CN"/>
        </w:rPr>
        <w:t>7</w:t>
      </w:r>
      <w:r>
        <w:rPr>
          <w:highlight w:val="none"/>
          <w:lang w:val="zh-CN"/>
        </w:rPr>
        <w:t>）</w:t>
      </w:r>
      <w:r>
        <w:rPr>
          <w:rFonts w:hint="eastAsia"/>
          <w:highlight w:val="none"/>
          <w:lang w:val="zh-CN"/>
        </w:rPr>
        <w:t>混凝土强度达到受冻临界强度后，养护措施可拆除，受冻临界强度应符合《</w:t>
      </w:r>
      <w:r>
        <w:rPr>
          <w:rFonts w:hint="eastAsia"/>
          <w:highlight w:val="none"/>
          <w:lang w:val="en-US" w:eastAsia="zh-CN"/>
        </w:rPr>
        <w:t>建筑工程冬期施工规程</w:t>
      </w:r>
      <w:r>
        <w:rPr>
          <w:rFonts w:hint="eastAsia"/>
          <w:highlight w:val="none"/>
          <w:lang w:val="zh-CN"/>
        </w:rPr>
        <w:t>》</w:t>
      </w:r>
      <w:r>
        <w:rPr>
          <w:rFonts w:hint="eastAsia"/>
          <w:highlight w:val="none"/>
        </w:rPr>
        <w:t>JGJ/T 104</w:t>
      </w:r>
      <w:r>
        <w:rPr>
          <w:rFonts w:hint="eastAsia"/>
          <w:highlight w:val="none"/>
          <w:lang w:val="zh-CN"/>
        </w:rPr>
        <w:t>相关规定。</w:t>
      </w:r>
      <w:r>
        <w:rPr>
          <w:highlight w:val="none"/>
          <w:lang w:val="zh-CN"/>
        </w:rPr>
        <w:t>拆模时混凝土表面与环境温</w:t>
      </w:r>
      <w:r>
        <w:rPr>
          <w:rFonts w:hint="eastAsia"/>
          <w:highlight w:val="none"/>
        </w:rPr>
        <w:t>差</w:t>
      </w:r>
      <w:r>
        <w:rPr>
          <w:highlight w:val="none"/>
          <w:lang w:val="zh-CN"/>
        </w:rPr>
        <w:t>大于20℃时，混凝土表面应及时覆盖，缓慢冷却到5℃后方可拆除</w:t>
      </w:r>
      <w:r>
        <w:rPr>
          <w:rFonts w:hint="eastAsia"/>
          <w:highlight w:val="none"/>
          <w:lang w:val="en-US" w:eastAsia="zh-CN"/>
        </w:rPr>
        <w:t>;</w:t>
      </w:r>
    </w:p>
    <w:p>
      <w:pPr>
        <w:ind w:firstLine="640" w:firstLineChars="200"/>
        <w:rPr>
          <w:highlight w:val="none"/>
          <w:lang w:val="zh-CN"/>
        </w:rPr>
      </w:pPr>
      <w:r>
        <w:rPr>
          <w:highlight w:val="none"/>
          <w:lang w:val="zh-CN"/>
        </w:rPr>
        <w:t>（</w:t>
      </w:r>
      <w:r>
        <w:rPr>
          <w:rFonts w:hint="eastAsia"/>
          <w:highlight w:val="none"/>
          <w:lang w:val="en-US" w:eastAsia="zh-CN"/>
        </w:rPr>
        <w:t>8</w:t>
      </w:r>
      <w:r>
        <w:rPr>
          <w:highlight w:val="none"/>
          <w:lang w:val="zh-CN"/>
        </w:rPr>
        <w:t>）混凝土抗压强度试件的留置除应按现行国家标准《混凝土结构工程施工质量验收规范》</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50204</w:t>
      </w:r>
      <w:r>
        <w:rPr>
          <w:highlight w:val="none"/>
          <w:lang w:val="zh-CN"/>
        </w:rPr>
        <w:t>规定进行外，尚应增设不少于2组同条件养护试件，分别用于检验混凝土受冻临界强度和转入常温养护28天的强度。</w:t>
      </w:r>
    </w:p>
    <w:p>
      <w:pPr>
        <w:pStyle w:val="3"/>
        <w:bidi w:val="0"/>
        <w:jc w:val="center"/>
        <w:rPr>
          <w:rFonts w:hint="default"/>
          <w:highlight w:val="none"/>
          <w:lang w:val="en-US" w:eastAsia="zh-CN"/>
        </w:rPr>
      </w:pPr>
      <w:bookmarkStart w:id="36" w:name="_Toc17397"/>
      <w:bookmarkStart w:id="37" w:name="_Toc26383"/>
      <w:r>
        <w:rPr>
          <w:rFonts w:hint="eastAsia"/>
          <w:highlight w:val="none"/>
          <w:lang w:val="en-US" w:eastAsia="zh-CN"/>
        </w:rPr>
        <w:t>5</w:t>
      </w:r>
      <w:r>
        <w:rPr>
          <w:rFonts w:hint="default"/>
          <w:highlight w:val="none"/>
          <w:lang w:val="en-US" w:eastAsia="zh-CN"/>
        </w:rPr>
        <w:t xml:space="preserve"> 钢结构工程</w:t>
      </w:r>
      <w:bookmarkEnd w:id="36"/>
      <w:bookmarkEnd w:id="37"/>
    </w:p>
    <w:p>
      <w:pPr>
        <w:pStyle w:val="4"/>
        <w:rPr>
          <w:highlight w:val="none"/>
        </w:rPr>
      </w:pPr>
      <w:bookmarkStart w:id="38" w:name="_Toc24823"/>
      <w:bookmarkStart w:id="39" w:name="_Toc8763"/>
      <w:r>
        <w:rPr>
          <w:rFonts w:hint="eastAsia"/>
          <w:highlight w:val="none"/>
        </w:rPr>
        <w:t>5.1 一般规定</w:t>
      </w:r>
      <w:bookmarkEnd w:id="38"/>
      <w:bookmarkEnd w:id="39"/>
    </w:p>
    <w:p>
      <w:pPr>
        <w:pStyle w:val="2"/>
        <w:rPr>
          <w:highlight w:val="none"/>
        </w:rPr>
      </w:pPr>
      <w:r>
        <w:rPr>
          <w:rFonts w:hint="eastAsia"/>
          <w:b/>
          <w:highlight w:val="none"/>
        </w:rPr>
        <w:t xml:space="preserve">5.1.1 </w:t>
      </w:r>
      <w:r>
        <w:rPr>
          <w:rFonts w:hint="eastAsia"/>
          <w:highlight w:val="none"/>
        </w:rPr>
        <w:t>钢结构冬期施工应编制专项方案。</w:t>
      </w:r>
    </w:p>
    <w:p>
      <w:pPr>
        <w:pStyle w:val="2"/>
        <w:rPr>
          <w:highlight w:val="none"/>
        </w:rPr>
      </w:pPr>
      <w:r>
        <w:rPr>
          <w:rFonts w:hint="eastAsia"/>
          <w:b/>
          <w:highlight w:val="none"/>
        </w:rPr>
        <w:t xml:space="preserve">5.1.2 </w:t>
      </w:r>
      <w:r>
        <w:rPr>
          <w:rFonts w:hint="eastAsia"/>
          <w:highlight w:val="none"/>
        </w:rPr>
        <w:t>参加焊接的电焊工应通过</w:t>
      </w:r>
      <w:r>
        <w:rPr>
          <w:rFonts w:hint="eastAsia"/>
          <w:highlight w:val="none"/>
          <w:lang w:val="en-US" w:eastAsia="zh-CN"/>
        </w:rPr>
        <w:t>负温焊接工艺</w:t>
      </w:r>
      <w:r>
        <w:rPr>
          <w:rFonts w:hint="eastAsia"/>
          <w:highlight w:val="none"/>
        </w:rPr>
        <w:t>培训，焊接前在相应环境下的工艺评定试验应合格。</w:t>
      </w:r>
    </w:p>
    <w:p>
      <w:pPr>
        <w:pStyle w:val="2"/>
        <w:rPr>
          <w:highlight w:val="none"/>
        </w:rPr>
      </w:pPr>
      <w:r>
        <w:rPr>
          <w:rFonts w:hint="eastAsia"/>
          <w:b/>
          <w:highlight w:val="none"/>
        </w:rPr>
        <w:t xml:space="preserve">5.1.3 </w:t>
      </w:r>
      <w:r>
        <w:rPr>
          <w:rFonts w:hint="eastAsia"/>
          <w:highlight w:val="none"/>
        </w:rPr>
        <w:t>运输、堆存钢结构时，应采取防滑措施，构件堆放场地应平整坚实并无水坑，地面无结冰。</w:t>
      </w:r>
    </w:p>
    <w:p>
      <w:pPr>
        <w:pStyle w:val="2"/>
        <w:rPr>
          <w:highlight w:val="none"/>
        </w:rPr>
      </w:pPr>
      <w:r>
        <w:rPr>
          <w:rFonts w:hint="eastAsia"/>
          <w:b/>
          <w:highlight w:val="none"/>
        </w:rPr>
        <w:t xml:space="preserve">5.1.4 </w:t>
      </w:r>
      <w:r>
        <w:rPr>
          <w:rFonts w:hint="eastAsia"/>
          <w:b w:val="0"/>
          <w:bCs w:val="0"/>
          <w:highlight w:val="none"/>
          <w:lang w:val="en-US" w:eastAsia="zh-CN"/>
        </w:rPr>
        <w:t>负温</w:t>
      </w:r>
      <w:r>
        <w:rPr>
          <w:rFonts w:hint="eastAsia"/>
          <w:highlight w:val="none"/>
        </w:rPr>
        <w:t>安装钢结构后应在当日完成调差，形成空间稳定系统，确保钢结构安装质量和结构安全。</w:t>
      </w:r>
    </w:p>
    <w:p>
      <w:pPr>
        <w:pStyle w:val="4"/>
        <w:rPr>
          <w:highlight w:val="none"/>
        </w:rPr>
      </w:pPr>
      <w:bookmarkStart w:id="40" w:name="_Toc31824"/>
      <w:bookmarkStart w:id="41" w:name="_Toc9537"/>
      <w:r>
        <w:rPr>
          <w:rFonts w:hint="eastAsia"/>
          <w:highlight w:val="none"/>
        </w:rPr>
        <w:t>5.2 材料要求</w:t>
      </w:r>
      <w:bookmarkEnd w:id="40"/>
      <w:bookmarkEnd w:id="41"/>
    </w:p>
    <w:p>
      <w:pPr>
        <w:pStyle w:val="6"/>
        <w:rPr>
          <w:highlight w:val="none"/>
        </w:rPr>
      </w:pPr>
      <w:r>
        <w:rPr>
          <w:rFonts w:hint="eastAsia"/>
          <w:b/>
          <w:highlight w:val="none"/>
        </w:rPr>
        <w:t xml:space="preserve">5.2.1 </w:t>
      </w:r>
      <w:r>
        <w:rPr>
          <w:rFonts w:hint="eastAsia"/>
          <w:highlight w:val="none"/>
        </w:rPr>
        <w:t>加工及安装的钢材宜采用Q355、Q390、Q420，并经冲击韧性试验合格，同时应符合国家现行标准《低合金高强度结构钢》GB/T 1591的规定。</w:t>
      </w:r>
    </w:p>
    <w:p>
      <w:pPr>
        <w:pStyle w:val="2"/>
        <w:rPr>
          <w:highlight w:val="none"/>
        </w:rPr>
      </w:pPr>
      <w:r>
        <w:rPr>
          <w:rFonts w:hint="eastAsia"/>
          <w:b/>
          <w:highlight w:val="none"/>
        </w:rPr>
        <w:t xml:space="preserve">5.2.2 </w:t>
      </w:r>
      <w:r>
        <w:rPr>
          <w:rFonts w:hint="eastAsia"/>
          <w:highlight w:val="none"/>
        </w:rPr>
        <w:t>高强螺栓、普通螺栓及焊接材料应附有质量证明文件并复试合格。</w:t>
      </w:r>
    </w:p>
    <w:p>
      <w:pPr>
        <w:pStyle w:val="2"/>
        <w:rPr>
          <w:highlight w:val="none"/>
        </w:rPr>
      </w:pPr>
      <w:r>
        <w:rPr>
          <w:rFonts w:hint="eastAsia"/>
          <w:b/>
          <w:highlight w:val="none"/>
        </w:rPr>
        <w:t xml:space="preserve">5.2.3 </w:t>
      </w:r>
      <w:r>
        <w:rPr>
          <w:rFonts w:hint="eastAsia"/>
          <w:highlight w:val="none"/>
        </w:rPr>
        <w:t>使用的焊条、焊剂需进行烘焙，受潮的焊条不应使用，焊条外露超过4h时，应重新烘焙。焊剂在使用前含水量不得大于0.1%。重复使用的时间间隔超过2h，应重新进行烘焙。</w:t>
      </w:r>
    </w:p>
    <w:p>
      <w:pPr>
        <w:pStyle w:val="2"/>
        <w:rPr>
          <w:highlight w:val="none"/>
        </w:rPr>
      </w:pPr>
      <w:r>
        <w:rPr>
          <w:rFonts w:hint="eastAsia"/>
          <w:b/>
          <w:highlight w:val="none"/>
        </w:rPr>
        <w:t xml:space="preserve">5.2.4 </w:t>
      </w:r>
      <w:r>
        <w:rPr>
          <w:rFonts w:hint="eastAsia"/>
          <w:highlight w:val="none"/>
        </w:rPr>
        <w:t>气瓶使用前，应检查瓶嘴是否冰冻堵塞。当瓶内气体压力低于1</w:t>
      </w:r>
      <w:r>
        <w:rPr>
          <w:highlight w:val="none"/>
        </w:rPr>
        <w:t>MP</w:t>
      </w:r>
      <w:r>
        <w:rPr>
          <w:rFonts w:hint="eastAsia"/>
          <w:highlight w:val="none"/>
        </w:rPr>
        <w:t>a时应停止使用。</w:t>
      </w:r>
    </w:p>
    <w:p>
      <w:pPr>
        <w:pStyle w:val="2"/>
        <w:rPr>
          <w:highlight w:val="none"/>
        </w:rPr>
      </w:pPr>
      <w:r>
        <w:rPr>
          <w:rFonts w:hint="eastAsia"/>
          <w:b/>
          <w:highlight w:val="none"/>
        </w:rPr>
        <w:t xml:space="preserve">5.2.5 </w:t>
      </w:r>
      <w:r>
        <w:rPr>
          <w:rFonts w:hint="eastAsia"/>
          <w:highlight w:val="none"/>
        </w:rPr>
        <w:t>基础锚栓施工时，不宜采用现场对焊连接。</w:t>
      </w:r>
    </w:p>
    <w:p>
      <w:pPr>
        <w:rPr>
          <w:rFonts w:ascii="宋体" w:hAnsi="宋体"/>
          <w:szCs w:val="21"/>
          <w:highlight w:val="none"/>
        </w:rPr>
      </w:pPr>
      <w:r>
        <w:rPr>
          <w:rFonts w:hint="eastAsia" w:cs="宋体"/>
          <w:b/>
          <w:highlight w:val="none"/>
        </w:rPr>
        <w:t>5</w:t>
      </w:r>
      <w:r>
        <w:rPr>
          <w:rFonts w:cs="宋体"/>
          <w:b/>
          <w:highlight w:val="none"/>
        </w:rPr>
        <w:t>.2.6</w:t>
      </w:r>
      <w:r>
        <w:rPr>
          <w:rFonts w:hint="eastAsia" w:cs="宋体"/>
          <w:b/>
          <w:highlight w:val="none"/>
        </w:rPr>
        <w:t xml:space="preserve"> </w:t>
      </w:r>
      <w:r>
        <w:rPr>
          <w:rFonts w:hint="eastAsia" w:ascii="宋体" w:hAnsi="宋体"/>
          <w:szCs w:val="21"/>
          <w:highlight w:val="none"/>
        </w:rPr>
        <w:t>钢结构涂料不得使用水基材料，且涂料应符合负温条件下涂刷的性能要求。</w:t>
      </w:r>
    </w:p>
    <w:p>
      <w:pPr>
        <w:pStyle w:val="4"/>
        <w:rPr>
          <w:highlight w:val="none"/>
        </w:rPr>
      </w:pPr>
      <w:bookmarkStart w:id="42" w:name="_Toc25245"/>
      <w:bookmarkStart w:id="43" w:name="_Toc7228"/>
      <w:r>
        <w:rPr>
          <w:rFonts w:hint="eastAsia"/>
          <w:highlight w:val="none"/>
        </w:rPr>
        <w:t>5.3 钢结构制作</w:t>
      </w:r>
      <w:bookmarkEnd w:id="42"/>
      <w:bookmarkEnd w:id="43"/>
    </w:p>
    <w:p>
      <w:pPr>
        <w:pStyle w:val="2"/>
        <w:rPr>
          <w:highlight w:val="none"/>
        </w:rPr>
      </w:pPr>
      <w:r>
        <w:rPr>
          <w:rFonts w:hint="eastAsia"/>
          <w:b/>
          <w:highlight w:val="none"/>
        </w:rPr>
        <w:t xml:space="preserve">5.3.1 </w:t>
      </w:r>
      <w:r>
        <w:rPr>
          <w:rFonts w:hint="eastAsia"/>
          <w:highlight w:val="none"/>
        </w:rPr>
        <w:t>放样时，应考虑温度影响；构件下料时，端部焊接位置应预留焊缝收缩量，多节柱位置应预留竖向的压缩变形量。</w:t>
      </w:r>
    </w:p>
    <w:p>
      <w:pPr>
        <w:pStyle w:val="2"/>
        <w:rPr>
          <w:highlight w:val="none"/>
        </w:rPr>
      </w:pPr>
      <w:r>
        <w:rPr>
          <w:rFonts w:hint="eastAsia"/>
          <w:b/>
          <w:highlight w:val="none"/>
        </w:rPr>
        <w:t xml:space="preserve">5.3.2 </w:t>
      </w:r>
      <w:r>
        <w:rPr>
          <w:rFonts w:hint="eastAsia"/>
          <w:highlight w:val="none"/>
        </w:rPr>
        <w:t>普通碳素结构钢环境温度低于-20℃、低合金钢环境温度低于-15℃时不得剪切、冲孔，普通碳素结构钢环境温度低于-16℃、低合金结构钢环境温度低于-12℃时不得进行冷矫正和冷弯曲。当环境温度低于-30℃时，不宜进行现场火焰切割作业。</w:t>
      </w:r>
    </w:p>
    <w:p>
      <w:pPr>
        <w:pStyle w:val="2"/>
        <w:rPr>
          <w:highlight w:val="none"/>
        </w:rPr>
      </w:pPr>
      <w:r>
        <w:rPr>
          <w:rFonts w:hint="eastAsia"/>
          <w:b/>
          <w:highlight w:val="none"/>
        </w:rPr>
        <w:t>5.3.3</w:t>
      </w:r>
      <w:r>
        <w:rPr>
          <w:b/>
          <w:highlight w:val="none"/>
        </w:rPr>
        <w:t xml:space="preserve"> </w:t>
      </w:r>
      <w:r>
        <w:rPr>
          <w:rFonts w:hint="eastAsia"/>
          <w:highlight w:val="none"/>
        </w:rPr>
        <w:t>碳素结构钢和低合金结构钢在加热矫正时，加热温度不应超过 900℃。低合金结构钢在加热矫正后应自然冷却。</w:t>
      </w:r>
    </w:p>
    <w:p>
      <w:pPr>
        <w:pStyle w:val="2"/>
        <w:rPr>
          <w:highlight w:val="none"/>
        </w:rPr>
      </w:pPr>
      <w:r>
        <w:rPr>
          <w:rFonts w:hint="eastAsia"/>
          <w:b/>
          <w:highlight w:val="none"/>
        </w:rPr>
        <w:t xml:space="preserve">5.3.4 </w:t>
      </w:r>
      <w:r>
        <w:rPr>
          <w:rFonts w:hint="eastAsia"/>
          <w:highlight w:val="none"/>
        </w:rPr>
        <w:t>零件采用热加工成型时，加热温度应控制在 900～1000℃；碳素结构钢和低合金结构钢在温度分别下降到 700℃和 800℃之前结束加工；低合金结构钢应自然冷却。</w:t>
      </w:r>
    </w:p>
    <w:p>
      <w:pPr>
        <w:pStyle w:val="2"/>
        <w:rPr>
          <w:highlight w:val="none"/>
        </w:rPr>
      </w:pPr>
      <w:r>
        <w:rPr>
          <w:rFonts w:hint="eastAsia"/>
          <w:b/>
          <w:highlight w:val="none"/>
        </w:rPr>
        <w:t xml:space="preserve">5.3.5 </w:t>
      </w:r>
      <w:r>
        <w:rPr>
          <w:rFonts w:hint="eastAsia"/>
          <w:highlight w:val="none"/>
        </w:rPr>
        <w:t>构件应由里往外扩展组拼。零件组装应将接缝两侧50mm范围内杂物等清理干净，并保待干燥。</w:t>
      </w:r>
    </w:p>
    <w:p>
      <w:pPr>
        <w:pStyle w:val="2"/>
        <w:rPr>
          <w:highlight w:val="none"/>
        </w:rPr>
      </w:pPr>
      <w:r>
        <w:rPr>
          <w:rFonts w:hint="eastAsia"/>
          <w:b/>
          <w:highlight w:val="none"/>
        </w:rPr>
        <w:t>5.3.</w:t>
      </w:r>
      <w:r>
        <w:rPr>
          <w:rFonts w:hint="eastAsia"/>
          <w:b/>
          <w:highlight w:val="none"/>
          <w:lang w:val="en-US" w:eastAsia="zh-CN"/>
        </w:rPr>
        <w:t>6</w:t>
      </w:r>
      <w:r>
        <w:rPr>
          <w:rFonts w:hint="eastAsia"/>
          <w:b/>
          <w:highlight w:val="none"/>
        </w:rPr>
        <w:t xml:space="preserve"> </w:t>
      </w:r>
      <w:r>
        <w:rPr>
          <w:rFonts w:hint="eastAsia"/>
          <w:highlight w:val="none"/>
        </w:rPr>
        <w:t>成孔工艺应选用钻成孔或先冲后扩钻孔。</w:t>
      </w:r>
    </w:p>
    <w:p>
      <w:pPr>
        <w:pStyle w:val="4"/>
        <w:rPr>
          <w:highlight w:val="none"/>
        </w:rPr>
      </w:pPr>
      <w:bookmarkStart w:id="44" w:name="_Toc6234"/>
      <w:bookmarkStart w:id="45" w:name="_Toc7702"/>
      <w:r>
        <w:rPr>
          <w:rFonts w:hint="eastAsia"/>
          <w:highlight w:val="none"/>
        </w:rPr>
        <w:t>5.4 钢结构安装</w:t>
      </w:r>
      <w:bookmarkEnd w:id="44"/>
      <w:bookmarkEnd w:id="45"/>
    </w:p>
    <w:p>
      <w:pPr>
        <w:pStyle w:val="2"/>
        <w:rPr>
          <w:b w:val="0"/>
          <w:bCs w:val="0"/>
          <w:highlight w:val="none"/>
        </w:rPr>
      </w:pPr>
      <w:r>
        <w:rPr>
          <w:rFonts w:hint="eastAsia"/>
          <w:b/>
          <w:highlight w:val="none"/>
        </w:rPr>
        <w:t xml:space="preserve">5.4.1 </w:t>
      </w:r>
      <w:r>
        <w:rPr>
          <w:rFonts w:hint="eastAsia"/>
          <w:b w:val="0"/>
          <w:bCs w:val="0"/>
          <w:highlight w:val="none"/>
        </w:rPr>
        <w:t>钢结构吊装所选用的机械设备应满足负温条件下的使用规定，使用前应组织专人进行全面检查，5级及以上大风、雨、雪天气应停止吊装。</w:t>
      </w:r>
    </w:p>
    <w:p>
      <w:pPr>
        <w:pStyle w:val="2"/>
        <w:rPr>
          <w:highlight w:val="none"/>
        </w:rPr>
      </w:pPr>
      <w:r>
        <w:rPr>
          <w:rFonts w:hint="eastAsia"/>
          <w:b/>
          <w:highlight w:val="none"/>
        </w:rPr>
        <w:t xml:space="preserve">5.4.2 </w:t>
      </w:r>
      <w:r>
        <w:rPr>
          <w:rFonts w:hint="eastAsia"/>
          <w:highlight w:val="none"/>
        </w:rPr>
        <w:t>钢结构安装时，应控制屋面、楼面、平台的施工荷载和冰雪荷载，严禁超过梁、桁架、楼面板、屋面板、平台铺板等的承载能力。</w:t>
      </w:r>
    </w:p>
    <w:p>
      <w:pPr>
        <w:rPr>
          <w:rFonts w:ascii="宋体" w:hAnsi="宋体"/>
          <w:szCs w:val="21"/>
          <w:highlight w:val="none"/>
        </w:rPr>
      </w:pPr>
      <w:r>
        <w:rPr>
          <w:rFonts w:hint="eastAsia"/>
          <w:b/>
          <w:highlight w:val="none"/>
        </w:rPr>
        <w:t>5.4.</w:t>
      </w:r>
      <w:r>
        <w:rPr>
          <w:rFonts w:hint="eastAsia"/>
          <w:b/>
          <w:highlight w:val="none"/>
          <w:lang w:val="en-US" w:eastAsia="zh-CN"/>
        </w:rPr>
        <w:t>3</w:t>
      </w:r>
      <w:r>
        <w:rPr>
          <w:rFonts w:hint="eastAsia"/>
          <w:b/>
          <w:highlight w:val="none"/>
        </w:rPr>
        <w:t xml:space="preserve"> </w:t>
      </w:r>
      <w:r>
        <w:rPr>
          <w:rFonts w:hint="eastAsia" w:ascii="宋体" w:hAnsi="宋体"/>
          <w:szCs w:val="21"/>
          <w:highlight w:val="none"/>
        </w:rPr>
        <w:t>构件上有积雪、结冰、结露时，安装前应清除干净，不得损伤涂层。</w:t>
      </w:r>
    </w:p>
    <w:p>
      <w:pPr>
        <w:pStyle w:val="2"/>
        <w:rPr>
          <w:highlight w:val="none"/>
        </w:rPr>
      </w:pPr>
      <w:r>
        <w:rPr>
          <w:rFonts w:hint="eastAsia"/>
          <w:b/>
          <w:highlight w:val="none"/>
        </w:rPr>
        <w:t>5.4.</w:t>
      </w:r>
      <w:r>
        <w:rPr>
          <w:rFonts w:hint="eastAsia"/>
          <w:b/>
          <w:highlight w:val="none"/>
          <w:lang w:val="en-US" w:eastAsia="zh-CN"/>
        </w:rPr>
        <w:t>4</w:t>
      </w:r>
      <w:r>
        <w:rPr>
          <w:rFonts w:hint="eastAsia"/>
          <w:b/>
          <w:highlight w:val="none"/>
        </w:rPr>
        <w:t xml:space="preserve"> </w:t>
      </w:r>
      <w:r>
        <w:rPr>
          <w:rFonts w:hint="eastAsia"/>
          <w:highlight w:val="none"/>
        </w:rPr>
        <w:t>钢结构安装临时固定时，宜采用螺栓连接形式；采用焊接连接时，应在安装完毕后及时清理焊缝。</w:t>
      </w:r>
    </w:p>
    <w:p>
      <w:pPr>
        <w:pStyle w:val="2"/>
        <w:rPr>
          <w:highlight w:val="none"/>
        </w:rPr>
      </w:pPr>
      <w:r>
        <w:rPr>
          <w:rFonts w:hint="eastAsia"/>
          <w:b/>
          <w:highlight w:val="none"/>
        </w:rPr>
        <w:t>5.4.</w:t>
      </w:r>
      <w:r>
        <w:rPr>
          <w:rFonts w:hint="eastAsia"/>
          <w:b/>
          <w:highlight w:val="none"/>
          <w:lang w:val="en-US" w:eastAsia="zh-CN"/>
        </w:rPr>
        <w:t>5</w:t>
      </w:r>
      <w:r>
        <w:rPr>
          <w:rFonts w:hint="eastAsia"/>
          <w:b/>
          <w:highlight w:val="none"/>
        </w:rPr>
        <w:t xml:space="preserve"> </w:t>
      </w:r>
      <w:r>
        <w:rPr>
          <w:rFonts w:hint="eastAsia"/>
          <w:highlight w:val="none"/>
        </w:rPr>
        <w:t>构件变形影响安装质量时，应在地面进行矫正，符合要求后起吊安装。</w:t>
      </w:r>
    </w:p>
    <w:p>
      <w:pPr>
        <w:pStyle w:val="2"/>
        <w:rPr>
          <w:highlight w:val="none"/>
        </w:rPr>
      </w:pPr>
      <w:r>
        <w:rPr>
          <w:rFonts w:hint="eastAsia"/>
          <w:b/>
          <w:highlight w:val="none"/>
        </w:rPr>
        <w:t>5.4.</w:t>
      </w:r>
      <w:r>
        <w:rPr>
          <w:rFonts w:hint="eastAsia"/>
          <w:b/>
          <w:highlight w:val="none"/>
          <w:lang w:val="en-US" w:eastAsia="zh-CN"/>
        </w:rPr>
        <w:t>6</w:t>
      </w:r>
      <w:r>
        <w:rPr>
          <w:rFonts w:hint="eastAsia"/>
          <w:b/>
          <w:highlight w:val="none"/>
        </w:rPr>
        <w:t xml:space="preserve"> </w:t>
      </w:r>
      <w:r>
        <w:rPr>
          <w:rFonts w:hint="eastAsia"/>
          <w:highlight w:val="none"/>
        </w:rPr>
        <w:t>起重吊装钢索与构件直接接触时，应加防滑措施。直接使用吊耳、吊环起吊构件时应检查连接焊缝有无损伤。</w:t>
      </w:r>
    </w:p>
    <w:p>
      <w:pPr>
        <w:pStyle w:val="2"/>
        <w:rPr>
          <w:highlight w:val="none"/>
        </w:rPr>
      </w:pPr>
      <w:r>
        <w:rPr>
          <w:rFonts w:hint="eastAsia"/>
          <w:b/>
          <w:highlight w:val="none"/>
        </w:rPr>
        <w:t>5.4.</w:t>
      </w:r>
      <w:r>
        <w:rPr>
          <w:rFonts w:hint="eastAsia"/>
          <w:b/>
          <w:highlight w:val="none"/>
          <w:lang w:val="en-US" w:eastAsia="zh-CN"/>
        </w:rPr>
        <w:t>7</w:t>
      </w:r>
      <w:r>
        <w:rPr>
          <w:rFonts w:hint="eastAsia"/>
          <w:b/>
          <w:highlight w:val="none"/>
        </w:rPr>
        <w:t xml:space="preserve"> </w:t>
      </w:r>
      <w:r>
        <w:rPr>
          <w:rFonts w:hint="eastAsia"/>
          <w:highlight w:val="none"/>
        </w:rPr>
        <w:t>构件安装应按照规定的顺序图进行安装。平面上宜从的中心逐步向四周扩展安装，立面上宜从下部逐步向上部安装。</w:t>
      </w:r>
    </w:p>
    <w:p>
      <w:pPr>
        <w:pStyle w:val="2"/>
        <w:rPr>
          <w:highlight w:val="none"/>
        </w:rPr>
      </w:pPr>
      <w:r>
        <w:rPr>
          <w:rFonts w:hint="eastAsia"/>
          <w:b/>
          <w:highlight w:val="none"/>
        </w:rPr>
        <w:t>5.4.</w:t>
      </w:r>
      <w:r>
        <w:rPr>
          <w:rFonts w:hint="eastAsia"/>
          <w:b/>
          <w:highlight w:val="none"/>
          <w:lang w:val="en-US" w:eastAsia="zh-CN"/>
        </w:rPr>
        <w:t>8</w:t>
      </w:r>
      <w:r>
        <w:rPr>
          <w:rFonts w:hint="eastAsia"/>
          <w:b/>
          <w:highlight w:val="none"/>
        </w:rPr>
        <w:t xml:space="preserve"> </w:t>
      </w:r>
      <w:r>
        <w:rPr>
          <w:rFonts w:hint="eastAsia"/>
          <w:highlight w:val="none"/>
        </w:rPr>
        <w:t>安装钢柱、钢梁等大构件时应立即进行校正，并永久固定。</w:t>
      </w:r>
    </w:p>
    <w:p>
      <w:pPr>
        <w:pStyle w:val="2"/>
        <w:rPr>
          <w:highlight w:val="none"/>
        </w:rPr>
      </w:pPr>
      <w:r>
        <w:rPr>
          <w:rFonts w:hint="eastAsia"/>
          <w:b/>
          <w:highlight w:val="none"/>
        </w:rPr>
        <w:t>5.4.</w:t>
      </w:r>
      <w:r>
        <w:rPr>
          <w:rFonts w:hint="eastAsia"/>
          <w:b/>
          <w:highlight w:val="none"/>
          <w:lang w:val="en-US" w:eastAsia="zh-CN"/>
        </w:rPr>
        <w:t>9</w:t>
      </w:r>
      <w:r>
        <w:rPr>
          <w:rFonts w:hint="eastAsia"/>
          <w:b/>
          <w:highlight w:val="none"/>
        </w:rPr>
        <w:t xml:space="preserve"> </w:t>
      </w:r>
      <w:r>
        <w:rPr>
          <w:rFonts w:hint="eastAsia"/>
          <w:highlight w:val="none"/>
        </w:rPr>
        <w:t>安装偏差的检测，应在结构形成空间刚度单元并连接固定后进行。钢结构主体结构的整体垂直度和整体平面弯曲的允许偏差应对主要立面全部检查。</w:t>
      </w:r>
    </w:p>
    <w:p>
      <w:pPr>
        <w:pStyle w:val="4"/>
        <w:rPr>
          <w:highlight w:val="none"/>
        </w:rPr>
      </w:pPr>
      <w:bookmarkStart w:id="46" w:name="_Toc18465"/>
      <w:bookmarkStart w:id="47" w:name="_Toc28507"/>
      <w:r>
        <w:rPr>
          <w:rFonts w:hint="eastAsia"/>
          <w:highlight w:val="none"/>
        </w:rPr>
        <w:t>5.5 钢结构焊接</w:t>
      </w:r>
      <w:bookmarkEnd w:id="46"/>
      <w:bookmarkEnd w:id="47"/>
    </w:p>
    <w:p>
      <w:pPr>
        <w:pStyle w:val="2"/>
        <w:rPr>
          <w:highlight w:val="none"/>
        </w:rPr>
      </w:pPr>
      <w:r>
        <w:rPr>
          <w:rFonts w:hint="eastAsia"/>
          <w:b/>
          <w:highlight w:val="none"/>
        </w:rPr>
        <w:t xml:space="preserve">5.5.1 </w:t>
      </w:r>
      <w:r>
        <w:rPr>
          <w:rFonts w:hint="eastAsia"/>
          <w:highlight w:val="none"/>
        </w:rPr>
        <w:t>在室外焊接，环境温度低于-10℃时，应在焊接区域采取保温措施，环境温度低于-30℃时，宜搭设临时防护棚。</w:t>
      </w:r>
    </w:p>
    <w:p>
      <w:pPr>
        <w:pStyle w:val="2"/>
        <w:rPr>
          <w:highlight w:val="none"/>
        </w:rPr>
      </w:pPr>
      <w:r>
        <w:rPr>
          <w:rFonts w:hint="eastAsia"/>
          <w:b/>
          <w:highlight w:val="none"/>
        </w:rPr>
        <w:t xml:space="preserve">5.5.2 </w:t>
      </w:r>
      <w:r>
        <w:rPr>
          <w:rFonts w:hint="eastAsia"/>
          <w:highlight w:val="none"/>
        </w:rPr>
        <w:t>焊件表面潮湿或有冰雪覆盖时，应加热去湿除潮。</w:t>
      </w:r>
    </w:p>
    <w:p>
      <w:pPr>
        <w:pStyle w:val="2"/>
        <w:rPr>
          <w:highlight w:val="none"/>
        </w:rPr>
      </w:pPr>
      <w:r>
        <w:rPr>
          <w:rFonts w:hint="eastAsia"/>
          <w:b/>
          <w:highlight w:val="none"/>
        </w:rPr>
        <w:t xml:space="preserve">5.5.3 </w:t>
      </w:r>
      <w:r>
        <w:rPr>
          <w:rFonts w:hint="eastAsia"/>
          <w:highlight w:val="none"/>
        </w:rPr>
        <w:t>宜缩小焊接单元，焊接总拼时，应从中间向两边或四周。单元块体焊接时，宜先焊下弦，然后焊腹杆及上弦。</w:t>
      </w:r>
    </w:p>
    <w:p>
      <w:pPr>
        <w:pStyle w:val="2"/>
        <w:rPr>
          <w:highlight w:val="none"/>
        </w:rPr>
      </w:pPr>
      <w:r>
        <w:rPr>
          <w:rFonts w:hint="eastAsia"/>
          <w:b/>
          <w:highlight w:val="none"/>
        </w:rPr>
        <w:t xml:space="preserve">5.5.4 </w:t>
      </w:r>
      <w:r>
        <w:rPr>
          <w:rFonts w:hint="eastAsia"/>
          <w:highlight w:val="none"/>
        </w:rPr>
        <w:t>环境温度低于0℃时，焊前应对焊缝进行预热，预热区域应在焊接坡口两侧，必要时采用伴随预热的方法，确保预热温度和层间温度。预热范围为焊缝各侧面的</w:t>
      </w:r>
      <w:r>
        <w:rPr>
          <w:highlight w:val="none"/>
        </w:rPr>
        <w:t>1.5</w:t>
      </w:r>
      <w:r>
        <w:rPr>
          <w:rFonts w:hint="eastAsia"/>
          <w:highlight w:val="none"/>
        </w:rPr>
        <w:t>倍的板材厚度，且不小于100mm。焊接过程中</w:t>
      </w:r>
      <w:r>
        <w:rPr>
          <w:rFonts w:hint="eastAsia"/>
          <w:highlight w:val="none"/>
          <w:lang w:val="en-US" w:eastAsia="zh-CN"/>
        </w:rPr>
        <w:t>母材</w:t>
      </w:r>
      <w:r>
        <w:rPr>
          <w:rFonts w:hint="eastAsia"/>
          <w:highlight w:val="none"/>
        </w:rPr>
        <w:t>温度不低于20℃。</w:t>
      </w:r>
    </w:p>
    <w:p>
      <w:pPr>
        <w:pStyle w:val="2"/>
        <w:rPr>
          <w:highlight w:val="none"/>
        </w:rPr>
      </w:pPr>
      <w:r>
        <w:rPr>
          <w:rFonts w:hint="eastAsia"/>
          <w:b/>
          <w:highlight w:val="none"/>
        </w:rPr>
        <w:t xml:space="preserve">5.5.5 </w:t>
      </w:r>
      <w:r>
        <w:rPr>
          <w:rFonts w:hint="eastAsia"/>
          <w:highlight w:val="none"/>
        </w:rPr>
        <w:t>厚度9mm及以上的钢板应由下往上逐层堆焊。当焊接中断，再次施焊前，应先清除焊接缺陷，合格后方可继续施焊，且再次预热温度应高于初期预热温度。</w:t>
      </w:r>
    </w:p>
    <w:p>
      <w:pPr>
        <w:pStyle w:val="2"/>
        <w:rPr>
          <w:highlight w:val="none"/>
        </w:rPr>
      </w:pPr>
      <w:r>
        <w:rPr>
          <w:rFonts w:hint="eastAsia"/>
          <w:b/>
          <w:highlight w:val="none"/>
        </w:rPr>
        <w:t xml:space="preserve">5.5.6 </w:t>
      </w:r>
      <w:r>
        <w:rPr>
          <w:rFonts w:hint="eastAsia"/>
          <w:highlight w:val="none"/>
        </w:rPr>
        <w:t>厚钢板组成的钢构件在焊接完成后，立即进行后热处理。应加热到150～300℃，保持1～2h，范围为焊缝两侧板厚的2～3倍。后热处理完后，要采取石棉布、石棉灰等保温措施，使焊缝缓慢冷却，冷却速度不应大于10℃/min。</w:t>
      </w:r>
    </w:p>
    <w:p>
      <w:pPr>
        <w:pStyle w:val="2"/>
        <w:rPr>
          <w:highlight w:val="none"/>
        </w:rPr>
      </w:pPr>
      <w:r>
        <w:rPr>
          <w:rFonts w:hint="eastAsia"/>
          <w:b/>
          <w:highlight w:val="none"/>
        </w:rPr>
        <w:t xml:space="preserve">5.5.7 </w:t>
      </w:r>
      <w:r>
        <w:rPr>
          <w:rFonts w:hint="eastAsia"/>
          <w:highlight w:val="none"/>
        </w:rPr>
        <w:t>焊接加固采用镇静钢板的厚度不大于30mm时，环境空气温度要求不应低于-15℃；镇静钢板厚度超过30mm时，温度不应低于0℃；当施焊材料为沸腾钢板，环境空气温度应高于5℃。</w:t>
      </w:r>
    </w:p>
    <w:p>
      <w:pPr>
        <w:pStyle w:val="2"/>
        <w:rPr>
          <w:highlight w:val="none"/>
        </w:rPr>
      </w:pPr>
      <w:r>
        <w:rPr>
          <w:rFonts w:hint="eastAsia"/>
          <w:b/>
          <w:highlight w:val="none"/>
        </w:rPr>
        <w:t xml:space="preserve">5.5.8 </w:t>
      </w:r>
      <w:r>
        <w:rPr>
          <w:rFonts w:hint="eastAsia"/>
          <w:highlight w:val="none"/>
        </w:rPr>
        <w:t>环境温度低于0℃时，栓钉采用电弧焊焊接应进行预热，栓钉打弯试验的数量应增加1%。</w:t>
      </w:r>
    </w:p>
    <w:p>
      <w:pPr>
        <w:pStyle w:val="2"/>
        <w:rPr>
          <w:rFonts w:hint="eastAsia" w:eastAsia="仿宋"/>
          <w:highlight w:val="none"/>
          <w:lang w:eastAsia="zh-CN"/>
        </w:rPr>
      </w:pPr>
      <w:r>
        <w:rPr>
          <w:rFonts w:hint="eastAsia"/>
          <w:b/>
          <w:highlight w:val="none"/>
        </w:rPr>
        <w:t xml:space="preserve">5.5.9 </w:t>
      </w:r>
      <w:r>
        <w:rPr>
          <w:rFonts w:hint="eastAsia"/>
          <w:highlight w:val="none"/>
        </w:rPr>
        <w:t>超声波探伤耦合剂应采用环保防冻型。</w:t>
      </w:r>
      <w:r>
        <w:rPr>
          <w:rFonts w:hint="eastAsia"/>
          <w:highlight w:val="none"/>
          <w:lang w:val="en-US" w:eastAsia="zh-CN"/>
        </w:rPr>
        <w:t>等强接头和要求焊透的焊缝</w:t>
      </w:r>
      <w:r>
        <w:rPr>
          <w:rFonts w:hint="eastAsia"/>
          <w:highlight w:val="none"/>
          <w:lang w:val="en-US" w:eastAsia="zh-CN"/>
        </w:rPr>
        <w:t>应</w:t>
      </w:r>
      <w:r>
        <w:rPr>
          <w:rFonts w:hint="eastAsia"/>
          <w:highlight w:val="none"/>
        </w:rPr>
        <w:t>全数</w:t>
      </w:r>
      <w:r>
        <w:rPr>
          <w:rFonts w:hint="eastAsia"/>
          <w:highlight w:val="none"/>
          <w:lang w:val="en-US" w:eastAsia="zh-CN"/>
        </w:rPr>
        <w:t>进行</w:t>
      </w:r>
      <w:r>
        <w:rPr>
          <w:rFonts w:hint="eastAsia"/>
          <w:highlight w:val="none"/>
        </w:rPr>
        <w:t>超声波或射线探伤检查，</w:t>
      </w:r>
      <w:r>
        <w:rPr>
          <w:rFonts w:hint="eastAsia"/>
          <w:highlight w:val="none"/>
        </w:rPr>
        <w:t>其余焊缝可按30%~50%</w:t>
      </w:r>
      <w:r>
        <w:rPr>
          <w:rFonts w:hint="eastAsia"/>
          <w:highlight w:val="none"/>
          <w:lang w:val="en-US" w:eastAsia="zh-CN"/>
        </w:rPr>
        <w:t>进行检查</w:t>
      </w:r>
      <w:r>
        <w:rPr>
          <w:rFonts w:hint="eastAsia"/>
          <w:highlight w:val="none"/>
        </w:rPr>
        <w:t>。</w:t>
      </w:r>
    </w:p>
    <w:p>
      <w:pPr>
        <w:pStyle w:val="4"/>
        <w:rPr>
          <w:highlight w:val="none"/>
        </w:rPr>
      </w:pPr>
      <w:bookmarkStart w:id="48" w:name="_Toc25859"/>
      <w:bookmarkStart w:id="49" w:name="_Toc5501"/>
      <w:r>
        <w:rPr>
          <w:rFonts w:hint="eastAsia"/>
          <w:highlight w:val="none"/>
        </w:rPr>
        <w:t>5.6 钢结构涂装</w:t>
      </w:r>
      <w:bookmarkEnd w:id="48"/>
      <w:bookmarkEnd w:id="49"/>
    </w:p>
    <w:p>
      <w:pPr>
        <w:pStyle w:val="2"/>
        <w:rPr>
          <w:highlight w:val="none"/>
        </w:rPr>
      </w:pPr>
      <w:r>
        <w:rPr>
          <w:rFonts w:hint="eastAsia"/>
          <w:b/>
          <w:highlight w:val="none"/>
        </w:rPr>
        <w:t xml:space="preserve">5.6.1 </w:t>
      </w:r>
      <w:r>
        <w:rPr>
          <w:rFonts w:hint="eastAsia"/>
          <w:highlight w:val="none"/>
        </w:rPr>
        <w:t>涂装前应进行涂刷工艺试验且试验合格，构件表面的冰雪、杂物、飞边、毛刺等应清除干净，并保持构件表面干燥。涂装后可用热风、红外线照射进行快速干燥。干燥温度和时间由试验确定。</w:t>
      </w:r>
    </w:p>
    <w:p>
      <w:pPr>
        <w:pStyle w:val="2"/>
        <w:rPr>
          <w:highlight w:val="none"/>
        </w:rPr>
      </w:pPr>
      <w:r>
        <w:rPr>
          <w:rFonts w:hint="eastAsia"/>
          <w:b/>
          <w:highlight w:val="none"/>
        </w:rPr>
        <w:t>5.6.</w:t>
      </w:r>
      <w:r>
        <w:rPr>
          <w:b/>
          <w:highlight w:val="none"/>
        </w:rPr>
        <w:t>2</w:t>
      </w:r>
      <w:r>
        <w:rPr>
          <w:rFonts w:hint="eastAsia"/>
          <w:b/>
          <w:highlight w:val="none"/>
        </w:rPr>
        <w:t xml:space="preserve"> </w:t>
      </w:r>
      <w:r>
        <w:rPr>
          <w:rFonts w:hint="eastAsia"/>
          <w:highlight w:val="none"/>
        </w:rPr>
        <w:t>室内防腐涂装作业时，应有通风措施。露天作业时，雨、雪、大风天气或构件上有薄冰时不得进行涂刷工作。</w:t>
      </w:r>
    </w:p>
    <w:p>
      <w:pPr>
        <w:pStyle w:val="3"/>
        <w:bidi w:val="0"/>
        <w:jc w:val="center"/>
        <w:rPr>
          <w:rFonts w:hint="default"/>
          <w:highlight w:val="none"/>
          <w:lang w:val="en-US" w:eastAsia="zh-CN"/>
        </w:rPr>
      </w:pPr>
      <w:bookmarkStart w:id="50" w:name="_Toc27691"/>
      <w:bookmarkStart w:id="51" w:name="_Toc14835"/>
      <w:r>
        <w:rPr>
          <w:rFonts w:hint="eastAsia"/>
          <w:highlight w:val="none"/>
          <w:lang w:val="en-US" w:eastAsia="zh-CN"/>
        </w:rPr>
        <w:t xml:space="preserve">6 </w:t>
      </w:r>
      <w:r>
        <w:rPr>
          <w:rFonts w:hint="default"/>
          <w:highlight w:val="none"/>
          <w:lang w:val="en-US" w:eastAsia="zh-CN"/>
        </w:rPr>
        <w:t>砌体工程</w:t>
      </w:r>
      <w:bookmarkEnd w:id="50"/>
      <w:bookmarkEnd w:id="51"/>
    </w:p>
    <w:p>
      <w:pPr>
        <w:pStyle w:val="4"/>
        <w:rPr>
          <w:highlight w:val="none"/>
        </w:rPr>
      </w:pPr>
      <w:bookmarkStart w:id="52" w:name="_Toc22010"/>
      <w:bookmarkStart w:id="53" w:name="_Toc6640"/>
      <w:r>
        <w:rPr>
          <w:rFonts w:hint="eastAsia"/>
          <w:highlight w:val="none"/>
        </w:rPr>
        <w:t>6</w:t>
      </w:r>
      <w:r>
        <w:rPr>
          <w:highlight w:val="none"/>
        </w:rPr>
        <w:t>.1 一般规定</w:t>
      </w:r>
      <w:bookmarkEnd w:id="52"/>
      <w:bookmarkEnd w:id="53"/>
    </w:p>
    <w:p>
      <w:pPr>
        <w:pStyle w:val="2"/>
        <w:rPr>
          <w:highlight w:val="none"/>
        </w:rPr>
      </w:pPr>
      <w:r>
        <w:rPr>
          <w:rFonts w:cs="Times New Roman"/>
          <w:b/>
          <w:bCs w:val="0"/>
          <w:highlight w:val="none"/>
        </w:rPr>
        <w:t>6.1.1</w:t>
      </w:r>
      <w:r>
        <w:rPr>
          <w:rFonts w:cs="Times New Roman"/>
          <w:highlight w:val="none"/>
        </w:rPr>
        <w:t xml:space="preserve"> </w:t>
      </w:r>
      <w:r>
        <w:rPr>
          <w:rFonts w:hint="eastAsia"/>
          <w:highlight w:val="none"/>
        </w:rPr>
        <w:t>砌体工程宜选用外加剂法施工，对绝缘、装饰等有特殊要求工程，应采用其他方法</w:t>
      </w:r>
      <w:r>
        <w:rPr>
          <w:highlight w:val="none"/>
        </w:rPr>
        <w:t>。</w:t>
      </w:r>
    </w:p>
    <w:p>
      <w:pPr>
        <w:pStyle w:val="2"/>
        <w:rPr>
          <w:highlight w:val="none"/>
        </w:rPr>
      </w:pPr>
      <w:r>
        <w:rPr>
          <w:rFonts w:cs="Times New Roman"/>
          <w:b/>
          <w:bCs w:val="0"/>
          <w:highlight w:val="none"/>
        </w:rPr>
        <w:t>6.1.2</w:t>
      </w:r>
      <w:r>
        <w:rPr>
          <w:highlight w:val="none"/>
        </w:rPr>
        <w:t xml:space="preserve"> 加气混凝土砌块承重墙体及围护外墙不宜进行冬期施工。</w:t>
      </w:r>
    </w:p>
    <w:p>
      <w:pPr>
        <w:pStyle w:val="2"/>
        <w:rPr>
          <w:rFonts w:hint="eastAsia" w:eastAsia="仿宋"/>
          <w:highlight w:val="none"/>
          <w:lang w:eastAsia="zh-CN"/>
        </w:rPr>
      </w:pPr>
      <w:r>
        <w:rPr>
          <w:rFonts w:cs="Times New Roman"/>
          <w:b/>
          <w:bCs w:val="0"/>
          <w:highlight w:val="none"/>
        </w:rPr>
        <w:t>6.1.3</w:t>
      </w:r>
      <w:r>
        <w:rPr>
          <w:rFonts w:hint="eastAsia" w:cs="Times New Roman"/>
          <w:b/>
          <w:bCs w:val="0"/>
          <w:highlight w:val="none"/>
          <w:lang w:val="en-US" w:eastAsia="zh-CN"/>
        </w:rPr>
        <w:t xml:space="preserve"> </w:t>
      </w:r>
      <w:r>
        <w:rPr>
          <w:rFonts w:hint="eastAsia"/>
          <w:highlight w:val="none"/>
        </w:rPr>
        <w:t>施工日志中应记录大气温度、暖棚内温度、砌筑时砂浆温度、外加剂掺量等有关资料。</w:t>
      </w:r>
    </w:p>
    <w:p>
      <w:pPr>
        <w:pStyle w:val="2"/>
        <w:rPr>
          <w:highlight w:val="none"/>
        </w:rPr>
      </w:pPr>
      <w:r>
        <w:rPr>
          <w:rFonts w:cs="Times New Roman"/>
          <w:b/>
          <w:bCs w:val="0"/>
          <w:highlight w:val="none"/>
        </w:rPr>
        <w:t>6.1.4</w:t>
      </w:r>
      <w:r>
        <w:rPr>
          <w:highlight w:val="none"/>
        </w:rPr>
        <w:t xml:space="preserve"> 砂浆试块的留置，除应按常温规定要求外，尚应增设不少于两组同条件养护的试块，用于检验各龄期强度和转入常温28d的砂浆强度。</w:t>
      </w:r>
    </w:p>
    <w:p>
      <w:pPr>
        <w:pStyle w:val="4"/>
        <w:rPr>
          <w:highlight w:val="none"/>
        </w:rPr>
      </w:pPr>
      <w:bookmarkStart w:id="54" w:name="_Toc4270"/>
      <w:bookmarkStart w:id="55" w:name="_Toc7186"/>
      <w:r>
        <w:rPr>
          <w:rFonts w:hint="eastAsia"/>
          <w:highlight w:val="none"/>
        </w:rPr>
        <w:t>6</w:t>
      </w:r>
      <w:r>
        <w:rPr>
          <w:highlight w:val="none"/>
        </w:rPr>
        <w:t xml:space="preserve">.2 </w:t>
      </w:r>
      <w:r>
        <w:rPr>
          <w:rFonts w:hint="eastAsia"/>
          <w:highlight w:val="none"/>
        </w:rPr>
        <w:t>材料要求</w:t>
      </w:r>
      <w:bookmarkEnd w:id="54"/>
      <w:bookmarkEnd w:id="55"/>
    </w:p>
    <w:p>
      <w:pPr>
        <w:rPr>
          <w:highlight w:val="none"/>
        </w:rPr>
      </w:pPr>
      <w:r>
        <w:rPr>
          <w:rFonts w:hint="eastAsia"/>
          <w:b/>
          <w:bCs w:val="0"/>
          <w:highlight w:val="none"/>
        </w:rPr>
        <w:t>6.2.1</w:t>
      </w:r>
      <w:r>
        <w:rPr>
          <w:rFonts w:hint="eastAsia"/>
          <w:b/>
          <w:bCs w:val="0"/>
          <w:highlight w:val="none"/>
          <w:lang w:val="en-US" w:eastAsia="zh-CN"/>
        </w:rPr>
        <w:t xml:space="preserve"> </w:t>
      </w:r>
      <w:r>
        <w:rPr>
          <w:rFonts w:hint="eastAsia"/>
          <w:highlight w:val="none"/>
        </w:rPr>
        <w:t>砖</w:t>
      </w:r>
      <w:r>
        <w:rPr>
          <w:rFonts w:hint="eastAsia"/>
          <w:highlight w:val="none"/>
          <w:lang w:eastAsia="zh-CN"/>
        </w:rPr>
        <w:t>、</w:t>
      </w:r>
      <w:r>
        <w:rPr>
          <w:rFonts w:hint="eastAsia"/>
          <w:highlight w:val="none"/>
        </w:rPr>
        <w:t>砌块应有良好的吸水率，防止砌体和砂浆面产生冰层而影响砌体强度。遇水后超过规定吸水率的砖</w:t>
      </w:r>
      <w:r>
        <w:rPr>
          <w:rFonts w:hint="eastAsia"/>
          <w:highlight w:val="none"/>
          <w:lang w:eastAsia="zh-CN"/>
        </w:rPr>
        <w:t>、</w:t>
      </w:r>
      <w:r>
        <w:rPr>
          <w:rFonts w:hint="eastAsia"/>
          <w:highlight w:val="none"/>
        </w:rPr>
        <w:t>砌块应经过干燥方可使用。</w:t>
      </w:r>
    </w:p>
    <w:p>
      <w:pPr>
        <w:pStyle w:val="2"/>
        <w:numPr>
          <w:ilvl w:val="255"/>
          <w:numId w:val="0"/>
        </w:numPr>
        <w:rPr>
          <w:highlight w:val="none"/>
        </w:rPr>
      </w:pPr>
      <w:bookmarkStart w:id="56" w:name="_Hlk117624001"/>
      <w:r>
        <w:rPr>
          <w:rFonts w:hint="eastAsia"/>
          <w:b/>
          <w:bCs w:val="0"/>
          <w:highlight w:val="none"/>
        </w:rPr>
        <w:t>6.2.</w:t>
      </w:r>
      <w:r>
        <w:rPr>
          <w:b/>
          <w:bCs w:val="0"/>
          <w:highlight w:val="none"/>
        </w:rPr>
        <w:t>2</w:t>
      </w:r>
      <w:bookmarkEnd w:id="56"/>
      <w:r>
        <w:rPr>
          <w:rFonts w:hint="eastAsia"/>
          <w:b/>
          <w:bCs w:val="0"/>
          <w:highlight w:val="none"/>
          <w:lang w:val="en-US" w:eastAsia="zh-CN"/>
        </w:rPr>
        <w:t xml:space="preserve"> </w:t>
      </w:r>
      <w:r>
        <w:rPr>
          <w:rFonts w:hint="eastAsia"/>
          <w:highlight w:val="none"/>
        </w:rPr>
        <w:t>砖、砌块在砌筑前，应清除表面污物、冰雪等，不得使用遭水浸和受冻后表面结冰、污染的砖或砌块。</w:t>
      </w:r>
    </w:p>
    <w:p>
      <w:pPr>
        <w:pStyle w:val="2"/>
        <w:numPr>
          <w:ilvl w:val="255"/>
          <w:numId w:val="0"/>
        </w:numPr>
        <w:rPr>
          <w:highlight w:val="none"/>
        </w:rPr>
      </w:pPr>
      <w:r>
        <w:rPr>
          <w:rFonts w:hint="eastAsia"/>
          <w:b/>
          <w:bCs w:val="0"/>
          <w:highlight w:val="none"/>
        </w:rPr>
        <w:t>6.2.</w:t>
      </w:r>
      <w:r>
        <w:rPr>
          <w:b/>
          <w:bCs w:val="0"/>
          <w:highlight w:val="none"/>
        </w:rPr>
        <w:t>3</w:t>
      </w:r>
      <w:r>
        <w:rPr>
          <w:rFonts w:hint="eastAsia"/>
          <w:b/>
          <w:bCs w:val="0"/>
          <w:highlight w:val="none"/>
          <w:lang w:val="en-US" w:eastAsia="zh-CN"/>
        </w:rPr>
        <w:t xml:space="preserve"> </w:t>
      </w:r>
      <w:r>
        <w:rPr>
          <w:rFonts w:hint="eastAsia"/>
          <w:highlight w:val="none"/>
        </w:rPr>
        <w:t>砌筑砂浆宜采用普通硅酸盐水泥配制。</w:t>
      </w:r>
    </w:p>
    <w:p>
      <w:pPr>
        <w:pStyle w:val="2"/>
        <w:numPr>
          <w:ilvl w:val="255"/>
          <w:numId w:val="0"/>
        </w:numPr>
        <w:rPr>
          <w:highlight w:val="none"/>
        </w:rPr>
      </w:pPr>
      <w:r>
        <w:rPr>
          <w:rFonts w:hint="eastAsia"/>
          <w:b/>
          <w:bCs w:val="0"/>
          <w:highlight w:val="none"/>
        </w:rPr>
        <w:t>6.2.</w:t>
      </w:r>
      <w:r>
        <w:rPr>
          <w:b/>
          <w:bCs w:val="0"/>
          <w:highlight w:val="none"/>
        </w:rPr>
        <w:t>4</w:t>
      </w:r>
      <w:r>
        <w:rPr>
          <w:rFonts w:hint="eastAsia"/>
          <w:b/>
          <w:bCs w:val="0"/>
          <w:highlight w:val="none"/>
          <w:lang w:val="en-US" w:eastAsia="zh-CN"/>
        </w:rPr>
        <w:t xml:space="preserve"> </w:t>
      </w:r>
      <w:r>
        <w:rPr>
          <w:rFonts w:hint="eastAsia"/>
          <w:highlight w:val="none"/>
        </w:rPr>
        <w:t>现场拌制砂浆所用的砂，不得含有直径大于10mm的冻结块或冰块。</w:t>
      </w:r>
    </w:p>
    <w:p>
      <w:pPr>
        <w:widowControl/>
        <w:jc w:val="left"/>
        <w:rPr>
          <w:highlight w:val="none"/>
        </w:rPr>
      </w:pPr>
      <w:r>
        <w:rPr>
          <w:rFonts w:hint="eastAsia"/>
          <w:b/>
          <w:bCs w:val="0"/>
          <w:highlight w:val="none"/>
        </w:rPr>
        <w:t>6.2.</w:t>
      </w:r>
      <w:r>
        <w:rPr>
          <w:b/>
          <w:bCs w:val="0"/>
          <w:highlight w:val="none"/>
        </w:rPr>
        <w:t>5</w:t>
      </w:r>
      <w:r>
        <w:rPr>
          <w:rFonts w:hint="eastAsia"/>
          <w:b/>
          <w:bCs w:val="0"/>
          <w:highlight w:val="none"/>
          <w:lang w:val="en-US" w:eastAsia="zh-CN"/>
        </w:rPr>
        <w:t xml:space="preserve"> </w:t>
      </w:r>
      <w:r>
        <w:rPr>
          <w:rFonts w:hint="eastAsia"/>
          <w:highlight w:val="none"/>
        </w:rPr>
        <w:t>砂浆拌合水温不宜超过80℃，砂加热温度不宜超过</w:t>
      </w:r>
      <w:r>
        <w:rPr>
          <w:highlight w:val="none"/>
        </w:rPr>
        <w:t>40℃，且水泥不得与80℃以上热水直接接触</w:t>
      </w:r>
      <w:r>
        <w:rPr>
          <w:rFonts w:hint="eastAsia"/>
          <w:highlight w:val="none"/>
        </w:rPr>
        <w:t>。</w:t>
      </w:r>
    </w:p>
    <w:p>
      <w:pPr>
        <w:widowControl/>
        <w:jc w:val="left"/>
        <w:rPr>
          <w:highlight w:val="none"/>
        </w:rPr>
      </w:pPr>
      <w:r>
        <w:rPr>
          <w:rFonts w:hint="eastAsia"/>
          <w:b/>
          <w:bCs w:val="0"/>
          <w:highlight w:val="none"/>
        </w:rPr>
        <w:t>6.2.</w:t>
      </w:r>
      <w:r>
        <w:rPr>
          <w:b/>
          <w:bCs w:val="0"/>
          <w:highlight w:val="none"/>
        </w:rPr>
        <w:t>6</w:t>
      </w:r>
      <w:r>
        <w:rPr>
          <w:rFonts w:hint="eastAsia"/>
          <w:b/>
          <w:bCs w:val="0"/>
          <w:highlight w:val="none"/>
          <w:lang w:val="en-US" w:eastAsia="zh-CN"/>
        </w:rPr>
        <w:t xml:space="preserve"> </w:t>
      </w:r>
      <w:r>
        <w:rPr>
          <w:highlight w:val="none"/>
        </w:rPr>
        <w:t>砂浆稠度宜较常温适当增大，且不得二次加水调整砂浆和易性</w:t>
      </w:r>
      <w:r>
        <w:rPr>
          <w:rFonts w:hint="eastAsia"/>
          <w:highlight w:val="none"/>
        </w:rPr>
        <w:t>。</w:t>
      </w:r>
    </w:p>
    <w:p>
      <w:pPr>
        <w:pStyle w:val="2"/>
        <w:numPr>
          <w:ilvl w:val="255"/>
          <w:numId w:val="0"/>
        </w:numPr>
        <w:rPr>
          <w:highlight w:val="none"/>
        </w:rPr>
      </w:pPr>
      <w:r>
        <w:rPr>
          <w:rFonts w:hint="eastAsia"/>
          <w:b/>
          <w:bCs w:val="0"/>
          <w:highlight w:val="none"/>
        </w:rPr>
        <w:t>6.2.</w:t>
      </w:r>
      <w:r>
        <w:rPr>
          <w:rFonts w:hint="eastAsia"/>
          <w:b/>
          <w:bCs w:val="0"/>
          <w:highlight w:val="none"/>
          <w:lang w:val="en-US" w:eastAsia="zh-CN"/>
        </w:rPr>
        <w:t xml:space="preserve">7 </w:t>
      </w:r>
      <w:r>
        <w:rPr>
          <w:rFonts w:hint="eastAsia"/>
          <w:highlight w:val="none"/>
        </w:rPr>
        <w:t>石灰膏、粘土膏或电石膏应采取保温防冻措施，当遭冻结时，融化后检验其各项指标合格后方可使用。</w:t>
      </w:r>
    </w:p>
    <w:p>
      <w:pPr>
        <w:pStyle w:val="2"/>
        <w:rPr>
          <w:highlight w:val="none"/>
        </w:rPr>
      </w:pPr>
      <w:r>
        <w:rPr>
          <w:rFonts w:hint="eastAsia"/>
          <w:b/>
          <w:bCs w:val="0"/>
          <w:highlight w:val="none"/>
        </w:rPr>
        <w:t>6.2.</w:t>
      </w:r>
      <w:r>
        <w:rPr>
          <w:rFonts w:hint="eastAsia"/>
          <w:b/>
          <w:bCs w:val="0"/>
          <w:highlight w:val="none"/>
          <w:lang w:val="en-US" w:eastAsia="zh-CN"/>
        </w:rPr>
        <w:t xml:space="preserve">8 </w:t>
      </w:r>
      <w:r>
        <w:rPr>
          <w:rFonts w:hint="eastAsia"/>
          <w:b w:val="0"/>
          <w:bCs/>
          <w:highlight w:val="none"/>
          <w:lang w:val="en-US" w:eastAsia="zh-CN"/>
        </w:rPr>
        <w:t>根据</w:t>
      </w:r>
      <w:r>
        <w:rPr>
          <w:rFonts w:hint="eastAsia"/>
          <w:highlight w:val="none"/>
        </w:rPr>
        <w:t>建筑功能</w:t>
      </w:r>
      <w:r>
        <w:rPr>
          <w:rFonts w:hint="eastAsia"/>
          <w:highlight w:val="none"/>
          <w:lang w:eastAsia="zh-CN"/>
        </w:rPr>
        <w:t>、</w:t>
      </w:r>
      <w:r>
        <w:rPr>
          <w:rFonts w:hint="eastAsia"/>
          <w:highlight w:val="none"/>
        </w:rPr>
        <w:t>适用范围</w:t>
      </w:r>
      <w:r>
        <w:rPr>
          <w:rFonts w:hint="eastAsia"/>
          <w:highlight w:val="none"/>
          <w:lang w:val="en-US" w:eastAsia="zh-CN"/>
        </w:rPr>
        <w:t>不同选择适合的</w:t>
      </w:r>
      <w:r>
        <w:rPr>
          <w:rFonts w:hint="eastAsia"/>
          <w:highlight w:val="none"/>
        </w:rPr>
        <w:t>早强剂</w:t>
      </w:r>
      <w:r>
        <w:rPr>
          <w:rFonts w:hint="eastAsia"/>
          <w:highlight w:val="none"/>
          <w:lang w:eastAsia="zh-CN"/>
        </w:rPr>
        <w:t>、</w:t>
      </w:r>
      <w:r>
        <w:rPr>
          <w:rFonts w:hint="eastAsia"/>
          <w:highlight w:val="none"/>
        </w:rPr>
        <w:t>防冻剂，常用的防冻剂有氯化钙、氯化钠、亚硝酸钠等，可单一掺入或复合掺入。</w:t>
      </w:r>
    </w:p>
    <w:p>
      <w:pPr>
        <w:pStyle w:val="4"/>
        <w:rPr>
          <w:highlight w:val="none"/>
        </w:rPr>
      </w:pPr>
      <w:bookmarkStart w:id="57" w:name="_Toc22108"/>
      <w:bookmarkStart w:id="58" w:name="_Toc20686"/>
      <w:r>
        <w:rPr>
          <w:rFonts w:hint="eastAsia"/>
          <w:highlight w:val="none"/>
        </w:rPr>
        <w:t>6</w:t>
      </w:r>
      <w:r>
        <w:rPr>
          <w:highlight w:val="none"/>
        </w:rPr>
        <w:t>.</w:t>
      </w:r>
      <w:r>
        <w:rPr>
          <w:rFonts w:hint="eastAsia"/>
          <w:highlight w:val="none"/>
        </w:rPr>
        <w:t>3</w:t>
      </w:r>
      <w:r>
        <w:rPr>
          <w:highlight w:val="none"/>
        </w:rPr>
        <w:t xml:space="preserve"> </w:t>
      </w:r>
      <w:r>
        <w:rPr>
          <w:rFonts w:hint="eastAsia"/>
          <w:highlight w:val="none"/>
        </w:rPr>
        <w:t>砌筑</w:t>
      </w:r>
      <w:r>
        <w:rPr>
          <w:rFonts w:hint="eastAsia"/>
          <w:highlight w:val="none"/>
          <w:lang w:val="en-US" w:eastAsia="zh-CN"/>
        </w:rPr>
        <w:t>施工</w:t>
      </w:r>
      <w:bookmarkEnd w:id="57"/>
      <w:bookmarkEnd w:id="58"/>
    </w:p>
    <w:p>
      <w:pPr>
        <w:rPr>
          <w:highlight w:val="none"/>
        </w:rPr>
      </w:pPr>
      <w:r>
        <w:rPr>
          <w:rFonts w:hint="eastAsia"/>
          <w:b/>
          <w:bCs w:val="0"/>
          <w:highlight w:val="none"/>
        </w:rPr>
        <w:t>6.3.1</w:t>
      </w:r>
      <w:r>
        <w:rPr>
          <w:rFonts w:hint="eastAsia"/>
          <w:highlight w:val="none"/>
        </w:rPr>
        <w:t xml:space="preserve"> 采用外加剂法砌筑施工时，应满足如下要求：</w:t>
      </w:r>
    </w:p>
    <w:p>
      <w:pPr>
        <w:ind w:firstLine="640" w:firstLineChars="200"/>
        <w:rPr>
          <w:rFonts w:hint="eastAsia" w:eastAsia="仿宋"/>
          <w:highlight w:val="none"/>
          <w:lang w:eastAsia="zh-CN"/>
        </w:rPr>
      </w:pPr>
      <w:r>
        <w:rPr>
          <w:rFonts w:hint="eastAsia"/>
          <w:highlight w:val="none"/>
        </w:rPr>
        <w:t>（1）采用外加剂法配制砂浆时，可采用氯盐或亚硝酸盐等外加剂。氯盐应以氯化钠为主，复合使用</w:t>
      </w:r>
      <w:r>
        <w:rPr>
          <w:rFonts w:hint="eastAsia"/>
          <w:highlight w:val="none"/>
          <w:lang w:val="en-US" w:eastAsia="zh-CN"/>
        </w:rPr>
        <w:t>;</w:t>
      </w:r>
    </w:p>
    <w:p>
      <w:pPr>
        <w:pStyle w:val="2"/>
        <w:ind w:firstLine="643"/>
        <w:rPr>
          <w:rFonts w:hint="eastAsia" w:eastAsia="仿宋"/>
          <w:highlight w:val="none"/>
          <w:lang w:eastAsia="zh-CN"/>
        </w:rPr>
      </w:pPr>
      <w:r>
        <w:rPr>
          <w:rFonts w:hint="eastAsia"/>
          <w:highlight w:val="none"/>
        </w:rPr>
        <w:t>（2）当设计无要求，且最低气温等于或低于-15℃时，砌体砂浆强度等级应较常温施工提高一级</w:t>
      </w:r>
      <w:r>
        <w:rPr>
          <w:rFonts w:hint="eastAsia"/>
          <w:highlight w:val="none"/>
          <w:lang w:val="en-US" w:eastAsia="zh-CN"/>
        </w:rPr>
        <w:t>;</w:t>
      </w:r>
    </w:p>
    <w:p>
      <w:pPr>
        <w:pStyle w:val="2"/>
        <w:ind w:firstLine="643"/>
        <w:rPr>
          <w:rFonts w:hint="eastAsia" w:eastAsia="仿宋"/>
          <w:highlight w:val="none"/>
          <w:lang w:eastAsia="zh-CN"/>
        </w:rPr>
      </w:pPr>
      <w:r>
        <w:rPr>
          <w:rFonts w:hint="eastAsia"/>
          <w:highlight w:val="none"/>
        </w:rPr>
        <w:t>（</w:t>
      </w:r>
      <w:r>
        <w:rPr>
          <w:highlight w:val="none"/>
        </w:rPr>
        <w:t>3</w:t>
      </w:r>
      <w:r>
        <w:rPr>
          <w:rFonts w:hint="eastAsia"/>
          <w:highlight w:val="none"/>
        </w:rPr>
        <w:t>）采用氯盐砂浆时，应对砌体中配置的钢筋及钢预埋件进行防腐处理</w:t>
      </w:r>
      <w:r>
        <w:rPr>
          <w:rFonts w:hint="eastAsia"/>
          <w:highlight w:val="none"/>
          <w:lang w:val="en-US" w:eastAsia="zh-CN"/>
        </w:rPr>
        <w:t>;</w:t>
      </w:r>
    </w:p>
    <w:p>
      <w:pPr>
        <w:pStyle w:val="2"/>
        <w:ind w:firstLine="643"/>
        <w:rPr>
          <w:rFonts w:hint="eastAsia" w:eastAsia="仿宋"/>
          <w:highlight w:val="none"/>
          <w:lang w:eastAsia="zh-CN"/>
        </w:rPr>
      </w:pPr>
      <w:r>
        <w:rPr>
          <w:rFonts w:hint="eastAsia"/>
          <w:highlight w:val="none"/>
        </w:rPr>
        <w:t>（</w:t>
      </w:r>
      <w:r>
        <w:rPr>
          <w:highlight w:val="none"/>
        </w:rPr>
        <w:t>4</w:t>
      </w:r>
      <w:r>
        <w:rPr>
          <w:rFonts w:hint="eastAsia"/>
          <w:highlight w:val="none"/>
        </w:rPr>
        <w:t>）砌体采用氯盐砂浆施工，每日砌筑高度不宜超过1.2m，墙体预留的洞口，距交接墙处不应小于500mm</w:t>
      </w:r>
      <w:r>
        <w:rPr>
          <w:rFonts w:hint="eastAsia"/>
          <w:highlight w:val="none"/>
          <w:lang w:val="en-US" w:eastAsia="zh-CN"/>
        </w:rPr>
        <w:t>;</w:t>
      </w:r>
    </w:p>
    <w:p>
      <w:pPr>
        <w:pStyle w:val="2"/>
        <w:ind w:firstLine="643"/>
        <w:rPr>
          <w:rFonts w:hint="eastAsia" w:eastAsia="仿宋"/>
          <w:highlight w:val="none"/>
          <w:lang w:eastAsia="zh-CN"/>
        </w:rPr>
      </w:pPr>
      <w:r>
        <w:rPr>
          <w:rFonts w:hint="eastAsia"/>
          <w:highlight w:val="none"/>
        </w:rPr>
        <w:t>（</w:t>
      </w:r>
      <w:r>
        <w:rPr>
          <w:highlight w:val="none"/>
        </w:rPr>
        <w:t>5</w:t>
      </w:r>
      <w:r>
        <w:rPr>
          <w:rFonts w:hint="eastAsia"/>
          <w:highlight w:val="none"/>
        </w:rPr>
        <w:t>）砌筑间歇期间，应及时在砌筑表面进行覆盖，砌筑表面不得留有砂浆。继续砌筑前，应将砌体表面清理干净</w:t>
      </w:r>
      <w:r>
        <w:rPr>
          <w:rFonts w:hint="eastAsia"/>
          <w:highlight w:val="none"/>
          <w:lang w:val="en-US" w:eastAsia="zh-CN"/>
        </w:rPr>
        <w:t>;</w:t>
      </w:r>
    </w:p>
    <w:p>
      <w:pPr>
        <w:pStyle w:val="2"/>
        <w:ind w:firstLine="643"/>
        <w:rPr>
          <w:highlight w:val="none"/>
        </w:rPr>
      </w:pPr>
      <w:r>
        <w:rPr>
          <w:rFonts w:hint="eastAsia"/>
          <w:highlight w:val="none"/>
        </w:rPr>
        <w:t>（</w:t>
      </w:r>
      <w:r>
        <w:rPr>
          <w:highlight w:val="none"/>
        </w:rPr>
        <w:t>6</w:t>
      </w:r>
      <w:r>
        <w:rPr>
          <w:rFonts w:hint="eastAsia"/>
          <w:highlight w:val="none"/>
        </w:rPr>
        <w:t>）混凝土圈梁、构造柱施工完成后应进行保温覆盖养护。</w:t>
      </w:r>
    </w:p>
    <w:p>
      <w:pPr>
        <w:rPr>
          <w:highlight w:val="none"/>
        </w:rPr>
      </w:pPr>
      <w:r>
        <w:rPr>
          <w:rFonts w:hint="eastAsia"/>
          <w:b/>
          <w:bCs w:val="0"/>
          <w:highlight w:val="none"/>
        </w:rPr>
        <w:t>6.3.2</w:t>
      </w:r>
      <w:r>
        <w:rPr>
          <w:rFonts w:hint="eastAsia"/>
          <w:highlight w:val="none"/>
        </w:rPr>
        <w:t xml:space="preserve"> 采用暖棚法砌筑施工时，应满足如下要求：</w:t>
      </w:r>
    </w:p>
    <w:p>
      <w:pPr>
        <w:pStyle w:val="2"/>
        <w:ind w:firstLine="640"/>
        <w:rPr>
          <w:rFonts w:hint="eastAsia" w:eastAsia="仿宋"/>
          <w:highlight w:val="none"/>
          <w:lang w:eastAsia="zh-CN"/>
        </w:rPr>
      </w:pPr>
      <w:r>
        <w:rPr>
          <w:rFonts w:hint="eastAsia"/>
          <w:highlight w:val="none"/>
        </w:rPr>
        <w:t>（1）适用于地下工程、基础工程以及工期紧迫的砌体结构</w:t>
      </w:r>
      <w:r>
        <w:rPr>
          <w:rFonts w:hint="eastAsia"/>
          <w:highlight w:val="none"/>
          <w:lang w:val="en-US" w:eastAsia="zh-CN"/>
        </w:rPr>
        <w:t>;</w:t>
      </w:r>
    </w:p>
    <w:p>
      <w:pPr>
        <w:pStyle w:val="2"/>
        <w:ind w:firstLine="640"/>
        <w:rPr>
          <w:rFonts w:hint="eastAsia" w:eastAsia="仿宋"/>
          <w:highlight w:val="none"/>
          <w:lang w:eastAsia="zh-CN"/>
        </w:rPr>
      </w:pPr>
      <w:r>
        <w:rPr>
          <w:rFonts w:hint="eastAsia"/>
          <w:highlight w:val="none"/>
        </w:rPr>
        <w:t>（2）暖棚法施工时，暖棚内的最低温度不应低于5℃，块体和砂浆在砌筑时的温度不应低于5℃</w:t>
      </w:r>
      <w:r>
        <w:rPr>
          <w:rFonts w:hint="eastAsia"/>
          <w:highlight w:val="none"/>
          <w:lang w:val="en-US" w:eastAsia="zh-CN"/>
        </w:rPr>
        <w:t>;</w:t>
      </w:r>
    </w:p>
    <w:p>
      <w:pPr>
        <w:pStyle w:val="2"/>
        <w:ind w:firstLine="640"/>
        <w:rPr>
          <w:highlight w:val="none"/>
        </w:rPr>
      </w:pPr>
      <w:r>
        <w:rPr>
          <w:rFonts w:hint="eastAsia"/>
          <w:highlight w:val="none"/>
        </w:rPr>
        <w:t>（3）砌体在暖棚内的养护时间应根据暖棚内的温度确定，</w:t>
      </w:r>
      <w:r>
        <w:rPr>
          <w:rFonts w:hint="eastAsia"/>
          <w:highlight w:val="none"/>
          <w:lang w:val="en-US" w:eastAsia="zh-CN"/>
        </w:rPr>
        <w:t>应符合</w:t>
      </w:r>
      <w:r>
        <w:rPr>
          <w:rFonts w:hint="eastAsia"/>
          <w:highlight w:val="none"/>
        </w:rPr>
        <w:t>《建筑工程冬期施工规程》JGJ</w:t>
      </w:r>
      <w:r>
        <w:rPr>
          <w:rFonts w:hint="eastAsia"/>
          <w:highlight w:val="none"/>
          <w:lang w:val="en-US" w:eastAsia="zh-CN"/>
        </w:rPr>
        <w:t>/</w:t>
      </w:r>
      <w:r>
        <w:rPr>
          <w:rFonts w:hint="eastAsia"/>
          <w:highlight w:val="none"/>
        </w:rPr>
        <w:t>T</w:t>
      </w:r>
      <w:r>
        <w:rPr>
          <w:rFonts w:hint="eastAsia"/>
          <w:highlight w:val="none"/>
          <w:lang w:val="en-US" w:eastAsia="zh-CN"/>
        </w:rPr>
        <w:t xml:space="preserve"> </w:t>
      </w:r>
      <w:r>
        <w:rPr>
          <w:rFonts w:hint="eastAsia"/>
          <w:highlight w:val="none"/>
        </w:rPr>
        <w:t>104</w:t>
      </w:r>
      <w:r>
        <w:rPr>
          <w:rFonts w:hint="eastAsia"/>
          <w:highlight w:val="none"/>
          <w:lang w:val="en-US" w:eastAsia="zh-CN"/>
        </w:rPr>
        <w:t>相关规定</w:t>
      </w:r>
      <w:r>
        <w:rPr>
          <w:rFonts w:hint="eastAsia"/>
          <w:highlight w:val="none"/>
        </w:rPr>
        <w:t>。</w:t>
      </w:r>
    </w:p>
    <w:p>
      <w:pPr>
        <w:pStyle w:val="3"/>
        <w:bidi w:val="0"/>
        <w:jc w:val="center"/>
        <w:rPr>
          <w:rFonts w:hint="default"/>
          <w:highlight w:val="none"/>
          <w:lang w:val="en-US" w:eastAsia="zh-CN"/>
        </w:rPr>
      </w:pPr>
      <w:bookmarkStart w:id="59" w:name="_Toc18787"/>
      <w:bookmarkStart w:id="60" w:name="_Toc23775"/>
      <w:r>
        <w:rPr>
          <w:rFonts w:hint="eastAsia"/>
          <w:highlight w:val="none"/>
          <w:lang w:val="en-US" w:eastAsia="zh-CN"/>
        </w:rPr>
        <w:t xml:space="preserve">7 </w:t>
      </w:r>
      <w:r>
        <w:rPr>
          <w:rFonts w:hint="default"/>
          <w:highlight w:val="none"/>
          <w:lang w:val="en-US" w:eastAsia="zh-CN"/>
        </w:rPr>
        <w:t>装饰工程</w:t>
      </w:r>
      <w:bookmarkEnd w:id="59"/>
      <w:bookmarkEnd w:id="60"/>
    </w:p>
    <w:p>
      <w:pPr>
        <w:pStyle w:val="4"/>
        <w:rPr>
          <w:highlight w:val="none"/>
        </w:rPr>
      </w:pPr>
      <w:bookmarkStart w:id="61" w:name="_Toc29644"/>
      <w:bookmarkStart w:id="62" w:name="_Toc26313"/>
      <w:r>
        <w:rPr>
          <w:rFonts w:hint="eastAsia"/>
          <w:highlight w:val="none"/>
        </w:rPr>
        <w:t>7</w:t>
      </w:r>
      <w:r>
        <w:rPr>
          <w:highlight w:val="none"/>
        </w:rPr>
        <w:t>.1</w:t>
      </w:r>
      <w:r>
        <w:rPr>
          <w:rFonts w:hint="eastAsia"/>
          <w:highlight w:val="none"/>
          <w:lang w:val="en-US" w:eastAsia="zh-CN"/>
        </w:rPr>
        <w:t xml:space="preserve"> </w:t>
      </w:r>
      <w:r>
        <w:rPr>
          <w:highlight w:val="none"/>
        </w:rPr>
        <w:t>一般规定</w:t>
      </w:r>
      <w:bookmarkEnd w:id="61"/>
      <w:bookmarkEnd w:id="62"/>
    </w:p>
    <w:p>
      <w:pPr>
        <w:pStyle w:val="2"/>
        <w:rPr>
          <w:highlight w:val="none"/>
        </w:rPr>
      </w:pPr>
      <w:r>
        <w:rPr>
          <w:rFonts w:cs="Times New Roman"/>
          <w:b/>
          <w:bCs w:val="0"/>
          <w:highlight w:val="none"/>
        </w:rPr>
        <w:t xml:space="preserve">7.1.1 </w:t>
      </w:r>
      <w:r>
        <w:rPr>
          <w:rFonts w:hint="eastAsia" w:cs="Times New Roman"/>
          <w:b w:val="0"/>
          <w:bCs/>
          <w:highlight w:val="none"/>
          <w:lang w:val="en-US" w:eastAsia="zh-CN"/>
        </w:rPr>
        <w:t>装饰</w:t>
      </w:r>
      <w:r>
        <w:rPr>
          <w:highlight w:val="none"/>
        </w:rPr>
        <w:t>材料性能指标</w:t>
      </w:r>
      <w:r>
        <w:rPr>
          <w:rFonts w:hint="eastAsia"/>
          <w:highlight w:val="none"/>
          <w:lang w:val="en-US" w:eastAsia="zh-CN"/>
        </w:rPr>
        <w:t>应</w:t>
      </w:r>
      <w:r>
        <w:rPr>
          <w:highlight w:val="none"/>
        </w:rPr>
        <w:t>进行复验，包括寒冷地区石材的耐冻融性</w:t>
      </w:r>
      <w:r>
        <w:rPr>
          <w:rFonts w:hint="eastAsia"/>
          <w:highlight w:val="none"/>
          <w:lang w:eastAsia="zh-CN"/>
        </w:rPr>
        <w:t>，</w:t>
      </w:r>
      <w:r>
        <w:rPr>
          <w:highlight w:val="none"/>
        </w:rPr>
        <w:t>寒冷地区外墙陶瓷面砖的抗冻性。</w:t>
      </w:r>
    </w:p>
    <w:p>
      <w:pPr>
        <w:pStyle w:val="2"/>
        <w:rPr>
          <w:highlight w:val="none"/>
        </w:rPr>
      </w:pPr>
      <w:r>
        <w:rPr>
          <w:rFonts w:cs="Times New Roman"/>
          <w:b/>
          <w:bCs w:val="0"/>
          <w:highlight w:val="none"/>
        </w:rPr>
        <w:t>7.1.</w:t>
      </w:r>
      <w:r>
        <w:rPr>
          <w:rFonts w:hint="eastAsia" w:cs="Times New Roman"/>
          <w:b/>
          <w:bCs w:val="0"/>
          <w:highlight w:val="none"/>
        </w:rPr>
        <w:t>2</w:t>
      </w:r>
      <w:r>
        <w:rPr>
          <w:highlight w:val="none"/>
        </w:rPr>
        <w:t xml:space="preserve"> 室外</w:t>
      </w:r>
      <w:r>
        <w:rPr>
          <w:rFonts w:hint="eastAsia"/>
          <w:highlight w:val="none"/>
        </w:rPr>
        <w:t>建筑</w:t>
      </w:r>
      <w:r>
        <w:rPr>
          <w:highlight w:val="none"/>
        </w:rPr>
        <w:t>装饰</w:t>
      </w:r>
      <w:r>
        <w:rPr>
          <w:rFonts w:hint="eastAsia"/>
          <w:highlight w:val="none"/>
        </w:rPr>
        <w:t>装修</w:t>
      </w:r>
      <w:r>
        <w:rPr>
          <w:highlight w:val="none"/>
        </w:rPr>
        <w:t>工程施工不得在雨</w:t>
      </w:r>
      <w:r>
        <w:rPr>
          <w:rFonts w:hint="eastAsia"/>
          <w:highlight w:val="none"/>
          <w:lang w:eastAsia="zh-CN"/>
        </w:rPr>
        <w:t>、</w:t>
      </w:r>
      <w:r>
        <w:rPr>
          <w:highlight w:val="none"/>
        </w:rPr>
        <w:t>雪</w:t>
      </w:r>
      <w:r>
        <w:rPr>
          <w:rFonts w:hint="eastAsia"/>
          <w:highlight w:val="none"/>
          <w:lang w:val="en-US" w:eastAsia="zh-CN"/>
        </w:rPr>
        <w:t>或</w:t>
      </w:r>
      <w:r>
        <w:rPr>
          <w:highlight w:val="none"/>
        </w:rPr>
        <w:t>五级</w:t>
      </w:r>
      <w:r>
        <w:rPr>
          <w:rFonts w:hint="eastAsia"/>
          <w:highlight w:val="none"/>
          <w:lang w:val="en-US" w:eastAsia="zh-CN"/>
        </w:rPr>
        <w:t>及</w:t>
      </w:r>
      <w:r>
        <w:rPr>
          <w:highlight w:val="none"/>
        </w:rPr>
        <w:t>以上大风天气下进行。施工前</w:t>
      </w:r>
      <w:r>
        <w:rPr>
          <w:rFonts w:hint="eastAsia"/>
          <w:highlight w:val="none"/>
        </w:rPr>
        <w:t>，</w:t>
      </w:r>
      <w:r>
        <w:rPr>
          <w:highlight w:val="none"/>
        </w:rPr>
        <w:t>应采取挡风措施。</w:t>
      </w:r>
    </w:p>
    <w:p>
      <w:pPr>
        <w:pStyle w:val="2"/>
        <w:rPr>
          <w:highlight w:val="none"/>
        </w:rPr>
      </w:pPr>
      <w:r>
        <w:rPr>
          <w:rFonts w:cs="Times New Roman"/>
          <w:b/>
          <w:bCs w:val="0"/>
          <w:highlight w:val="none"/>
        </w:rPr>
        <w:t>7.1.3</w:t>
      </w:r>
      <w:r>
        <w:rPr>
          <w:highlight w:val="none"/>
        </w:rPr>
        <w:t xml:space="preserve"> 装饰装修施工前，应将墙体基层表面的冰、雪、霜等清理干净。</w:t>
      </w:r>
    </w:p>
    <w:p>
      <w:pPr>
        <w:pStyle w:val="2"/>
        <w:rPr>
          <w:highlight w:val="none"/>
        </w:rPr>
      </w:pPr>
      <w:r>
        <w:rPr>
          <w:rFonts w:cs="Times New Roman"/>
          <w:b/>
          <w:bCs w:val="0"/>
          <w:highlight w:val="none"/>
        </w:rPr>
        <w:t>7.1.</w:t>
      </w:r>
      <w:r>
        <w:rPr>
          <w:rFonts w:hint="eastAsia" w:cs="Times New Roman"/>
          <w:b/>
          <w:bCs w:val="0"/>
          <w:highlight w:val="none"/>
          <w:lang w:val="en-US" w:eastAsia="zh-CN"/>
        </w:rPr>
        <w:t>4</w:t>
      </w:r>
      <w:r>
        <w:rPr>
          <w:highlight w:val="none"/>
        </w:rPr>
        <w:t xml:space="preserve"> 室内装饰装修工程施工的环境条件应满足施工工艺的要求，施工环境温度低于5℃时，应采取保证工程质量的有效措施。</w:t>
      </w:r>
    </w:p>
    <w:p>
      <w:pPr>
        <w:pStyle w:val="2"/>
        <w:rPr>
          <w:rFonts w:hint="eastAsia"/>
          <w:highlight w:val="none"/>
        </w:rPr>
      </w:pPr>
      <w:r>
        <w:rPr>
          <w:rFonts w:cs="Times New Roman"/>
          <w:b/>
          <w:bCs w:val="0"/>
          <w:highlight w:val="none"/>
        </w:rPr>
        <w:t>7.1.</w:t>
      </w:r>
      <w:r>
        <w:rPr>
          <w:rFonts w:hint="eastAsia" w:cs="Times New Roman"/>
          <w:b/>
          <w:bCs w:val="0"/>
          <w:highlight w:val="none"/>
          <w:lang w:val="en-US" w:eastAsia="zh-CN"/>
        </w:rPr>
        <w:t>5</w:t>
      </w:r>
      <w:r>
        <w:rPr>
          <w:highlight w:val="none"/>
        </w:rPr>
        <w:t xml:space="preserve"> 室内装饰施工可采用建筑物正式热源、临时性管道或火炉、电气取暖。采用火炉取暖时，应采取预防煤气中毒的措施。</w:t>
      </w:r>
    </w:p>
    <w:p>
      <w:pPr>
        <w:pStyle w:val="2"/>
        <w:rPr>
          <w:highlight w:val="none"/>
        </w:rPr>
      </w:pPr>
      <w:r>
        <w:rPr>
          <w:rFonts w:cs="Times New Roman"/>
          <w:b/>
          <w:bCs w:val="0"/>
          <w:highlight w:val="none"/>
        </w:rPr>
        <w:t>7.1.</w:t>
      </w:r>
      <w:r>
        <w:rPr>
          <w:rFonts w:hint="eastAsia" w:cs="Times New Roman"/>
          <w:b/>
          <w:bCs w:val="0"/>
          <w:highlight w:val="none"/>
          <w:lang w:val="en-US" w:eastAsia="zh-CN"/>
        </w:rPr>
        <w:t>6</w:t>
      </w:r>
      <w:r>
        <w:rPr>
          <w:highlight w:val="none"/>
        </w:rPr>
        <w:t xml:space="preserve"> 墙体或吊顶内的管线可能产生冰冻或结露时，应</w:t>
      </w:r>
      <w:r>
        <w:rPr>
          <w:rFonts w:hint="eastAsia"/>
          <w:highlight w:val="none"/>
          <w:lang w:val="en-US" w:eastAsia="zh-CN"/>
        </w:rPr>
        <w:t>采取</w:t>
      </w:r>
      <w:r>
        <w:rPr>
          <w:highlight w:val="none"/>
        </w:rPr>
        <w:t>防冻或防结露</w:t>
      </w:r>
      <w:r>
        <w:rPr>
          <w:rFonts w:hint="eastAsia"/>
          <w:highlight w:val="none"/>
          <w:lang w:val="en-US" w:eastAsia="zh-CN"/>
        </w:rPr>
        <w:t>措施</w:t>
      </w:r>
      <w:r>
        <w:rPr>
          <w:highlight w:val="none"/>
        </w:rPr>
        <w:t>。</w:t>
      </w:r>
    </w:p>
    <w:p>
      <w:pPr>
        <w:pStyle w:val="4"/>
        <w:rPr>
          <w:highlight w:val="none"/>
        </w:rPr>
      </w:pPr>
      <w:bookmarkStart w:id="63" w:name="_Toc15107"/>
      <w:bookmarkStart w:id="64" w:name="_Toc30694"/>
      <w:r>
        <w:rPr>
          <w:rFonts w:hint="eastAsia"/>
          <w:highlight w:val="none"/>
        </w:rPr>
        <w:t>7</w:t>
      </w:r>
      <w:r>
        <w:rPr>
          <w:highlight w:val="none"/>
        </w:rPr>
        <w:t>.2</w:t>
      </w:r>
      <w:r>
        <w:rPr>
          <w:rFonts w:hint="eastAsia"/>
          <w:highlight w:val="none"/>
          <w:lang w:val="en-US" w:eastAsia="zh-CN"/>
        </w:rPr>
        <w:t xml:space="preserve"> </w:t>
      </w:r>
      <w:r>
        <w:rPr>
          <w:rFonts w:hint="eastAsia"/>
          <w:highlight w:val="none"/>
        </w:rPr>
        <w:t>抹灰工程</w:t>
      </w:r>
      <w:bookmarkEnd w:id="63"/>
      <w:bookmarkEnd w:id="64"/>
    </w:p>
    <w:p>
      <w:pPr>
        <w:pStyle w:val="2"/>
        <w:rPr>
          <w:highlight w:val="none"/>
        </w:rPr>
      </w:pPr>
      <w:r>
        <w:rPr>
          <w:rFonts w:hint="eastAsia" w:cs="Times New Roman"/>
          <w:b/>
          <w:bCs w:val="0"/>
          <w:highlight w:val="none"/>
        </w:rPr>
        <w:t>7.2.</w:t>
      </w:r>
      <w:r>
        <w:rPr>
          <w:rFonts w:cs="Times New Roman"/>
          <w:b/>
          <w:bCs w:val="0"/>
          <w:highlight w:val="none"/>
        </w:rPr>
        <w:t>1</w:t>
      </w:r>
      <w:r>
        <w:rPr>
          <w:rFonts w:hint="eastAsia" w:cs="Times New Roman"/>
          <w:b/>
          <w:bCs w:val="0"/>
          <w:highlight w:val="none"/>
          <w:lang w:val="en-US" w:eastAsia="zh-CN"/>
        </w:rPr>
        <w:t xml:space="preserve"> </w:t>
      </w:r>
      <w:r>
        <w:rPr>
          <w:rFonts w:hint="eastAsia"/>
          <w:highlight w:val="none"/>
        </w:rPr>
        <w:t>室内抹灰的环境温度不应低于5℃。抹灰前，应将</w:t>
      </w:r>
      <w:r>
        <w:rPr>
          <w:highlight w:val="none"/>
        </w:rPr>
        <w:t>门口和窗口</w:t>
      </w:r>
      <w:r>
        <w:rPr>
          <w:rFonts w:hint="eastAsia"/>
          <w:highlight w:val="none"/>
        </w:rPr>
        <w:t>、</w:t>
      </w:r>
      <w:r>
        <w:rPr>
          <w:highlight w:val="none"/>
        </w:rPr>
        <w:t>外墙脚手眼或孔洞等</w:t>
      </w:r>
      <w:r>
        <w:rPr>
          <w:rFonts w:hint="eastAsia"/>
          <w:highlight w:val="none"/>
          <w:lang w:val="en-US" w:eastAsia="zh-CN"/>
        </w:rPr>
        <w:t>进行</w:t>
      </w:r>
      <w:r>
        <w:rPr>
          <w:highlight w:val="none"/>
        </w:rPr>
        <w:t>封堵</w:t>
      </w:r>
      <w:r>
        <w:rPr>
          <w:rFonts w:hint="eastAsia"/>
          <w:highlight w:val="none"/>
        </w:rPr>
        <w:t>，</w:t>
      </w:r>
      <w:r>
        <w:rPr>
          <w:highlight w:val="none"/>
        </w:rPr>
        <w:t>施工洞口</w:t>
      </w:r>
      <w:r>
        <w:rPr>
          <w:rFonts w:hint="eastAsia"/>
          <w:highlight w:val="none"/>
        </w:rPr>
        <w:t>、</w:t>
      </w:r>
      <w:r>
        <w:rPr>
          <w:highlight w:val="none"/>
        </w:rPr>
        <w:t>运料口及楼梯间等处应封闭保温。</w:t>
      </w:r>
    </w:p>
    <w:p>
      <w:pPr>
        <w:pStyle w:val="2"/>
        <w:rPr>
          <w:highlight w:val="none"/>
        </w:rPr>
      </w:pPr>
      <w:r>
        <w:rPr>
          <w:rFonts w:hint="eastAsia" w:cs="Times New Roman"/>
          <w:b/>
          <w:bCs w:val="0"/>
          <w:highlight w:val="none"/>
        </w:rPr>
        <w:t>7.2.</w:t>
      </w:r>
      <w:r>
        <w:rPr>
          <w:rFonts w:cs="Times New Roman"/>
          <w:b/>
          <w:bCs w:val="0"/>
          <w:highlight w:val="none"/>
        </w:rPr>
        <w:t>2</w:t>
      </w:r>
      <w:r>
        <w:rPr>
          <w:rFonts w:hint="eastAsia" w:cs="Times New Roman"/>
          <w:b/>
          <w:bCs w:val="0"/>
          <w:highlight w:val="none"/>
          <w:lang w:val="en-US" w:eastAsia="zh-CN"/>
        </w:rPr>
        <w:t xml:space="preserve"> </w:t>
      </w:r>
      <w:r>
        <w:rPr>
          <w:rFonts w:hint="eastAsia"/>
          <w:highlight w:val="none"/>
        </w:rPr>
        <w:t>室内抹灰前，</w:t>
      </w:r>
      <w:r>
        <w:rPr>
          <w:rFonts w:hint="eastAsia"/>
          <w:highlight w:val="none"/>
          <w:lang w:val="en-US" w:eastAsia="zh-CN"/>
        </w:rPr>
        <w:t>宜完成</w:t>
      </w:r>
      <w:r>
        <w:rPr>
          <w:rFonts w:hint="eastAsia"/>
          <w:highlight w:val="none"/>
        </w:rPr>
        <w:t>屋面防水层、保温层及室内封闭保温层。</w:t>
      </w:r>
    </w:p>
    <w:p>
      <w:pPr>
        <w:pStyle w:val="2"/>
        <w:rPr>
          <w:highlight w:val="none"/>
        </w:rPr>
      </w:pPr>
      <w:r>
        <w:rPr>
          <w:rFonts w:hint="eastAsia" w:cs="Times New Roman"/>
          <w:b/>
          <w:bCs w:val="0"/>
          <w:highlight w:val="none"/>
        </w:rPr>
        <w:t>7.2.</w:t>
      </w:r>
      <w:r>
        <w:rPr>
          <w:rFonts w:cs="Times New Roman"/>
          <w:b/>
          <w:bCs w:val="0"/>
          <w:highlight w:val="none"/>
        </w:rPr>
        <w:t>3</w:t>
      </w:r>
      <w:r>
        <w:rPr>
          <w:rFonts w:hint="eastAsia" w:cs="Times New Roman"/>
          <w:b/>
          <w:bCs w:val="0"/>
          <w:highlight w:val="none"/>
          <w:lang w:val="en-US" w:eastAsia="zh-CN"/>
        </w:rPr>
        <w:t xml:space="preserve"> </w:t>
      </w:r>
      <w:r>
        <w:rPr>
          <w:highlight w:val="none"/>
        </w:rPr>
        <w:t>含氯盐的防冻剂不宜用于有高压电源部位和有油漆墙面的水泥砂浆基层内。</w:t>
      </w:r>
    </w:p>
    <w:p>
      <w:pPr>
        <w:pStyle w:val="2"/>
        <w:rPr>
          <w:highlight w:val="none"/>
        </w:rPr>
      </w:pPr>
      <w:r>
        <w:rPr>
          <w:rFonts w:hint="eastAsia" w:cs="Times New Roman"/>
          <w:b/>
          <w:bCs w:val="0"/>
          <w:highlight w:val="none"/>
        </w:rPr>
        <w:t>7.2.</w:t>
      </w:r>
      <w:r>
        <w:rPr>
          <w:rFonts w:cs="Times New Roman"/>
          <w:b/>
          <w:bCs w:val="0"/>
          <w:highlight w:val="none"/>
        </w:rPr>
        <w:t>4</w:t>
      </w:r>
      <w:r>
        <w:rPr>
          <w:rFonts w:hint="eastAsia" w:cs="Times New Roman"/>
          <w:b/>
          <w:bCs w:val="0"/>
          <w:highlight w:val="none"/>
          <w:lang w:val="en-US" w:eastAsia="zh-CN"/>
        </w:rPr>
        <w:t xml:space="preserve"> </w:t>
      </w:r>
      <w:r>
        <w:rPr>
          <w:highlight w:val="none"/>
        </w:rPr>
        <w:t>砂浆防冻剂的掺量应</w:t>
      </w:r>
      <w:r>
        <w:rPr>
          <w:rFonts w:hint="eastAsia"/>
          <w:highlight w:val="none"/>
          <w:lang w:val="en-US" w:eastAsia="zh-CN"/>
        </w:rPr>
        <w:t>根据</w:t>
      </w:r>
      <w:r>
        <w:rPr>
          <w:highlight w:val="none"/>
        </w:rPr>
        <w:t>温度与产品说明书的规定经试验确定。</w:t>
      </w:r>
    </w:p>
    <w:p>
      <w:pPr>
        <w:pStyle w:val="2"/>
        <w:rPr>
          <w:highlight w:val="none"/>
        </w:rPr>
      </w:pPr>
      <w:r>
        <w:rPr>
          <w:rFonts w:hint="eastAsia" w:cs="Times New Roman"/>
          <w:b/>
          <w:bCs w:val="0"/>
          <w:highlight w:val="none"/>
        </w:rPr>
        <w:t>7.2.</w:t>
      </w:r>
      <w:r>
        <w:rPr>
          <w:rFonts w:cs="Times New Roman"/>
          <w:b/>
          <w:bCs w:val="0"/>
          <w:highlight w:val="none"/>
        </w:rPr>
        <w:t>5</w:t>
      </w:r>
      <w:r>
        <w:rPr>
          <w:rFonts w:hint="eastAsia" w:cs="Times New Roman"/>
          <w:b/>
          <w:bCs w:val="0"/>
          <w:highlight w:val="none"/>
          <w:lang w:val="en-US" w:eastAsia="zh-CN"/>
        </w:rPr>
        <w:t xml:space="preserve"> </w:t>
      </w:r>
      <w:r>
        <w:rPr>
          <w:rFonts w:hint="eastAsia"/>
          <w:highlight w:val="none"/>
        </w:rPr>
        <w:t>施工要求分层抹灰时，底层灰不得受冻。抹灰砂浆在硬化初期应采取防止受冻的保温措施。</w:t>
      </w:r>
    </w:p>
    <w:p>
      <w:pPr>
        <w:pStyle w:val="2"/>
        <w:rPr>
          <w:highlight w:val="none"/>
        </w:rPr>
      </w:pPr>
      <w:r>
        <w:rPr>
          <w:rFonts w:hint="eastAsia" w:cs="Times New Roman"/>
          <w:b/>
          <w:bCs w:val="0"/>
          <w:highlight w:val="none"/>
        </w:rPr>
        <w:t>7.2.</w:t>
      </w:r>
      <w:r>
        <w:rPr>
          <w:rFonts w:cs="Times New Roman"/>
          <w:b/>
          <w:bCs w:val="0"/>
          <w:highlight w:val="none"/>
        </w:rPr>
        <w:t>6</w:t>
      </w:r>
      <w:r>
        <w:rPr>
          <w:rFonts w:hint="eastAsia" w:cs="Times New Roman"/>
          <w:b/>
          <w:bCs w:val="0"/>
          <w:highlight w:val="none"/>
          <w:lang w:val="en-US" w:eastAsia="zh-CN"/>
        </w:rPr>
        <w:t xml:space="preserve"> </w:t>
      </w:r>
      <w:r>
        <w:rPr>
          <w:rFonts w:hint="eastAsia"/>
          <w:highlight w:val="none"/>
        </w:rPr>
        <w:t>室内抹灰及粘贴面砖所用砂浆应采取保温、防冻措施。</w:t>
      </w:r>
    </w:p>
    <w:p>
      <w:pPr>
        <w:pStyle w:val="2"/>
        <w:rPr>
          <w:highlight w:val="none"/>
        </w:rPr>
      </w:pPr>
      <w:r>
        <w:rPr>
          <w:rFonts w:cs="Times New Roman"/>
          <w:b/>
          <w:bCs w:val="0"/>
          <w:highlight w:val="none"/>
        </w:rPr>
        <w:t>7.2.7</w:t>
      </w:r>
      <w:r>
        <w:rPr>
          <w:highlight w:val="none"/>
        </w:rPr>
        <w:t xml:space="preserve"> 外墙抹灰后需进行涂料施工时，抹灰砂浆内所掺的防冻剂品种应与所选用的涂料材质相匹配，具有良好的相</w:t>
      </w:r>
      <w:r>
        <w:rPr>
          <w:rFonts w:hint="eastAsia"/>
          <w:highlight w:val="none"/>
          <w:lang w:val="en-US" w:eastAsia="zh-CN"/>
        </w:rPr>
        <w:t>容</w:t>
      </w:r>
      <w:r>
        <w:rPr>
          <w:highlight w:val="none"/>
        </w:rPr>
        <w:t>性</w:t>
      </w:r>
      <w:r>
        <w:rPr>
          <w:rFonts w:hint="eastAsia"/>
          <w:highlight w:val="none"/>
          <w:lang w:eastAsia="zh-CN"/>
        </w:rPr>
        <w:t>。</w:t>
      </w:r>
    </w:p>
    <w:p>
      <w:pPr>
        <w:pStyle w:val="4"/>
        <w:rPr>
          <w:highlight w:val="none"/>
        </w:rPr>
      </w:pPr>
      <w:bookmarkStart w:id="65" w:name="_Toc24378"/>
      <w:bookmarkStart w:id="66" w:name="_Toc19569"/>
      <w:r>
        <w:rPr>
          <w:rFonts w:hint="eastAsia"/>
          <w:highlight w:val="none"/>
        </w:rPr>
        <w:t>7</w:t>
      </w:r>
      <w:r>
        <w:rPr>
          <w:highlight w:val="none"/>
        </w:rPr>
        <w:t>.3</w:t>
      </w:r>
      <w:r>
        <w:rPr>
          <w:rFonts w:hint="eastAsia"/>
          <w:highlight w:val="none"/>
          <w:lang w:val="en-US" w:eastAsia="zh-CN"/>
        </w:rPr>
        <w:t xml:space="preserve"> </w:t>
      </w:r>
      <w:r>
        <w:rPr>
          <w:rFonts w:hint="eastAsia"/>
          <w:highlight w:val="none"/>
        </w:rPr>
        <w:t>饰面工程</w:t>
      </w:r>
      <w:bookmarkEnd w:id="65"/>
      <w:bookmarkEnd w:id="66"/>
    </w:p>
    <w:p>
      <w:pPr>
        <w:rPr>
          <w:highlight w:val="none"/>
        </w:rPr>
      </w:pPr>
      <w:bookmarkStart w:id="67" w:name="_Hlk116732766"/>
      <w:r>
        <w:rPr>
          <w:rFonts w:hint="eastAsia"/>
          <w:b/>
          <w:bCs w:val="0"/>
          <w:highlight w:val="none"/>
        </w:rPr>
        <w:t>7</w:t>
      </w:r>
      <w:r>
        <w:rPr>
          <w:b/>
          <w:bCs w:val="0"/>
          <w:highlight w:val="none"/>
        </w:rPr>
        <w:t>.3.1</w:t>
      </w:r>
      <w:bookmarkEnd w:id="67"/>
      <w:r>
        <w:rPr>
          <w:rFonts w:hint="eastAsia"/>
          <w:b/>
          <w:bCs w:val="0"/>
          <w:highlight w:val="none"/>
          <w:lang w:val="en-US" w:eastAsia="zh-CN"/>
        </w:rPr>
        <w:t xml:space="preserve"> </w:t>
      </w:r>
      <w:r>
        <w:rPr>
          <w:highlight w:val="none"/>
        </w:rPr>
        <w:t>饰面板</w:t>
      </w:r>
      <w:r>
        <w:rPr>
          <w:rFonts w:hint="eastAsia"/>
          <w:highlight w:val="none"/>
          <w:lang w:eastAsia="zh-CN"/>
        </w:rPr>
        <w:t>、</w:t>
      </w:r>
      <w:r>
        <w:rPr>
          <w:rFonts w:hint="eastAsia"/>
          <w:highlight w:val="none"/>
        </w:rPr>
        <w:t>幕墙施工应根据气温条件选择材料及安装节点</w:t>
      </w:r>
      <w:r>
        <w:rPr>
          <w:rFonts w:hint="eastAsia"/>
          <w:highlight w:val="none"/>
          <w:lang w:eastAsia="zh-CN"/>
        </w:rPr>
        <w:t>，</w:t>
      </w:r>
      <w:r>
        <w:rPr>
          <w:rFonts w:hint="eastAsia"/>
          <w:highlight w:val="none"/>
        </w:rPr>
        <w:t>宜采用机械连接中螺栓固定的干作业法施工。</w:t>
      </w:r>
    </w:p>
    <w:p>
      <w:pPr>
        <w:pStyle w:val="2"/>
        <w:rPr>
          <w:highlight w:val="none"/>
        </w:rPr>
      </w:pPr>
      <w:r>
        <w:rPr>
          <w:rFonts w:hint="eastAsia"/>
          <w:b/>
          <w:bCs w:val="0"/>
          <w:highlight w:val="none"/>
        </w:rPr>
        <w:t>7</w:t>
      </w:r>
      <w:r>
        <w:rPr>
          <w:b/>
          <w:bCs w:val="0"/>
          <w:highlight w:val="none"/>
        </w:rPr>
        <w:t>.3.</w:t>
      </w:r>
      <w:r>
        <w:rPr>
          <w:rFonts w:hint="eastAsia"/>
          <w:b/>
          <w:bCs w:val="0"/>
          <w:highlight w:val="none"/>
          <w:lang w:val="en-US" w:eastAsia="zh-CN"/>
        </w:rPr>
        <w:t>2</w:t>
      </w:r>
      <w:r>
        <w:rPr>
          <w:rFonts w:hint="eastAsia"/>
          <w:highlight w:val="none"/>
        </w:rPr>
        <w:t xml:space="preserve"> 化学锚栓宜在日最低温度-</w:t>
      </w:r>
      <w:r>
        <w:rPr>
          <w:highlight w:val="none"/>
        </w:rPr>
        <w:t>5</w:t>
      </w:r>
      <w:r>
        <w:rPr>
          <w:rFonts w:hint="eastAsia"/>
          <w:highlight w:val="none"/>
        </w:rPr>
        <w:t>℃以上</w:t>
      </w:r>
      <w:r>
        <w:rPr>
          <w:rFonts w:hint="eastAsia"/>
          <w:highlight w:val="none"/>
          <w:lang w:val="en-US" w:eastAsia="zh-CN"/>
        </w:rPr>
        <w:t>施工</w:t>
      </w:r>
      <w:r>
        <w:rPr>
          <w:rFonts w:hint="eastAsia"/>
          <w:highlight w:val="none"/>
        </w:rPr>
        <w:t>。</w:t>
      </w:r>
    </w:p>
    <w:p>
      <w:pPr>
        <w:pStyle w:val="2"/>
        <w:rPr>
          <w:rFonts w:hint="eastAsia" w:eastAsia="仿宋"/>
          <w:highlight w:val="none"/>
          <w:lang w:eastAsia="zh-CN"/>
        </w:rPr>
      </w:pPr>
      <w:r>
        <w:rPr>
          <w:rFonts w:hint="eastAsia"/>
          <w:b/>
          <w:bCs w:val="0"/>
          <w:highlight w:val="none"/>
        </w:rPr>
        <w:t>7</w:t>
      </w:r>
      <w:r>
        <w:rPr>
          <w:b/>
          <w:bCs w:val="0"/>
          <w:highlight w:val="none"/>
        </w:rPr>
        <w:t>.3.</w:t>
      </w:r>
      <w:r>
        <w:rPr>
          <w:rFonts w:hint="eastAsia"/>
          <w:b/>
          <w:bCs w:val="0"/>
          <w:highlight w:val="none"/>
          <w:lang w:val="en-US" w:eastAsia="zh-CN"/>
        </w:rPr>
        <w:t>3</w:t>
      </w:r>
      <w:r>
        <w:rPr>
          <w:rFonts w:hint="eastAsia"/>
          <w:highlight w:val="none"/>
        </w:rPr>
        <w:t xml:space="preserve"> 耐候胶注胶环境温度不</w:t>
      </w:r>
      <w:r>
        <w:rPr>
          <w:rFonts w:hint="eastAsia"/>
          <w:highlight w:val="none"/>
          <w:lang w:val="en-US" w:eastAsia="zh-CN"/>
        </w:rPr>
        <w:t>应</w:t>
      </w:r>
      <w:r>
        <w:rPr>
          <w:rFonts w:hint="eastAsia"/>
          <w:highlight w:val="none"/>
        </w:rPr>
        <w:t>低于</w:t>
      </w:r>
      <w:r>
        <w:rPr>
          <w:highlight w:val="none"/>
        </w:rPr>
        <w:t>5</w:t>
      </w:r>
      <w:r>
        <w:rPr>
          <w:rFonts w:hint="eastAsia"/>
          <w:highlight w:val="none"/>
        </w:rPr>
        <w:t>℃。</w:t>
      </w:r>
    </w:p>
    <w:p>
      <w:pPr>
        <w:pStyle w:val="2"/>
        <w:rPr>
          <w:highlight w:val="none"/>
        </w:rPr>
      </w:pPr>
      <w:r>
        <w:rPr>
          <w:rFonts w:hint="eastAsia"/>
          <w:b/>
          <w:bCs w:val="0"/>
          <w:highlight w:val="none"/>
        </w:rPr>
        <w:t>7</w:t>
      </w:r>
      <w:r>
        <w:rPr>
          <w:b/>
          <w:bCs w:val="0"/>
          <w:highlight w:val="none"/>
        </w:rPr>
        <w:t>.3.</w:t>
      </w:r>
      <w:r>
        <w:rPr>
          <w:rFonts w:hint="eastAsia"/>
          <w:b/>
          <w:bCs w:val="0"/>
          <w:highlight w:val="none"/>
          <w:lang w:val="en-US" w:eastAsia="zh-CN"/>
        </w:rPr>
        <w:t>4</w:t>
      </w:r>
      <w:r>
        <w:rPr>
          <w:rFonts w:hint="eastAsia"/>
          <w:highlight w:val="none"/>
        </w:rPr>
        <w:t xml:space="preserve"> 幕墙钢骨架在负温度下安装时，应注意温度变化引起的钢结构外形尺寸的偏差，并采取适当措施调整偏差。</w:t>
      </w:r>
    </w:p>
    <w:p>
      <w:pPr>
        <w:pStyle w:val="2"/>
        <w:rPr>
          <w:rFonts w:cs="Times New Roman"/>
          <w:b/>
          <w:bCs w:val="0"/>
          <w:highlight w:val="none"/>
        </w:rPr>
      </w:pPr>
      <w:r>
        <w:rPr>
          <w:rFonts w:hint="eastAsia"/>
          <w:b/>
          <w:bCs w:val="0"/>
          <w:highlight w:val="none"/>
        </w:rPr>
        <w:t>7</w:t>
      </w:r>
      <w:r>
        <w:rPr>
          <w:b/>
          <w:bCs w:val="0"/>
          <w:highlight w:val="none"/>
        </w:rPr>
        <w:t>.3.</w:t>
      </w:r>
      <w:r>
        <w:rPr>
          <w:rFonts w:hint="eastAsia"/>
          <w:b/>
          <w:bCs w:val="0"/>
          <w:highlight w:val="none"/>
          <w:lang w:val="en-US" w:eastAsia="zh-CN"/>
        </w:rPr>
        <w:t>5</w:t>
      </w:r>
      <w:r>
        <w:rPr>
          <w:rFonts w:hint="eastAsia"/>
          <w:highlight w:val="none"/>
        </w:rPr>
        <w:t xml:space="preserve"> 釉面砖及外墙面砖宜采用聚合物砂浆粘接。</w:t>
      </w:r>
    </w:p>
    <w:p>
      <w:pPr>
        <w:pStyle w:val="2"/>
        <w:rPr>
          <w:highlight w:val="none"/>
        </w:rPr>
      </w:pPr>
      <w:r>
        <w:rPr>
          <w:rFonts w:cs="Times New Roman"/>
          <w:b/>
          <w:bCs w:val="0"/>
          <w:highlight w:val="none"/>
        </w:rPr>
        <w:t>7.3.</w:t>
      </w:r>
      <w:r>
        <w:rPr>
          <w:rFonts w:hint="eastAsia" w:cs="Times New Roman"/>
          <w:b/>
          <w:bCs w:val="0"/>
          <w:highlight w:val="none"/>
          <w:lang w:val="en-US" w:eastAsia="zh-CN"/>
        </w:rPr>
        <w:t>6</w:t>
      </w:r>
      <w:r>
        <w:rPr>
          <w:highlight w:val="none"/>
        </w:rPr>
        <w:t xml:space="preserve"> 外墙饰面板、饰面砖以及马赛克饰面工程采用湿贴法作业时，不宜进行冬期施工。</w:t>
      </w:r>
    </w:p>
    <w:p>
      <w:pPr>
        <w:pStyle w:val="4"/>
        <w:rPr>
          <w:highlight w:val="none"/>
        </w:rPr>
      </w:pPr>
      <w:bookmarkStart w:id="68" w:name="_Toc23922"/>
      <w:bookmarkStart w:id="69" w:name="_Toc14814"/>
      <w:r>
        <w:rPr>
          <w:rFonts w:hint="eastAsia"/>
          <w:highlight w:val="none"/>
        </w:rPr>
        <w:t>7</w:t>
      </w:r>
      <w:r>
        <w:rPr>
          <w:highlight w:val="none"/>
        </w:rPr>
        <w:t>.4</w:t>
      </w:r>
      <w:r>
        <w:rPr>
          <w:rFonts w:hint="eastAsia"/>
          <w:highlight w:val="none"/>
          <w:lang w:val="en-US" w:eastAsia="zh-CN"/>
        </w:rPr>
        <w:t xml:space="preserve"> </w:t>
      </w:r>
      <w:r>
        <w:rPr>
          <w:rFonts w:hint="eastAsia"/>
          <w:highlight w:val="none"/>
        </w:rPr>
        <w:t>油漆、刷浆、裱糊、玻璃工程</w:t>
      </w:r>
      <w:bookmarkEnd w:id="68"/>
      <w:bookmarkEnd w:id="69"/>
    </w:p>
    <w:p>
      <w:pPr>
        <w:rPr>
          <w:highlight w:val="none"/>
        </w:rPr>
      </w:pPr>
      <w:bookmarkStart w:id="70" w:name="_Hlk117609898"/>
      <w:r>
        <w:rPr>
          <w:rFonts w:hint="eastAsia"/>
          <w:b/>
          <w:bCs w:val="0"/>
          <w:highlight w:val="none"/>
        </w:rPr>
        <w:t>7.</w:t>
      </w:r>
      <w:r>
        <w:rPr>
          <w:b/>
          <w:bCs w:val="0"/>
          <w:highlight w:val="none"/>
        </w:rPr>
        <w:t>4</w:t>
      </w:r>
      <w:r>
        <w:rPr>
          <w:rFonts w:hint="eastAsia"/>
          <w:b/>
          <w:bCs w:val="0"/>
          <w:highlight w:val="none"/>
        </w:rPr>
        <w:t>.</w:t>
      </w:r>
      <w:bookmarkStart w:id="71" w:name="_Hlk117627695"/>
      <w:r>
        <w:rPr>
          <w:b/>
          <w:bCs w:val="0"/>
          <w:highlight w:val="none"/>
        </w:rPr>
        <w:t>1</w:t>
      </w:r>
      <w:bookmarkEnd w:id="70"/>
      <w:bookmarkEnd w:id="71"/>
      <w:r>
        <w:rPr>
          <w:rFonts w:hint="eastAsia"/>
          <w:b/>
          <w:bCs w:val="0"/>
          <w:highlight w:val="none"/>
          <w:lang w:val="en-US" w:eastAsia="zh-CN"/>
        </w:rPr>
        <w:t xml:space="preserve"> </w:t>
      </w:r>
      <w:r>
        <w:rPr>
          <w:highlight w:val="none"/>
        </w:rPr>
        <w:t>油漆</w:t>
      </w:r>
      <w:r>
        <w:rPr>
          <w:rFonts w:hint="eastAsia"/>
          <w:highlight w:val="none"/>
        </w:rPr>
        <w:t>、</w:t>
      </w:r>
      <w:r>
        <w:rPr>
          <w:highlight w:val="none"/>
        </w:rPr>
        <w:t>刷浆、</w:t>
      </w:r>
      <w:r>
        <w:rPr>
          <w:rFonts w:hint="eastAsia"/>
          <w:highlight w:val="none"/>
        </w:rPr>
        <w:t>裱糊、</w:t>
      </w:r>
      <w:r>
        <w:rPr>
          <w:highlight w:val="none"/>
        </w:rPr>
        <w:t>玻璃</w:t>
      </w:r>
      <w:r>
        <w:rPr>
          <w:rFonts w:hint="default"/>
          <w:highlight w:val="none"/>
          <w:lang w:val="en-US"/>
        </w:rPr>
        <w:t>工程</w:t>
      </w:r>
      <w:r>
        <w:rPr>
          <w:highlight w:val="none"/>
        </w:rPr>
        <w:t>应在采暖条件下进行施工。需要在室外施工时</w:t>
      </w:r>
      <w:r>
        <w:rPr>
          <w:rFonts w:hint="eastAsia"/>
          <w:highlight w:val="none"/>
        </w:rPr>
        <w:t>，</w:t>
      </w:r>
      <w:r>
        <w:rPr>
          <w:highlight w:val="none"/>
        </w:rPr>
        <w:t>环境温度不应低于5℃</w:t>
      </w:r>
      <w:r>
        <w:rPr>
          <w:rFonts w:hint="eastAsia"/>
          <w:highlight w:val="none"/>
        </w:rPr>
        <w:t>。</w:t>
      </w:r>
    </w:p>
    <w:p>
      <w:pPr>
        <w:pStyle w:val="2"/>
        <w:rPr>
          <w:highlight w:val="none"/>
        </w:rPr>
      </w:pPr>
      <w:r>
        <w:rPr>
          <w:rFonts w:hint="eastAsia"/>
          <w:b/>
          <w:bCs w:val="0"/>
          <w:highlight w:val="none"/>
        </w:rPr>
        <w:t>7.</w:t>
      </w:r>
      <w:r>
        <w:rPr>
          <w:b/>
          <w:bCs w:val="0"/>
          <w:highlight w:val="none"/>
        </w:rPr>
        <w:t>4</w:t>
      </w:r>
      <w:r>
        <w:rPr>
          <w:rFonts w:hint="eastAsia"/>
          <w:b/>
          <w:bCs w:val="0"/>
          <w:highlight w:val="none"/>
        </w:rPr>
        <w:t>.</w:t>
      </w:r>
      <w:r>
        <w:rPr>
          <w:b/>
          <w:bCs w:val="0"/>
          <w:highlight w:val="none"/>
        </w:rPr>
        <w:t>2</w:t>
      </w:r>
      <w:r>
        <w:rPr>
          <w:rFonts w:hint="eastAsia"/>
          <w:b/>
          <w:bCs w:val="0"/>
          <w:highlight w:val="none"/>
          <w:lang w:val="en-US" w:eastAsia="zh-CN"/>
        </w:rPr>
        <w:t xml:space="preserve"> </w:t>
      </w:r>
      <w:r>
        <w:rPr>
          <w:highlight w:val="none"/>
        </w:rPr>
        <w:t>室外喷、涂、刷油漆、高级涂料时应保持施工均衡。粉浆类料浆宜采用热水配制</w:t>
      </w:r>
      <w:r>
        <w:rPr>
          <w:rFonts w:hint="eastAsia"/>
          <w:highlight w:val="none"/>
        </w:rPr>
        <w:t>，</w:t>
      </w:r>
      <w:r>
        <w:rPr>
          <w:highlight w:val="none"/>
        </w:rPr>
        <w:t>随用随配并应将料浆保温</w:t>
      </w:r>
      <w:r>
        <w:rPr>
          <w:rFonts w:hint="eastAsia"/>
          <w:highlight w:val="none"/>
        </w:rPr>
        <w:t>，</w:t>
      </w:r>
      <w:r>
        <w:rPr>
          <w:highlight w:val="none"/>
        </w:rPr>
        <w:t>料浆使用温度宜保持15℃左右</w:t>
      </w:r>
      <w:r>
        <w:rPr>
          <w:rFonts w:hint="eastAsia"/>
          <w:highlight w:val="none"/>
        </w:rPr>
        <w:t>。</w:t>
      </w:r>
    </w:p>
    <w:p>
      <w:pPr>
        <w:pStyle w:val="2"/>
        <w:rPr>
          <w:highlight w:val="none"/>
        </w:rPr>
      </w:pPr>
      <w:r>
        <w:rPr>
          <w:rFonts w:hint="eastAsia"/>
          <w:b/>
          <w:bCs w:val="0"/>
          <w:highlight w:val="none"/>
        </w:rPr>
        <w:t>7.</w:t>
      </w:r>
      <w:r>
        <w:rPr>
          <w:b/>
          <w:bCs w:val="0"/>
          <w:highlight w:val="none"/>
        </w:rPr>
        <w:t>4</w:t>
      </w:r>
      <w:r>
        <w:rPr>
          <w:rFonts w:hint="eastAsia"/>
          <w:b/>
          <w:bCs w:val="0"/>
          <w:highlight w:val="none"/>
        </w:rPr>
        <w:t>.</w:t>
      </w:r>
      <w:r>
        <w:rPr>
          <w:b/>
          <w:bCs w:val="0"/>
          <w:highlight w:val="none"/>
        </w:rPr>
        <w:t>3</w:t>
      </w:r>
      <w:r>
        <w:rPr>
          <w:rFonts w:hint="eastAsia"/>
          <w:b/>
          <w:bCs w:val="0"/>
          <w:highlight w:val="none"/>
          <w:lang w:val="en-US" w:eastAsia="zh-CN"/>
        </w:rPr>
        <w:t xml:space="preserve"> </w:t>
      </w:r>
      <w:r>
        <w:rPr>
          <w:rFonts w:hint="eastAsia"/>
          <w:highlight w:val="none"/>
        </w:rPr>
        <w:t>裱糊工程施工时，混凝土或抹灰基层含水率不应大于8%。当室内施工温度高于20℃且相对湿度大于80%时，应开窗换气，防止壁纸褶皱起泡。</w:t>
      </w:r>
    </w:p>
    <w:p>
      <w:pPr>
        <w:pStyle w:val="2"/>
        <w:rPr>
          <w:highlight w:val="none"/>
        </w:rPr>
      </w:pPr>
      <w:r>
        <w:rPr>
          <w:rFonts w:hint="eastAsia"/>
          <w:b/>
          <w:bCs w:val="0"/>
          <w:highlight w:val="none"/>
        </w:rPr>
        <w:t>7.</w:t>
      </w:r>
      <w:r>
        <w:rPr>
          <w:b/>
          <w:bCs w:val="0"/>
          <w:highlight w:val="none"/>
        </w:rPr>
        <w:t>4</w:t>
      </w:r>
      <w:r>
        <w:rPr>
          <w:rFonts w:hint="eastAsia"/>
          <w:b/>
          <w:bCs w:val="0"/>
          <w:highlight w:val="none"/>
        </w:rPr>
        <w:t>.</w:t>
      </w:r>
      <w:r>
        <w:rPr>
          <w:rFonts w:hint="eastAsia"/>
          <w:b/>
          <w:bCs w:val="0"/>
          <w:highlight w:val="none"/>
          <w:lang w:val="en-US" w:eastAsia="zh-CN"/>
        </w:rPr>
        <w:t xml:space="preserve">4 </w:t>
      </w:r>
      <w:r>
        <w:rPr>
          <w:highlight w:val="none"/>
        </w:rPr>
        <w:t>外墙铝合金、塑料框</w:t>
      </w:r>
      <w:r>
        <w:rPr>
          <w:rFonts w:hint="eastAsia"/>
          <w:highlight w:val="none"/>
        </w:rPr>
        <w:t>、</w:t>
      </w:r>
      <w:r>
        <w:rPr>
          <w:highlight w:val="none"/>
        </w:rPr>
        <w:t>大扇玻璃不宜在冬期安装。</w:t>
      </w:r>
    </w:p>
    <w:p>
      <w:pPr>
        <w:pStyle w:val="3"/>
        <w:bidi w:val="0"/>
        <w:jc w:val="center"/>
        <w:rPr>
          <w:rFonts w:hint="default"/>
          <w:highlight w:val="none"/>
          <w:lang w:val="en-US" w:eastAsia="zh-CN"/>
        </w:rPr>
      </w:pPr>
      <w:bookmarkStart w:id="72" w:name="_Toc22753"/>
      <w:bookmarkStart w:id="73" w:name="_Toc26718"/>
      <w:r>
        <w:rPr>
          <w:rFonts w:hint="eastAsia"/>
          <w:highlight w:val="none"/>
          <w:lang w:val="en-US" w:eastAsia="zh-CN"/>
        </w:rPr>
        <w:t>8</w:t>
      </w:r>
      <w:r>
        <w:rPr>
          <w:rFonts w:hint="default"/>
          <w:highlight w:val="none"/>
          <w:lang w:val="en-US" w:eastAsia="zh-CN"/>
        </w:rPr>
        <w:t xml:space="preserve"> 保温及防水工程</w:t>
      </w:r>
      <w:bookmarkEnd w:id="72"/>
      <w:bookmarkEnd w:id="73"/>
    </w:p>
    <w:p>
      <w:pPr>
        <w:pStyle w:val="4"/>
        <w:rPr>
          <w:highlight w:val="none"/>
        </w:rPr>
      </w:pPr>
      <w:bookmarkStart w:id="74" w:name="_Toc8257"/>
      <w:bookmarkStart w:id="75" w:name="_Toc4278"/>
      <w:r>
        <w:rPr>
          <w:rFonts w:hint="eastAsia"/>
          <w:highlight w:val="none"/>
        </w:rPr>
        <w:t>8</w:t>
      </w:r>
      <w:r>
        <w:rPr>
          <w:highlight w:val="none"/>
        </w:rPr>
        <w:t xml:space="preserve">.1 </w:t>
      </w:r>
      <w:r>
        <w:rPr>
          <w:rFonts w:hint="eastAsia"/>
          <w:highlight w:val="none"/>
        </w:rPr>
        <w:t>一般规定</w:t>
      </w:r>
      <w:bookmarkEnd w:id="74"/>
      <w:bookmarkEnd w:id="75"/>
    </w:p>
    <w:p>
      <w:pPr>
        <w:pStyle w:val="2"/>
        <w:rPr>
          <w:highlight w:val="none"/>
        </w:rPr>
      </w:pPr>
      <w:r>
        <w:rPr>
          <w:rFonts w:hint="eastAsia"/>
          <w:b/>
          <w:bCs w:val="0"/>
          <w:highlight w:val="none"/>
        </w:rPr>
        <w:t>8</w:t>
      </w:r>
      <w:r>
        <w:rPr>
          <w:b/>
          <w:bCs w:val="0"/>
          <w:highlight w:val="none"/>
        </w:rPr>
        <w:t xml:space="preserve">.1.1 </w:t>
      </w:r>
      <w:r>
        <w:rPr>
          <w:rFonts w:hint="eastAsia"/>
          <w:highlight w:val="none"/>
        </w:rPr>
        <w:t>保温工程、防水工程不得在雨、雪、</w:t>
      </w:r>
      <w:r>
        <w:rPr>
          <w:highlight w:val="none"/>
        </w:rPr>
        <w:t>五级</w:t>
      </w:r>
      <w:r>
        <w:rPr>
          <w:rFonts w:hint="eastAsia"/>
          <w:highlight w:val="none"/>
        </w:rPr>
        <w:t>及</w:t>
      </w:r>
      <w:r>
        <w:rPr>
          <w:highlight w:val="none"/>
        </w:rPr>
        <w:t>以上大风天气</w:t>
      </w:r>
      <w:r>
        <w:rPr>
          <w:rFonts w:hint="eastAsia"/>
          <w:highlight w:val="none"/>
        </w:rPr>
        <w:t>或基层潮湿、结冰、霜冻条件下进行。</w:t>
      </w:r>
    </w:p>
    <w:p>
      <w:pPr>
        <w:pStyle w:val="2"/>
        <w:rPr>
          <w:highlight w:val="none"/>
        </w:rPr>
      </w:pPr>
      <w:r>
        <w:rPr>
          <w:rFonts w:hint="eastAsia"/>
          <w:b/>
          <w:bCs w:val="0"/>
          <w:highlight w:val="none"/>
        </w:rPr>
        <w:t>8.1.</w:t>
      </w:r>
      <w:r>
        <w:rPr>
          <w:rFonts w:hint="eastAsia"/>
          <w:b/>
          <w:bCs w:val="0"/>
          <w:highlight w:val="none"/>
          <w:lang w:val="en-US" w:eastAsia="zh-CN"/>
        </w:rPr>
        <w:t>2</w:t>
      </w:r>
      <w:r>
        <w:rPr>
          <w:rFonts w:hint="eastAsia"/>
          <w:b/>
          <w:bCs w:val="0"/>
          <w:highlight w:val="none"/>
        </w:rPr>
        <w:t xml:space="preserve"> </w:t>
      </w:r>
      <w:r>
        <w:rPr>
          <w:rFonts w:hint="eastAsia"/>
          <w:highlight w:val="none"/>
        </w:rPr>
        <w:t>保温、防水材料及胶粘剂进场后应存放于暖棚内，棚内应通风、干燥，保温、防水材料及胶粘剂严禁接近火源和热源。</w:t>
      </w:r>
    </w:p>
    <w:p>
      <w:pPr>
        <w:pStyle w:val="4"/>
        <w:rPr>
          <w:highlight w:val="none"/>
        </w:rPr>
      </w:pPr>
      <w:bookmarkStart w:id="76" w:name="_Toc2377"/>
      <w:bookmarkStart w:id="77" w:name="_Toc29591"/>
      <w:r>
        <w:rPr>
          <w:rFonts w:hint="eastAsia"/>
          <w:highlight w:val="none"/>
        </w:rPr>
        <w:t>8</w:t>
      </w:r>
      <w:r>
        <w:rPr>
          <w:highlight w:val="none"/>
        </w:rPr>
        <w:t>.</w:t>
      </w:r>
      <w:r>
        <w:rPr>
          <w:rFonts w:hint="eastAsia"/>
          <w:highlight w:val="none"/>
        </w:rPr>
        <w:t>2</w:t>
      </w:r>
      <w:r>
        <w:rPr>
          <w:highlight w:val="none"/>
        </w:rPr>
        <w:t xml:space="preserve"> 保温工程</w:t>
      </w:r>
      <w:bookmarkEnd w:id="76"/>
      <w:bookmarkEnd w:id="77"/>
    </w:p>
    <w:p>
      <w:pPr>
        <w:pStyle w:val="2"/>
        <w:rPr>
          <w:highlight w:val="none"/>
        </w:rPr>
      </w:pPr>
      <w:r>
        <w:rPr>
          <w:rFonts w:hint="eastAsia"/>
          <w:b/>
          <w:bCs w:val="0"/>
          <w:highlight w:val="none"/>
        </w:rPr>
        <w:t xml:space="preserve">8.2.1 </w:t>
      </w:r>
      <w:r>
        <w:rPr>
          <w:rFonts w:hint="eastAsia"/>
          <w:highlight w:val="none"/>
        </w:rPr>
        <w:t>外墙保温材料宜采用</w:t>
      </w:r>
      <w:r>
        <w:rPr>
          <w:rFonts w:hint="eastAsia"/>
          <w:highlight w:val="none"/>
          <w:lang w:val="en-US" w:eastAsia="zh-CN"/>
        </w:rPr>
        <w:t>满足防火性能要求的</w:t>
      </w:r>
      <w:r>
        <w:rPr>
          <w:rFonts w:hint="eastAsia"/>
          <w:highlight w:val="none"/>
        </w:rPr>
        <w:t>EPS板</w:t>
      </w:r>
      <w:r>
        <w:rPr>
          <w:rFonts w:hint="eastAsia"/>
          <w:highlight w:val="none"/>
          <w:lang w:val="en-US" w:eastAsia="zh-CN"/>
        </w:rPr>
        <w:t>、XPS板</w:t>
      </w:r>
      <w:r>
        <w:rPr>
          <w:rFonts w:hint="eastAsia"/>
          <w:highlight w:val="none"/>
        </w:rPr>
        <w:t>、</w:t>
      </w:r>
      <w:r>
        <w:rPr>
          <w:rFonts w:hint="eastAsia"/>
          <w:highlight w:val="none"/>
        </w:rPr>
        <w:t>岩棉板</w:t>
      </w:r>
      <w:r>
        <w:rPr>
          <w:rFonts w:hint="eastAsia"/>
          <w:highlight w:val="none"/>
          <w:lang w:val="en-US" w:eastAsia="zh-CN"/>
        </w:rPr>
        <w:t>等</w:t>
      </w:r>
      <w:r>
        <w:rPr>
          <w:rFonts w:hint="eastAsia"/>
          <w:highlight w:val="none"/>
        </w:rPr>
        <w:t>，屋面保温材料不得含有冰雪等杂质。</w:t>
      </w:r>
    </w:p>
    <w:p>
      <w:pPr>
        <w:pStyle w:val="2"/>
        <w:rPr>
          <w:highlight w:val="none"/>
        </w:rPr>
      </w:pPr>
      <w:r>
        <w:rPr>
          <w:rFonts w:hint="eastAsia"/>
          <w:b/>
          <w:bCs w:val="0"/>
          <w:highlight w:val="none"/>
        </w:rPr>
        <w:t>8.2.</w:t>
      </w:r>
      <w:r>
        <w:rPr>
          <w:b/>
          <w:bCs w:val="0"/>
          <w:highlight w:val="none"/>
        </w:rPr>
        <w:t>2</w:t>
      </w:r>
      <w:r>
        <w:rPr>
          <w:rFonts w:hint="eastAsia"/>
          <w:b/>
          <w:bCs w:val="0"/>
          <w:highlight w:val="none"/>
        </w:rPr>
        <w:t xml:space="preserve"> </w:t>
      </w:r>
      <w:r>
        <w:rPr>
          <w:rFonts w:hint="eastAsia"/>
          <w:highlight w:val="none"/>
        </w:rPr>
        <w:t>外墙外保温工程施工期间以及完工后24h内，基层及环境空气温度不应低于5℃。</w:t>
      </w:r>
    </w:p>
    <w:p>
      <w:pPr>
        <w:pStyle w:val="2"/>
        <w:rPr>
          <w:highlight w:val="none"/>
        </w:rPr>
      </w:pPr>
      <w:r>
        <w:rPr>
          <w:rFonts w:hint="eastAsia"/>
          <w:b/>
          <w:bCs w:val="0"/>
          <w:highlight w:val="none"/>
        </w:rPr>
        <w:t>8.2.</w:t>
      </w:r>
      <w:r>
        <w:rPr>
          <w:rFonts w:hint="default"/>
          <w:b/>
          <w:bCs w:val="0"/>
          <w:highlight w:val="none"/>
          <w:lang w:val="en-US"/>
        </w:rPr>
        <w:t>3</w:t>
      </w:r>
      <w:r>
        <w:rPr>
          <w:rFonts w:hint="eastAsia"/>
          <w:b/>
          <w:bCs w:val="0"/>
          <w:highlight w:val="none"/>
        </w:rPr>
        <w:t xml:space="preserve"> </w:t>
      </w:r>
      <w:r>
        <w:rPr>
          <w:rFonts w:hint="eastAsia"/>
          <w:highlight w:val="none"/>
        </w:rPr>
        <w:t>施工前应确保基层干燥、无积水、无结冰及霜冻，满足要求后方可施工。</w:t>
      </w:r>
    </w:p>
    <w:p>
      <w:pPr>
        <w:pStyle w:val="2"/>
        <w:rPr>
          <w:b/>
          <w:bCs w:val="0"/>
          <w:highlight w:val="none"/>
        </w:rPr>
      </w:pPr>
      <w:r>
        <w:rPr>
          <w:rFonts w:hint="eastAsia"/>
          <w:b/>
          <w:bCs w:val="0"/>
          <w:highlight w:val="none"/>
        </w:rPr>
        <w:t>8.2.</w:t>
      </w:r>
      <w:r>
        <w:rPr>
          <w:rFonts w:hint="default"/>
          <w:b/>
          <w:bCs w:val="0"/>
          <w:highlight w:val="none"/>
          <w:lang w:val="en-US"/>
        </w:rPr>
        <w:t>4</w:t>
      </w:r>
      <w:r>
        <w:rPr>
          <w:rFonts w:hint="eastAsia"/>
          <w:b/>
          <w:bCs w:val="0"/>
          <w:highlight w:val="none"/>
        </w:rPr>
        <w:t xml:space="preserve"> </w:t>
      </w:r>
      <w:r>
        <w:rPr>
          <w:rFonts w:hint="eastAsia"/>
          <w:highlight w:val="none"/>
        </w:rPr>
        <w:t>当采用有机胶粘剂粘结保温板时，施工温度不得低于-</w:t>
      </w:r>
      <w:r>
        <w:rPr>
          <w:highlight w:val="none"/>
        </w:rPr>
        <w:t>10℃</w:t>
      </w:r>
      <w:r>
        <w:rPr>
          <w:rFonts w:hint="eastAsia"/>
          <w:highlight w:val="none"/>
        </w:rPr>
        <w:t>，</w:t>
      </w:r>
      <w:r>
        <w:rPr>
          <w:highlight w:val="none"/>
        </w:rPr>
        <w:t>采用无机胶粘剂粘结保温板时</w:t>
      </w:r>
      <w:r>
        <w:rPr>
          <w:rFonts w:hint="eastAsia"/>
          <w:highlight w:val="none"/>
        </w:rPr>
        <w:t>，</w:t>
      </w:r>
      <w:r>
        <w:rPr>
          <w:highlight w:val="none"/>
        </w:rPr>
        <w:t>不得低于</w:t>
      </w:r>
      <w:r>
        <w:rPr>
          <w:rFonts w:hint="eastAsia"/>
          <w:highlight w:val="none"/>
        </w:rPr>
        <w:t>5℃。</w:t>
      </w:r>
    </w:p>
    <w:p>
      <w:pPr>
        <w:pStyle w:val="2"/>
        <w:rPr>
          <w:rFonts w:hint="eastAsia"/>
          <w:highlight w:val="none"/>
          <w:lang w:eastAsia="zh-CN"/>
        </w:rPr>
      </w:pPr>
      <w:r>
        <w:rPr>
          <w:rFonts w:hint="eastAsia"/>
          <w:b/>
          <w:bCs w:val="0"/>
          <w:highlight w:val="none"/>
        </w:rPr>
        <w:t>8.2.</w:t>
      </w:r>
      <w:r>
        <w:rPr>
          <w:rFonts w:hint="default"/>
          <w:b/>
          <w:bCs w:val="0"/>
          <w:highlight w:val="none"/>
          <w:lang w:val="en-US"/>
        </w:rPr>
        <w:t>5</w:t>
      </w:r>
      <w:r>
        <w:rPr>
          <w:rFonts w:hint="eastAsia"/>
          <w:b/>
          <w:bCs w:val="0"/>
          <w:highlight w:val="none"/>
          <w:lang w:val="en-US" w:eastAsia="zh-CN"/>
        </w:rPr>
        <w:t xml:space="preserve"> </w:t>
      </w:r>
      <w:r>
        <w:rPr>
          <w:rFonts w:hint="eastAsia"/>
          <w:highlight w:val="none"/>
          <w:lang w:eastAsia="zh-CN"/>
        </w:rPr>
        <w:t>EPS板</w:t>
      </w:r>
      <w:r>
        <w:rPr>
          <w:rFonts w:hint="eastAsia"/>
          <w:highlight w:val="none"/>
          <w:lang w:eastAsia="zh-CN"/>
        </w:rPr>
        <w:t>、</w:t>
      </w:r>
      <w:r>
        <w:rPr>
          <w:rFonts w:hint="eastAsia"/>
          <w:highlight w:val="none"/>
          <w:lang w:val="en-US" w:eastAsia="zh-CN"/>
        </w:rPr>
        <w:t>XPS板</w:t>
      </w:r>
      <w:r>
        <w:rPr>
          <w:rFonts w:hint="eastAsia"/>
          <w:highlight w:val="none"/>
          <w:lang w:eastAsia="zh-CN"/>
        </w:rPr>
        <w:t>与基层墙体的有效粘贴面积不得小于保温板面积的50%，并宜使用锚栓辅助固定。拌合完毕的胶粘剂和聚合物抹面胶浆每隔15min搅拌一次，1h内使用完毕。</w:t>
      </w:r>
      <w:r>
        <w:rPr>
          <w:rFonts w:hint="eastAsia"/>
          <w:highlight w:val="none"/>
          <w:lang w:eastAsia="zh-CN"/>
        </w:rPr>
        <w:t>EPS板</w:t>
      </w:r>
      <w:r>
        <w:rPr>
          <w:rFonts w:hint="eastAsia"/>
          <w:highlight w:val="none"/>
          <w:lang w:eastAsia="zh-CN"/>
        </w:rPr>
        <w:t>、</w:t>
      </w:r>
      <w:r>
        <w:rPr>
          <w:rFonts w:hint="eastAsia"/>
          <w:highlight w:val="none"/>
          <w:lang w:val="en-US" w:eastAsia="zh-CN"/>
        </w:rPr>
        <w:t>XPS板</w:t>
      </w:r>
      <w:r>
        <w:rPr>
          <w:rFonts w:hint="eastAsia"/>
          <w:highlight w:val="none"/>
          <w:lang w:eastAsia="zh-CN"/>
        </w:rPr>
        <w:t>内外表面应预先在暖棚内喷刷界面砂浆。外抹面层施工的抹面抗裂砂浆中可掺入非氯盐类砂浆防冻剂，防冻剂掺量应通过试验确定。</w:t>
      </w:r>
    </w:p>
    <w:p>
      <w:pPr>
        <w:pStyle w:val="2"/>
        <w:rPr>
          <w:rFonts w:hint="eastAsia"/>
          <w:highlight w:val="none"/>
        </w:rPr>
      </w:pPr>
      <w:r>
        <w:rPr>
          <w:rFonts w:hint="eastAsia"/>
          <w:b/>
          <w:bCs w:val="0"/>
          <w:highlight w:val="none"/>
        </w:rPr>
        <w:t>8.2.</w:t>
      </w:r>
      <w:r>
        <w:rPr>
          <w:b/>
          <w:bCs w:val="0"/>
          <w:highlight w:val="none"/>
        </w:rPr>
        <w:t>6</w:t>
      </w:r>
      <w:r>
        <w:rPr>
          <w:rFonts w:hint="eastAsia"/>
          <w:b/>
          <w:bCs w:val="0"/>
          <w:highlight w:val="none"/>
        </w:rPr>
        <w:t xml:space="preserve"> </w:t>
      </w:r>
      <w:r>
        <w:rPr>
          <w:rFonts w:hint="eastAsia"/>
          <w:highlight w:val="none"/>
        </w:rPr>
        <w:t>岩棉板与基层墙面的有效粘接面积不得小于保温板面积的</w:t>
      </w:r>
      <w:r>
        <w:rPr>
          <w:highlight w:val="none"/>
        </w:rPr>
        <w:t>50</w:t>
      </w:r>
      <w:r>
        <w:rPr>
          <w:rFonts w:hint="eastAsia"/>
          <w:highlight w:val="none"/>
        </w:rPr>
        <w:t>%，应以机械锚固为主，粘贴为辅；基层墙面因冻害、析盐、侵蚀等产生的损坏、孔洞应用聚合物砂浆修复；当天施工完成的岩棉板应完成面层施工，若施工过程中突遇雨、雪，应立即停止施工并对已施工完成部位进行覆盖保护，避免雨雪浸蚀而吸水受潮。同时应符合《岩棉薄抹灰外墙外保温工程技术标准》J</w:t>
      </w:r>
      <w:r>
        <w:rPr>
          <w:highlight w:val="none"/>
        </w:rPr>
        <w:t>GJ/T 480相关要求</w:t>
      </w:r>
      <w:r>
        <w:rPr>
          <w:rFonts w:hint="eastAsia"/>
          <w:highlight w:val="none"/>
        </w:rPr>
        <w:t>。</w:t>
      </w:r>
    </w:p>
    <w:p>
      <w:pPr>
        <w:pStyle w:val="2"/>
        <w:rPr>
          <w:rFonts w:hint="eastAsia" w:eastAsia="仿宋"/>
          <w:highlight w:val="none"/>
          <w:lang w:eastAsia="zh-CN"/>
        </w:rPr>
      </w:pPr>
      <w:r>
        <w:rPr>
          <w:rFonts w:hint="eastAsia"/>
          <w:b/>
          <w:bCs w:val="0"/>
          <w:highlight w:val="none"/>
        </w:rPr>
        <w:t>8.2.</w:t>
      </w:r>
      <w:r>
        <w:rPr>
          <w:b/>
          <w:bCs w:val="0"/>
          <w:highlight w:val="none"/>
        </w:rPr>
        <w:t>7</w:t>
      </w:r>
      <w:r>
        <w:rPr>
          <w:rFonts w:hint="eastAsia"/>
          <w:b/>
          <w:bCs w:val="0"/>
          <w:highlight w:val="none"/>
        </w:rPr>
        <w:t xml:space="preserve"> </w:t>
      </w:r>
      <w:r>
        <w:rPr>
          <w:highlight w:val="none"/>
        </w:rPr>
        <w:t>冬期受负风压作用较大的部位宜增加锚栓固定</w:t>
      </w:r>
      <w:r>
        <w:rPr>
          <w:rFonts w:hint="eastAsia"/>
          <w:highlight w:val="none"/>
          <w:lang w:eastAsia="zh-CN"/>
        </w:rPr>
        <w:t>。</w:t>
      </w:r>
    </w:p>
    <w:p>
      <w:pPr>
        <w:pStyle w:val="2"/>
        <w:rPr>
          <w:highlight w:val="none"/>
        </w:rPr>
      </w:pPr>
      <w:r>
        <w:rPr>
          <w:rFonts w:hint="eastAsia"/>
          <w:b/>
          <w:bCs w:val="0"/>
          <w:highlight w:val="none"/>
        </w:rPr>
        <w:t>8.2.</w:t>
      </w:r>
      <w:r>
        <w:rPr>
          <w:b/>
          <w:bCs w:val="0"/>
          <w:highlight w:val="none"/>
        </w:rPr>
        <w:t>8</w:t>
      </w:r>
      <w:r>
        <w:rPr>
          <w:rFonts w:hint="eastAsia"/>
          <w:b/>
          <w:bCs w:val="0"/>
          <w:highlight w:val="none"/>
        </w:rPr>
        <w:t xml:space="preserve"> </w:t>
      </w:r>
      <w:r>
        <w:rPr>
          <w:rFonts w:hint="eastAsia"/>
          <w:highlight w:val="none"/>
        </w:rPr>
        <w:t>胶粘剂和聚合物抹面胶浆拌合温度应高于5℃，聚合物抹面胶浆应采用热水拌合，水温不宜过高。</w:t>
      </w:r>
    </w:p>
    <w:p>
      <w:pPr>
        <w:pStyle w:val="2"/>
        <w:rPr>
          <w:highlight w:val="none"/>
        </w:rPr>
      </w:pPr>
      <w:r>
        <w:rPr>
          <w:rFonts w:hint="eastAsia"/>
          <w:b/>
          <w:bCs w:val="0"/>
          <w:highlight w:val="none"/>
        </w:rPr>
        <w:t xml:space="preserve">8.2.9 </w:t>
      </w:r>
      <w:r>
        <w:rPr>
          <w:rFonts w:hint="eastAsia"/>
          <w:highlight w:val="none"/>
        </w:rPr>
        <w:t>抹面层厚度应均匀，钢丝网应完全包裹于抹面层中；分层抹灰时，底层灰不得受冻，抹灰砂浆在硬化初期应采取保温措施。</w:t>
      </w:r>
    </w:p>
    <w:p>
      <w:pPr>
        <w:pStyle w:val="2"/>
        <w:rPr>
          <w:highlight w:val="none"/>
        </w:rPr>
      </w:pPr>
      <w:r>
        <w:rPr>
          <w:rFonts w:hint="eastAsia"/>
          <w:b/>
          <w:bCs w:val="0"/>
          <w:highlight w:val="none"/>
        </w:rPr>
        <w:t xml:space="preserve">8.2.10 </w:t>
      </w:r>
      <w:r>
        <w:rPr>
          <w:rFonts w:hint="eastAsia"/>
          <w:highlight w:val="none"/>
        </w:rPr>
        <w:t>屋面干铺的保温层可在负温下施工；采用沥青胶结的保温层应在气温不低于-10℃时施工；采用水泥、石灰或其他胶结料胶结的保温层不应低于5℃时施工。当气温低于要求时，应采取保温、防冻措施。</w:t>
      </w:r>
    </w:p>
    <w:p>
      <w:pPr>
        <w:pStyle w:val="4"/>
        <w:rPr>
          <w:highlight w:val="none"/>
        </w:rPr>
      </w:pPr>
      <w:bookmarkStart w:id="78" w:name="_Toc3113"/>
      <w:bookmarkStart w:id="79" w:name="_Toc4326"/>
      <w:r>
        <w:rPr>
          <w:rFonts w:hint="eastAsia"/>
          <w:highlight w:val="none"/>
        </w:rPr>
        <w:t>8</w:t>
      </w:r>
      <w:r>
        <w:rPr>
          <w:highlight w:val="none"/>
        </w:rPr>
        <w:t>.</w:t>
      </w:r>
      <w:r>
        <w:rPr>
          <w:rFonts w:hint="eastAsia"/>
          <w:highlight w:val="none"/>
        </w:rPr>
        <w:t>3</w:t>
      </w:r>
      <w:r>
        <w:rPr>
          <w:highlight w:val="none"/>
        </w:rPr>
        <w:t xml:space="preserve"> 防水工程</w:t>
      </w:r>
      <w:bookmarkEnd w:id="78"/>
      <w:bookmarkEnd w:id="79"/>
    </w:p>
    <w:p>
      <w:pPr>
        <w:pStyle w:val="2"/>
        <w:rPr>
          <w:highlight w:val="none"/>
        </w:rPr>
      </w:pPr>
      <w:r>
        <w:rPr>
          <w:rFonts w:hint="eastAsia"/>
          <w:b/>
          <w:bCs w:val="0"/>
          <w:highlight w:val="none"/>
        </w:rPr>
        <w:t xml:space="preserve">8.3.1 </w:t>
      </w:r>
      <w:r>
        <w:rPr>
          <w:rFonts w:hint="eastAsia"/>
          <w:highlight w:val="none"/>
        </w:rPr>
        <w:t>防水基层应干燥、平整、无积水、无霜冻，且不得有起砂、起皮现象。</w:t>
      </w:r>
    </w:p>
    <w:p>
      <w:pPr>
        <w:pStyle w:val="2"/>
        <w:rPr>
          <w:rFonts w:hint="eastAsia"/>
          <w:highlight w:val="none"/>
        </w:rPr>
      </w:pPr>
      <w:r>
        <w:rPr>
          <w:rFonts w:hint="eastAsia"/>
          <w:b/>
          <w:bCs w:val="0"/>
          <w:highlight w:val="none"/>
        </w:rPr>
        <w:t>8.3.</w:t>
      </w:r>
      <w:r>
        <w:rPr>
          <w:b/>
          <w:bCs w:val="0"/>
          <w:highlight w:val="none"/>
        </w:rPr>
        <w:t>2</w:t>
      </w:r>
      <w:r>
        <w:rPr>
          <w:rFonts w:hint="eastAsia"/>
          <w:b/>
          <w:bCs w:val="0"/>
          <w:highlight w:val="none"/>
        </w:rPr>
        <w:t xml:space="preserve"> </w:t>
      </w:r>
      <w:r>
        <w:rPr>
          <w:rFonts w:hint="eastAsia"/>
          <w:highlight w:val="none"/>
        </w:rPr>
        <w:t>基层处理剂宜使用挥发快的溶剂，涂刷后应干燥10h以后，并应及时铺贴。</w:t>
      </w:r>
    </w:p>
    <w:p>
      <w:pPr>
        <w:pStyle w:val="2"/>
        <w:rPr>
          <w:highlight w:val="none"/>
        </w:rPr>
      </w:pPr>
      <w:r>
        <w:rPr>
          <w:rFonts w:hint="eastAsia"/>
          <w:b/>
          <w:bCs w:val="0"/>
          <w:highlight w:val="none"/>
        </w:rPr>
        <w:t>8.3.</w:t>
      </w:r>
      <w:r>
        <w:rPr>
          <w:b/>
          <w:bCs w:val="0"/>
          <w:highlight w:val="none"/>
        </w:rPr>
        <w:t>3</w:t>
      </w:r>
      <w:r>
        <w:rPr>
          <w:rFonts w:hint="eastAsia"/>
          <w:b/>
          <w:bCs w:val="0"/>
          <w:highlight w:val="none"/>
        </w:rPr>
        <w:t xml:space="preserve"> </w:t>
      </w:r>
      <w:r>
        <w:rPr>
          <w:rFonts w:hint="eastAsia"/>
          <w:highlight w:val="none"/>
        </w:rPr>
        <w:t>高聚物改性沥青防水卷材宜使用热熔满粘法施工，且环境温度不应低于-</w:t>
      </w:r>
      <w:r>
        <w:rPr>
          <w:highlight w:val="none"/>
        </w:rPr>
        <w:t>10℃</w:t>
      </w:r>
      <w:r>
        <w:rPr>
          <w:rFonts w:hint="eastAsia"/>
          <w:highlight w:val="none"/>
        </w:rPr>
        <w:t>。</w:t>
      </w:r>
    </w:p>
    <w:p>
      <w:pPr>
        <w:pStyle w:val="2"/>
        <w:rPr>
          <w:highlight w:val="none"/>
        </w:rPr>
      </w:pPr>
      <w:r>
        <w:rPr>
          <w:rFonts w:hint="eastAsia"/>
          <w:b/>
          <w:bCs w:val="0"/>
          <w:highlight w:val="none"/>
        </w:rPr>
        <w:t>8.3.</w:t>
      </w:r>
      <w:r>
        <w:rPr>
          <w:b/>
          <w:bCs w:val="0"/>
          <w:highlight w:val="none"/>
        </w:rPr>
        <w:t>4</w:t>
      </w:r>
      <w:r>
        <w:rPr>
          <w:rFonts w:hint="eastAsia"/>
          <w:b/>
          <w:bCs w:val="0"/>
          <w:highlight w:val="none"/>
        </w:rPr>
        <w:t xml:space="preserve"> </w:t>
      </w:r>
      <w:r>
        <w:rPr>
          <w:rFonts w:hint="eastAsia"/>
          <w:highlight w:val="none"/>
        </w:rPr>
        <w:t>合成高分子防水卷材施工宜采用冷粘法，且环境温度不得低于5℃。</w:t>
      </w:r>
    </w:p>
    <w:p>
      <w:pPr>
        <w:pStyle w:val="2"/>
        <w:rPr>
          <w:rFonts w:hint="eastAsia"/>
          <w:b w:val="0"/>
          <w:bCs/>
          <w:highlight w:val="none"/>
        </w:rPr>
      </w:pPr>
      <w:r>
        <w:rPr>
          <w:rFonts w:hint="eastAsia"/>
          <w:b/>
          <w:bCs w:val="0"/>
          <w:highlight w:val="none"/>
        </w:rPr>
        <w:t>8.3.</w:t>
      </w:r>
      <w:r>
        <w:rPr>
          <w:b/>
          <w:bCs w:val="0"/>
          <w:highlight w:val="none"/>
        </w:rPr>
        <w:t>5</w:t>
      </w:r>
      <w:r>
        <w:rPr>
          <w:rFonts w:hint="eastAsia"/>
          <w:b/>
          <w:bCs w:val="0"/>
          <w:highlight w:val="none"/>
        </w:rPr>
        <w:t xml:space="preserve"> </w:t>
      </w:r>
      <w:r>
        <w:rPr>
          <w:rFonts w:hint="eastAsia"/>
          <w:highlight w:val="none"/>
        </w:rPr>
        <w:t>胶粘剂应采用密封桶包装，储存在通风良好的室内，不得接近火源和热源。</w:t>
      </w:r>
    </w:p>
    <w:p>
      <w:pPr>
        <w:pStyle w:val="2"/>
        <w:rPr>
          <w:highlight w:val="none"/>
        </w:rPr>
      </w:pPr>
      <w:r>
        <w:rPr>
          <w:rFonts w:hint="eastAsia"/>
          <w:b/>
          <w:bCs w:val="0"/>
          <w:highlight w:val="none"/>
        </w:rPr>
        <w:t>8.3.</w:t>
      </w:r>
      <w:r>
        <w:rPr>
          <w:b/>
          <w:bCs w:val="0"/>
          <w:highlight w:val="none"/>
        </w:rPr>
        <w:t>6</w:t>
      </w:r>
      <w:r>
        <w:rPr>
          <w:rFonts w:hint="eastAsia"/>
          <w:b/>
          <w:bCs w:val="0"/>
          <w:highlight w:val="none"/>
        </w:rPr>
        <w:t xml:space="preserve"> </w:t>
      </w:r>
      <w:r>
        <w:rPr>
          <w:rFonts w:hint="eastAsia"/>
          <w:highlight w:val="none"/>
        </w:rPr>
        <w:t>卷材搭接缝的边缘以及末端收头部位应以密封材料嵌缝处理，必要时也可在经过密封处理的末端接头处再用掺防冻剂的水泥砂浆压缝处理。</w:t>
      </w:r>
    </w:p>
    <w:p>
      <w:pPr>
        <w:pStyle w:val="2"/>
        <w:rPr>
          <w:highlight w:val="none"/>
        </w:rPr>
      </w:pPr>
      <w:r>
        <w:rPr>
          <w:rFonts w:hint="eastAsia"/>
          <w:b/>
          <w:bCs w:val="0"/>
          <w:highlight w:val="none"/>
        </w:rPr>
        <w:t xml:space="preserve">8.3.7 </w:t>
      </w:r>
      <w:r>
        <w:rPr>
          <w:rFonts w:hint="eastAsia"/>
          <w:b w:val="0"/>
          <w:bCs/>
          <w:highlight w:val="none"/>
        </w:rPr>
        <w:t>热熔法、</w:t>
      </w:r>
      <w:r>
        <w:rPr>
          <w:rFonts w:hint="eastAsia"/>
          <w:highlight w:val="none"/>
        </w:rPr>
        <w:t>冷粘法施工应符合《建筑工程冬期施工规程》JGJ/T 104</w:t>
      </w:r>
      <w:r>
        <w:rPr>
          <w:rFonts w:hint="eastAsia"/>
          <w:highlight w:val="none"/>
          <w:lang w:val="en-US" w:eastAsia="zh-CN"/>
        </w:rPr>
        <w:t>相关</w:t>
      </w:r>
      <w:r>
        <w:rPr>
          <w:rFonts w:hint="eastAsia"/>
          <w:highlight w:val="none"/>
        </w:rPr>
        <w:t>规定。</w:t>
      </w:r>
    </w:p>
    <w:p>
      <w:pPr>
        <w:pStyle w:val="2"/>
        <w:rPr>
          <w:highlight w:val="none"/>
        </w:rPr>
      </w:pPr>
      <w:r>
        <w:rPr>
          <w:rFonts w:hint="eastAsia"/>
          <w:b/>
          <w:bCs w:val="0"/>
          <w:highlight w:val="none"/>
        </w:rPr>
        <w:t xml:space="preserve">8.3.8 </w:t>
      </w:r>
      <w:r>
        <w:rPr>
          <w:rFonts w:hint="eastAsia"/>
          <w:highlight w:val="none"/>
        </w:rPr>
        <w:t>涂膜防水施工应选用溶剂型合成高分子防水涂料，施工温度不得低于-</w:t>
      </w:r>
      <w:r>
        <w:rPr>
          <w:highlight w:val="none"/>
        </w:rPr>
        <w:t>5℃</w:t>
      </w:r>
      <w:r>
        <w:rPr>
          <w:rFonts w:hint="eastAsia"/>
          <w:highlight w:val="none"/>
        </w:rPr>
        <w:t>。</w:t>
      </w:r>
    </w:p>
    <w:p>
      <w:pPr>
        <w:pStyle w:val="2"/>
        <w:rPr>
          <w:highlight w:val="none"/>
        </w:rPr>
      </w:pPr>
      <w:r>
        <w:rPr>
          <w:rFonts w:hint="eastAsia"/>
          <w:b/>
          <w:bCs w:val="0"/>
          <w:highlight w:val="none"/>
        </w:rPr>
        <w:t xml:space="preserve">8.3.9 </w:t>
      </w:r>
      <w:r>
        <w:rPr>
          <w:rFonts w:hint="eastAsia"/>
          <w:highlight w:val="none"/>
        </w:rPr>
        <w:t>隔气层可采用气密性好的单层卷材或防水涂料。采用卷材时，可采用花铺法施工；采用防水涂料时，宜选用溶剂型涂料。隔气层施工的温度不应低于-5℃。</w:t>
      </w:r>
    </w:p>
    <w:p>
      <w:pPr>
        <w:pStyle w:val="3"/>
        <w:rPr>
          <w:highlight w:val="none"/>
        </w:rPr>
      </w:pPr>
      <w:bookmarkStart w:id="80" w:name="_Toc6681"/>
      <w:r>
        <w:rPr>
          <w:rFonts w:hint="eastAsia"/>
          <w:highlight w:val="none"/>
        </w:rPr>
        <w:t>9</w:t>
      </w:r>
      <w:r>
        <w:rPr>
          <w:rFonts w:hint="eastAsia"/>
          <w:highlight w:val="none"/>
          <w:lang w:val="en-US" w:eastAsia="zh-CN"/>
        </w:rPr>
        <w:t xml:space="preserve"> </w:t>
      </w:r>
      <w:r>
        <w:rPr>
          <w:rFonts w:hint="eastAsia"/>
          <w:highlight w:val="none"/>
        </w:rPr>
        <w:t>预制构件安装工程</w:t>
      </w:r>
      <w:bookmarkEnd w:id="80"/>
    </w:p>
    <w:p>
      <w:pPr>
        <w:pStyle w:val="4"/>
        <w:rPr>
          <w:highlight w:val="none"/>
        </w:rPr>
      </w:pPr>
      <w:bookmarkStart w:id="81" w:name="_Toc2958"/>
      <w:bookmarkStart w:id="82" w:name="_Toc9291"/>
      <w:bookmarkStart w:id="83" w:name="_Toc590"/>
      <w:r>
        <w:rPr>
          <w:rFonts w:hint="eastAsia"/>
          <w:highlight w:val="none"/>
        </w:rPr>
        <w:t>9.1</w:t>
      </w:r>
      <w:r>
        <w:rPr>
          <w:rFonts w:hint="eastAsia"/>
          <w:highlight w:val="none"/>
          <w:lang w:val="en-US" w:eastAsia="zh-CN"/>
        </w:rPr>
        <w:t xml:space="preserve"> </w:t>
      </w:r>
      <w:r>
        <w:rPr>
          <w:rFonts w:hint="eastAsia"/>
          <w:highlight w:val="none"/>
        </w:rPr>
        <w:t>预制构件的运输及堆放</w:t>
      </w:r>
      <w:bookmarkEnd w:id="81"/>
      <w:bookmarkEnd w:id="82"/>
      <w:bookmarkEnd w:id="83"/>
    </w:p>
    <w:p>
      <w:pPr>
        <w:pStyle w:val="2"/>
        <w:rPr>
          <w:highlight w:val="none"/>
        </w:rPr>
      </w:pPr>
      <w:r>
        <w:rPr>
          <w:rFonts w:hint="eastAsia"/>
          <w:b/>
          <w:bCs w:val="0"/>
          <w:highlight w:val="none"/>
        </w:rPr>
        <w:t xml:space="preserve">9.1.1 </w:t>
      </w:r>
      <w:r>
        <w:rPr>
          <w:rFonts w:hint="eastAsia"/>
          <w:highlight w:val="none"/>
        </w:rPr>
        <w:t>混凝土构件在运输和堆放前，应将车辆、构件、垫木及堆放场地的积雪、结冰清除干净，场地应平整、坚实。</w:t>
      </w:r>
    </w:p>
    <w:p>
      <w:pPr>
        <w:widowControl/>
        <w:jc w:val="left"/>
        <w:rPr>
          <w:highlight w:val="none"/>
        </w:rPr>
      </w:pPr>
      <w:r>
        <w:rPr>
          <w:rFonts w:hint="eastAsia" w:cs="宋体"/>
          <w:b/>
          <w:bCs w:val="0"/>
          <w:highlight w:val="none"/>
        </w:rPr>
        <w:t xml:space="preserve">9.1.2 </w:t>
      </w:r>
      <w:r>
        <w:rPr>
          <w:rFonts w:hint="eastAsia" w:cs="宋体"/>
          <w:highlight w:val="none"/>
        </w:rPr>
        <w:t>构件运输时，当设计无明确要求，混凝土强度不得小于设计混凝土强度设计值的75%。构件</w:t>
      </w:r>
      <w:r>
        <w:rPr>
          <w:color w:val="000000"/>
          <w:highlight w:val="none"/>
        </w:rPr>
        <w:t>在运输车上的支点设置应按设计要求确定。对于重叠运输的构件，应与运输车固定</w:t>
      </w:r>
      <w:r>
        <w:rPr>
          <w:rFonts w:hint="eastAsia"/>
          <w:color w:val="000000"/>
          <w:highlight w:val="none"/>
        </w:rPr>
        <w:t>牢固</w:t>
      </w:r>
      <w:r>
        <w:rPr>
          <w:color w:val="000000"/>
          <w:highlight w:val="none"/>
        </w:rPr>
        <w:t>并防止滑移</w:t>
      </w:r>
      <w:r>
        <w:rPr>
          <w:rFonts w:hint="eastAsia"/>
          <w:color w:val="000000"/>
          <w:highlight w:val="none"/>
        </w:rPr>
        <w:t>，支点位置上下对齐</w:t>
      </w:r>
      <w:r>
        <w:rPr>
          <w:color w:val="000000"/>
          <w:highlight w:val="none"/>
        </w:rPr>
        <w:t>。</w:t>
      </w:r>
      <w:r>
        <w:rPr>
          <w:rFonts w:hint="eastAsia"/>
          <w:color w:val="000000"/>
          <w:highlight w:val="none"/>
        </w:rPr>
        <w:t>立放的构件应采用刚度大的运输架固定。</w:t>
      </w:r>
    </w:p>
    <w:p>
      <w:pPr>
        <w:jc w:val="left"/>
        <w:rPr>
          <w:rFonts w:cs="宋体"/>
          <w:highlight w:val="none"/>
        </w:rPr>
      </w:pPr>
      <w:r>
        <w:rPr>
          <w:rFonts w:hint="eastAsia" w:cs="宋体"/>
          <w:b/>
          <w:bCs w:val="0"/>
          <w:highlight w:val="none"/>
        </w:rPr>
        <w:t xml:space="preserve">9.1.3 </w:t>
      </w:r>
      <w:r>
        <w:rPr>
          <w:rFonts w:hint="eastAsia" w:cs="宋体"/>
          <w:highlight w:val="none"/>
        </w:rPr>
        <w:t>混凝土构件在冻胀性土壤的自然地面上或冻结前回填土地面上堆放时，应符合下列规定：</w:t>
      </w:r>
    </w:p>
    <w:p>
      <w:pPr>
        <w:ind w:firstLine="640" w:firstLineChars="200"/>
        <w:jc w:val="left"/>
        <w:rPr>
          <w:rFonts w:cs="宋体"/>
          <w:highlight w:val="none"/>
        </w:rPr>
      </w:pPr>
      <w:r>
        <w:rPr>
          <w:rFonts w:hint="eastAsia" w:cs="宋体"/>
          <w:highlight w:val="none"/>
        </w:rPr>
        <w:t>（1）每个构件在满足刚度、承载力条件下，应尽量减少支承点数量；</w:t>
      </w:r>
    </w:p>
    <w:p>
      <w:pPr>
        <w:ind w:firstLine="640" w:firstLineChars="200"/>
        <w:jc w:val="left"/>
        <w:rPr>
          <w:rFonts w:cs="宋体"/>
          <w:highlight w:val="none"/>
        </w:rPr>
      </w:pPr>
      <w:r>
        <w:rPr>
          <w:rFonts w:hint="eastAsia" w:cs="宋体"/>
          <w:highlight w:val="none"/>
        </w:rPr>
        <w:t>（2）对于大型板、槽板及空心板等板类构件，两端的支点应选用长度大于板宽的垫木；对于剪力墙等竖向构件，应立放在刚度大的固定架上；</w:t>
      </w:r>
    </w:p>
    <w:p>
      <w:pPr>
        <w:ind w:firstLine="640" w:firstLineChars="200"/>
        <w:jc w:val="left"/>
        <w:rPr>
          <w:rFonts w:cs="宋体"/>
          <w:highlight w:val="none"/>
        </w:rPr>
      </w:pPr>
      <w:r>
        <w:rPr>
          <w:rFonts w:hint="eastAsia" w:cs="宋体"/>
          <w:highlight w:val="none"/>
        </w:rPr>
        <w:t>（3）当构件重叠堆放时间长，宜减少重叠层数，底层构件支垫与地面接触面积应适当加大。</w:t>
      </w:r>
    </w:p>
    <w:p>
      <w:pPr>
        <w:pStyle w:val="4"/>
        <w:rPr>
          <w:highlight w:val="none"/>
        </w:rPr>
      </w:pPr>
      <w:bookmarkStart w:id="84" w:name="_Toc10082"/>
      <w:bookmarkStart w:id="85" w:name="_Toc29254"/>
      <w:bookmarkStart w:id="86" w:name="_Toc2223"/>
      <w:r>
        <w:rPr>
          <w:rFonts w:hint="eastAsia"/>
          <w:highlight w:val="none"/>
        </w:rPr>
        <w:t>9.</w:t>
      </w:r>
      <w:r>
        <w:rPr>
          <w:rFonts w:hint="eastAsia"/>
          <w:highlight w:val="none"/>
          <w:lang w:val="en-US" w:eastAsia="zh-CN"/>
        </w:rPr>
        <w:t xml:space="preserve">2 </w:t>
      </w:r>
      <w:r>
        <w:rPr>
          <w:rFonts w:hint="eastAsia"/>
          <w:highlight w:val="none"/>
        </w:rPr>
        <w:t>预制构件的吊装</w:t>
      </w:r>
      <w:bookmarkEnd w:id="84"/>
      <w:bookmarkEnd w:id="85"/>
      <w:bookmarkEnd w:id="86"/>
    </w:p>
    <w:p>
      <w:pPr>
        <w:pStyle w:val="2"/>
        <w:rPr>
          <w:highlight w:val="none"/>
        </w:rPr>
      </w:pPr>
      <w:r>
        <w:rPr>
          <w:rFonts w:hint="eastAsia"/>
          <w:b/>
          <w:bCs w:val="0"/>
          <w:highlight w:val="none"/>
        </w:rPr>
        <w:t>9.</w:t>
      </w:r>
      <w:r>
        <w:rPr>
          <w:rFonts w:hint="eastAsia"/>
          <w:b/>
          <w:bCs w:val="0"/>
          <w:highlight w:val="none"/>
          <w:lang w:val="en-US" w:eastAsia="zh-CN"/>
        </w:rPr>
        <w:t>2</w:t>
      </w:r>
      <w:r>
        <w:rPr>
          <w:rFonts w:hint="eastAsia"/>
          <w:b/>
          <w:bCs w:val="0"/>
          <w:highlight w:val="none"/>
        </w:rPr>
        <w:t xml:space="preserve">.1 </w:t>
      </w:r>
      <w:r>
        <w:rPr>
          <w:rFonts w:hint="eastAsia"/>
          <w:highlight w:val="none"/>
        </w:rPr>
        <w:t>吊车行走的场地应平整，并应采取防滑措施。起吊的支撑点地基应坚实。</w:t>
      </w:r>
    </w:p>
    <w:p>
      <w:pPr>
        <w:pStyle w:val="2"/>
        <w:rPr>
          <w:highlight w:val="none"/>
        </w:rPr>
      </w:pPr>
      <w:r>
        <w:rPr>
          <w:rFonts w:hint="eastAsia"/>
          <w:b/>
          <w:bCs w:val="0"/>
          <w:highlight w:val="none"/>
        </w:rPr>
        <w:t>9.</w:t>
      </w:r>
      <w:r>
        <w:rPr>
          <w:rFonts w:hint="eastAsia"/>
          <w:b/>
          <w:bCs w:val="0"/>
          <w:highlight w:val="none"/>
          <w:lang w:val="en-US" w:eastAsia="zh-CN"/>
        </w:rPr>
        <w:t>2</w:t>
      </w:r>
      <w:r>
        <w:rPr>
          <w:rFonts w:hint="eastAsia"/>
          <w:b/>
          <w:bCs w:val="0"/>
          <w:highlight w:val="none"/>
        </w:rPr>
        <w:t xml:space="preserve">.2 </w:t>
      </w:r>
      <w:r>
        <w:rPr>
          <w:rFonts w:hint="eastAsia"/>
          <w:highlight w:val="none"/>
        </w:rPr>
        <w:t>构件吊装时，应先检查吊车的机械性能，进行试吊。</w:t>
      </w:r>
    </w:p>
    <w:p>
      <w:pPr>
        <w:pStyle w:val="2"/>
        <w:rPr>
          <w:highlight w:val="none"/>
        </w:rPr>
      </w:pPr>
      <w:r>
        <w:rPr>
          <w:rFonts w:hint="eastAsia"/>
          <w:b/>
          <w:bCs w:val="0"/>
          <w:highlight w:val="none"/>
        </w:rPr>
        <w:t>9.</w:t>
      </w:r>
      <w:r>
        <w:rPr>
          <w:rFonts w:hint="eastAsia"/>
          <w:b/>
          <w:bCs w:val="0"/>
          <w:highlight w:val="none"/>
          <w:lang w:val="en-US" w:eastAsia="zh-CN"/>
        </w:rPr>
        <w:t>2</w:t>
      </w:r>
      <w:r>
        <w:rPr>
          <w:rFonts w:hint="eastAsia"/>
          <w:b/>
          <w:bCs w:val="0"/>
          <w:highlight w:val="none"/>
        </w:rPr>
        <w:t xml:space="preserve">.3 </w:t>
      </w:r>
      <w:r>
        <w:rPr>
          <w:rFonts w:hint="eastAsia"/>
          <w:highlight w:val="none"/>
        </w:rPr>
        <w:t>多层框架结构的吊装，接头混凝土强度未达到设计要求前，应加设缆风绳等防止整体倾斜的措施。</w:t>
      </w:r>
    </w:p>
    <w:p>
      <w:pPr>
        <w:pStyle w:val="2"/>
        <w:rPr>
          <w:highlight w:val="none"/>
        </w:rPr>
      </w:pPr>
      <w:r>
        <w:rPr>
          <w:rFonts w:hint="eastAsia"/>
          <w:b/>
          <w:bCs w:val="0"/>
          <w:highlight w:val="none"/>
        </w:rPr>
        <w:t>9.</w:t>
      </w:r>
      <w:r>
        <w:rPr>
          <w:rFonts w:hint="eastAsia"/>
          <w:b/>
          <w:bCs w:val="0"/>
          <w:highlight w:val="none"/>
          <w:lang w:val="en-US" w:eastAsia="zh-CN"/>
        </w:rPr>
        <w:t>2</w:t>
      </w:r>
      <w:r>
        <w:rPr>
          <w:rFonts w:hint="eastAsia"/>
          <w:b/>
          <w:bCs w:val="0"/>
          <w:highlight w:val="none"/>
        </w:rPr>
        <w:t xml:space="preserve">.4 </w:t>
      </w:r>
      <w:r>
        <w:rPr>
          <w:rFonts w:hint="eastAsia"/>
          <w:highlight w:val="none"/>
        </w:rPr>
        <w:t>使用滑行法起吊的构件，应采取控制定向滑行，防止偏离滑行方向的措施。</w:t>
      </w:r>
    </w:p>
    <w:p>
      <w:pPr>
        <w:pStyle w:val="4"/>
        <w:rPr>
          <w:highlight w:val="none"/>
        </w:rPr>
      </w:pPr>
      <w:bookmarkStart w:id="87" w:name="_Toc21367"/>
      <w:bookmarkStart w:id="88" w:name="_Toc20938"/>
      <w:bookmarkStart w:id="89" w:name="_Toc6458"/>
      <w:r>
        <w:rPr>
          <w:rFonts w:hint="eastAsia"/>
          <w:highlight w:val="none"/>
        </w:rPr>
        <w:t>9.</w:t>
      </w:r>
      <w:r>
        <w:rPr>
          <w:rFonts w:hint="eastAsia"/>
          <w:highlight w:val="none"/>
          <w:lang w:val="en-US" w:eastAsia="zh-CN"/>
        </w:rPr>
        <w:t xml:space="preserve">3 </w:t>
      </w:r>
      <w:r>
        <w:rPr>
          <w:rFonts w:hint="eastAsia"/>
          <w:highlight w:val="none"/>
        </w:rPr>
        <w:t>预制构件的连接和校正</w:t>
      </w:r>
      <w:bookmarkEnd w:id="87"/>
      <w:bookmarkEnd w:id="88"/>
      <w:bookmarkEnd w:id="89"/>
    </w:p>
    <w:p>
      <w:pPr>
        <w:pStyle w:val="2"/>
        <w:rPr>
          <w:highlight w:val="none"/>
        </w:rPr>
      </w:pPr>
      <w:r>
        <w:rPr>
          <w:rFonts w:hint="eastAsia"/>
          <w:b/>
          <w:bCs w:val="0"/>
          <w:highlight w:val="none"/>
        </w:rPr>
        <w:t>9.</w:t>
      </w:r>
      <w:r>
        <w:rPr>
          <w:rFonts w:hint="eastAsia"/>
          <w:b/>
          <w:bCs w:val="0"/>
          <w:highlight w:val="none"/>
          <w:lang w:val="en-US" w:eastAsia="zh-CN"/>
        </w:rPr>
        <w:t>3</w:t>
      </w:r>
      <w:r>
        <w:rPr>
          <w:rFonts w:hint="eastAsia"/>
          <w:b/>
          <w:bCs w:val="0"/>
          <w:highlight w:val="none"/>
        </w:rPr>
        <w:t xml:space="preserve">.1 </w:t>
      </w:r>
      <w:r>
        <w:rPr>
          <w:rFonts w:hint="eastAsia"/>
          <w:highlight w:val="none"/>
        </w:rPr>
        <w:t>水平构件接头釆用现浇混凝土连接时，应符合下列规定：</w:t>
      </w:r>
    </w:p>
    <w:p>
      <w:pPr>
        <w:pStyle w:val="2"/>
        <w:ind w:firstLine="640"/>
        <w:rPr>
          <w:highlight w:val="none"/>
        </w:rPr>
      </w:pPr>
      <w:r>
        <w:rPr>
          <w:rFonts w:hint="eastAsia"/>
          <w:highlight w:val="none"/>
        </w:rPr>
        <w:t>（1）接头部位的积雪、冰霜等应清除干净；</w:t>
      </w:r>
    </w:p>
    <w:p>
      <w:pPr>
        <w:pStyle w:val="2"/>
        <w:ind w:firstLine="640"/>
        <w:rPr>
          <w:highlight w:val="none"/>
        </w:rPr>
      </w:pPr>
      <w:r>
        <w:rPr>
          <w:rFonts w:hint="eastAsia"/>
          <w:highlight w:val="none"/>
        </w:rPr>
        <w:t>（2）承受内力接头的混凝土，当设计无要求时，其受冻临界强度不应低于强度设计值的的70%；</w:t>
      </w:r>
    </w:p>
    <w:p>
      <w:pPr>
        <w:pStyle w:val="2"/>
        <w:ind w:firstLine="640"/>
        <w:rPr>
          <w:rFonts w:hint="eastAsia" w:eastAsia="仿宋"/>
          <w:color w:val="000000"/>
          <w:highlight w:val="none"/>
          <w:lang w:eastAsia="zh-CN"/>
        </w:rPr>
      </w:pPr>
      <w:r>
        <w:rPr>
          <w:rFonts w:hint="eastAsia"/>
          <w:highlight w:val="none"/>
        </w:rPr>
        <w:t>（</w:t>
      </w:r>
      <w:r>
        <w:rPr>
          <w:rFonts w:hint="eastAsia"/>
          <w:highlight w:val="none"/>
          <w:lang w:val="en-US" w:eastAsia="zh-CN"/>
        </w:rPr>
        <w:t>3</w:t>
      </w:r>
      <w:r>
        <w:rPr>
          <w:rFonts w:hint="eastAsia"/>
          <w:highlight w:val="none"/>
        </w:rPr>
        <w:t>）接头处钢筋的焊接应符合4</w:t>
      </w:r>
      <w:r>
        <w:rPr>
          <w:rFonts w:hint="eastAsia"/>
          <w:highlight w:val="none"/>
          <w:lang w:val="en-US" w:eastAsia="zh-CN"/>
        </w:rPr>
        <w:t>.2节</w:t>
      </w:r>
      <w:r>
        <w:rPr>
          <w:rFonts w:hint="eastAsia"/>
          <w:highlight w:val="none"/>
        </w:rPr>
        <w:t>相关规定</w:t>
      </w:r>
      <w:r>
        <w:rPr>
          <w:rFonts w:hint="eastAsia"/>
          <w:highlight w:val="none"/>
          <w:lang w:eastAsia="zh-CN"/>
        </w:rPr>
        <w:t>；</w:t>
      </w:r>
    </w:p>
    <w:p>
      <w:pPr>
        <w:pStyle w:val="2"/>
        <w:ind w:firstLine="640"/>
        <w:rPr>
          <w:rFonts w:hint="eastAsia" w:eastAsia="仿宋"/>
          <w:highlight w:val="none"/>
          <w:lang w:eastAsia="zh-CN"/>
        </w:rPr>
      </w:pPr>
      <w:r>
        <w:rPr>
          <w:rFonts w:hint="eastAsia"/>
          <w:highlight w:val="none"/>
        </w:rPr>
        <w:t>（</w:t>
      </w:r>
      <w:r>
        <w:rPr>
          <w:rFonts w:hint="eastAsia"/>
          <w:highlight w:val="none"/>
          <w:lang w:val="en-US" w:eastAsia="zh-CN"/>
        </w:rPr>
        <w:t>4</w:t>
      </w:r>
      <w:r>
        <w:rPr>
          <w:rFonts w:hint="eastAsia"/>
          <w:highlight w:val="none"/>
        </w:rPr>
        <w:t>）接头处混凝土的养护应符合4</w:t>
      </w:r>
      <w:r>
        <w:rPr>
          <w:rFonts w:hint="eastAsia"/>
          <w:highlight w:val="none"/>
          <w:lang w:val="en-US" w:eastAsia="zh-CN"/>
        </w:rPr>
        <w:t>.3节</w:t>
      </w:r>
      <w:r>
        <w:rPr>
          <w:rFonts w:hint="eastAsia"/>
          <w:highlight w:val="none"/>
        </w:rPr>
        <w:t>相关规定</w:t>
      </w:r>
      <w:r>
        <w:rPr>
          <w:rFonts w:hint="eastAsia"/>
          <w:highlight w:val="none"/>
          <w:lang w:eastAsia="zh-CN"/>
        </w:rPr>
        <w:t>。</w:t>
      </w:r>
    </w:p>
    <w:p>
      <w:pPr>
        <w:pStyle w:val="2"/>
        <w:rPr>
          <w:rFonts w:hint="eastAsia"/>
          <w:color w:val="000000"/>
          <w:highlight w:val="none"/>
        </w:rPr>
      </w:pPr>
      <w:r>
        <w:rPr>
          <w:rFonts w:hint="eastAsia"/>
          <w:b/>
          <w:bCs w:val="0"/>
          <w:highlight w:val="none"/>
        </w:rPr>
        <w:t>9.</w:t>
      </w:r>
      <w:r>
        <w:rPr>
          <w:rFonts w:hint="eastAsia"/>
          <w:b/>
          <w:bCs w:val="0"/>
          <w:highlight w:val="none"/>
          <w:lang w:val="en-US" w:eastAsia="zh-CN"/>
        </w:rPr>
        <w:t>3</w:t>
      </w:r>
      <w:r>
        <w:rPr>
          <w:rFonts w:hint="eastAsia"/>
          <w:b/>
          <w:bCs w:val="0"/>
          <w:highlight w:val="none"/>
        </w:rPr>
        <w:t xml:space="preserve">.2 </w:t>
      </w:r>
      <w:r>
        <w:rPr>
          <w:rFonts w:hint="eastAsia"/>
          <w:color w:val="000000"/>
          <w:highlight w:val="none"/>
        </w:rPr>
        <w:t>竖向构件连接宜采用低温型套筒灌浆料，施工及养护过程中24h内灌浆部位所处的环境温度不应低于-5℃，灌浆完成后及时用双层保温棉被包裹密实。</w:t>
      </w:r>
    </w:p>
    <w:p>
      <w:pPr>
        <w:pStyle w:val="2"/>
        <w:rPr>
          <w:color w:val="000000"/>
          <w:highlight w:val="none"/>
        </w:rPr>
      </w:pPr>
      <w:r>
        <w:rPr>
          <w:rFonts w:hint="eastAsia"/>
          <w:b/>
          <w:bCs w:val="0"/>
          <w:highlight w:val="none"/>
        </w:rPr>
        <w:t>9.</w:t>
      </w:r>
      <w:r>
        <w:rPr>
          <w:rFonts w:hint="eastAsia"/>
          <w:b/>
          <w:bCs w:val="0"/>
          <w:highlight w:val="none"/>
          <w:lang w:val="en-US" w:eastAsia="zh-CN"/>
        </w:rPr>
        <w:t>3</w:t>
      </w:r>
      <w:r>
        <w:rPr>
          <w:rFonts w:hint="eastAsia"/>
          <w:b/>
          <w:bCs w:val="0"/>
          <w:highlight w:val="none"/>
        </w:rPr>
        <w:t xml:space="preserve">.3 </w:t>
      </w:r>
      <w:r>
        <w:rPr>
          <w:color w:val="000000"/>
          <w:highlight w:val="none"/>
        </w:rPr>
        <w:t>混凝土柱、屋架及框架冬期安装，在阳光照射下校正时，应计入温差的影响。各固定支撑校正后，应立即固定。</w:t>
      </w:r>
    </w:p>
    <w:p>
      <w:pPr>
        <w:pStyle w:val="3"/>
        <w:bidi w:val="0"/>
        <w:jc w:val="center"/>
        <w:rPr>
          <w:rFonts w:hint="eastAsia"/>
          <w:highlight w:val="none"/>
          <w:lang w:val="en-US" w:eastAsia="zh-CN"/>
        </w:rPr>
      </w:pPr>
      <w:bookmarkStart w:id="90" w:name="_Toc29133"/>
      <w:bookmarkStart w:id="91" w:name="_Toc6781"/>
      <w:r>
        <w:rPr>
          <w:rFonts w:hint="eastAsia"/>
          <w:highlight w:val="none"/>
          <w:lang w:val="en-US" w:eastAsia="zh-CN"/>
        </w:rPr>
        <w:t>10 道路工程</w:t>
      </w:r>
      <w:bookmarkEnd w:id="90"/>
      <w:bookmarkEnd w:id="91"/>
    </w:p>
    <w:p>
      <w:pPr>
        <w:pStyle w:val="4"/>
        <w:rPr>
          <w:highlight w:val="none"/>
        </w:rPr>
      </w:pPr>
      <w:bookmarkStart w:id="92" w:name="_Toc2880"/>
      <w:bookmarkStart w:id="93" w:name="_Toc25657"/>
      <w:r>
        <w:rPr>
          <w:rFonts w:hint="eastAsia"/>
          <w:highlight w:val="none"/>
        </w:rPr>
        <w:t>10.1</w:t>
      </w:r>
      <w:r>
        <w:rPr>
          <w:rFonts w:hint="eastAsia"/>
          <w:highlight w:val="none"/>
          <w:lang w:val="en-US" w:eastAsia="zh-CN"/>
        </w:rPr>
        <w:t xml:space="preserve"> </w:t>
      </w:r>
      <w:r>
        <w:rPr>
          <w:rFonts w:hint="eastAsia"/>
          <w:highlight w:val="none"/>
        </w:rPr>
        <w:t>一般规定</w:t>
      </w:r>
      <w:bookmarkEnd w:id="92"/>
      <w:bookmarkEnd w:id="93"/>
    </w:p>
    <w:p>
      <w:pPr>
        <w:pStyle w:val="2"/>
        <w:rPr>
          <w:highlight w:val="none"/>
        </w:rPr>
      </w:pPr>
      <w:r>
        <w:rPr>
          <w:rFonts w:cs="Times New Roman"/>
          <w:b/>
          <w:bCs w:val="0"/>
          <w:highlight w:val="none"/>
        </w:rPr>
        <w:t>10.1.1</w:t>
      </w:r>
      <w:r>
        <w:rPr>
          <w:highlight w:val="none"/>
        </w:rPr>
        <w:t>应根据季节特点和施工段的地质地形条件，制定</w:t>
      </w:r>
      <w:r>
        <w:rPr>
          <w:rFonts w:hint="eastAsia"/>
          <w:highlight w:val="none"/>
          <w:lang w:val="en-US" w:eastAsia="zh-CN"/>
        </w:rPr>
        <w:t>专项</w:t>
      </w:r>
      <w:r>
        <w:rPr>
          <w:highlight w:val="none"/>
        </w:rPr>
        <w:t>施工方案。</w:t>
      </w:r>
    </w:p>
    <w:p>
      <w:pPr>
        <w:pStyle w:val="2"/>
        <w:rPr>
          <w:highlight w:val="none"/>
        </w:rPr>
      </w:pPr>
      <w:r>
        <w:rPr>
          <w:rFonts w:cs="Times New Roman"/>
          <w:b/>
          <w:bCs w:val="0"/>
          <w:highlight w:val="none"/>
        </w:rPr>
        <w:t>10.1.</w:t>
      </w:r>
      <w:r>
        <w:rPr>
          <w:rFonts w:hint="eastAsia" w:cs="Times New Roman"/>
          <w:b/>
          <w:bCs w:val="0"/>
          <w:highlight w:val="none"/>
          <w:lang w:val="en-US" w:eastAsia="zh-CN"/>
        </w:rPr>
        <w:t>2</w:t>
      </w:r>
      <w:r>
        <w:rPr>
          <w:highlight w:val="none"/>
        </w:rPr>
        <w:t>施工前</w:t>
      </w:r>
      <w:r>
        <w:rPr>
          <w:rFonts w:hint="eastAsia"/>
          <w:highlight w:val="none"/>
          <w:lang w:val="en-US" w:eastAsia="zh-CN"/>
        </w:rPr>
        <w:t>应</w:t>
      </w:r>
      <w:r>
        <w:rPr>
          <w:highlight w:val="none"/>
        </w:rPr>
        <w:t>做好准备工作，并保证连续施工。施工现场的道路要保持畅通，运输车辆及行驶道路均应增设防滑措施。</w:t>
      </w:r>
    </w:p>
    <w:p>
      <w:pPr>
        <w:pStyle w:val="4"/>
        <w:rPr>
          <w:highlight w:val="none"/>
        </w:rPr>
      </w:pPr>
      <w:bookmarkStart w:id="94" w:name="_Toc29429"/>
      <w:bookmarkStart w:id="95" w:name="_Toc11240"/>
      <w:r>
        <w:rPr>
          <w:rFonts w:hint="eastAsia"/>
          <w:highlight w:val="none"/>
        </w:rPr>
        <w:t>10.2</w:t>
      </w:r>
      <w:r>
        <w:rPr>
          <w:rFonts w:hint="eastAsia"/>
          <w:highlight w:val="none"/>
          <w:lang w:val="en-US" w:eastAsia="zh-CN"/>
        </w:rPr>
        <w:t xml:space="preserve"> </w:t>
      </w:r>
      <w:r>
        <w:rPr>
          <w:highlight w:val="none"/>
        </w:rPr>
        <w:t>材料要求</w:t>
      </w:r>
      <w:bookmarkEnd w:id="94"/>
      <w:bookmarkEnd w:id="95"/>
    </w:p>
    <w:p>
      <w:pPr>
        <w:pStyle w:val="2"/>
        <w:rPr>
          <w:highlight w:val="none"/>
        </w:rPr>
      </w:pPr>
      <w:r>
        <w:rPr>
          <w:rFonts w:cs="Times New Roman"/>
          <w:b/>
          <w:bCs w:val="0"/>
          <w:highlight w:val="none"/>
        </w:rPr>
        <w:t>10.</w:t>
      </w:r>
      <w:r>
        <w:rPr>
          <w:rFonts w:hint="eastAsia" w:cs="Times New Roman"/>
          <w:b/>
          <w:bCs w:val="0"/>
          <w:highlight w:val="none"/>
        </w:rPr>
        <w:t>2</w:t>
      </w:r>
      <w:r>
        <w:rPr>
          <w:rFonts w:cs="Times New Roman"/>
          <w:b/>
          <w:bCs w:val="0"/>
          <w:highlight w:val="none"/>
        </w:rPr>
        <w:t>.1</w:t>
      </w:r>
      <w:r>
        <w:rPr>
          <w:highlight w:val="none"/>
        </w:rPr>
        <w:t>道路修建材料储存应采用保温措施，骨料中不</w:t>
      </w:r>
      <w:r>
        <w:rPr>
          <w:rFonts w:hint="eastAsia"/>
          <w:highlight w:val="none"/>
          <w:lang w:val="en-US" w:eastAsia="zh-CN"/>
        </w:rPr>
        <w:t>应</w:t>
      </w:r>
      <w:r>
        <w:rPr>
          <w:highlight w:val="none"/>
        </w:rPr>
        <w:t>混有冰雪及冻块。</w:t>
      </w:r>
    </w:p>
    <w:p>
      <w:pPr>
        <w:pStyle w:val="2"/>
        <w:rPr>
          <w:highlight w:val="none"/>
        </w:rPr>
      </w:pPr>
      <w:r>
        <w:rPr>
          <w:rFonts w:cs="Times New Roman"/>
          <w:b/>
          <w:bCs w:val="0"/>
          <w:highlight w:val="none"/>
        </w:rPr>
        <w:t>10.2.</w:t>
      </w:r>
      <w:r>
        <w:rPr>
          <w:rFonts w:hint="eastAsia" w:cs="Times New Roman"/>
          <w:b/>
          <w:bCs w:val="0"/>
          <w:highlight w:val="none"/>
        </w:rPr>
        <w:t>2</w:t>
      </w:r>
      <w:r>
        <w:rPr>
          <w:highlight w:val="none"/>
        </w:rPr>
        <w:t xml:space="preserve"> 沥青贯入式路面各层分次沥青用量应根据施工气温选用。</w:t>
      </w:r>
    </w:p>
    <w:p>
      <w:pPr>
        <w:pStyle w:val="2"/>
        <w:rPr>
          <w:highlight w:val="none"/>
        </w:rPr>
      </w:pPr>
      <w:r>
        <w:rPr>
          <w:rFonts w:cs="Times New Roman"/>
          <w:b/>
          <w:bCs w:val="0"/>
          <w:highlight w:val="none"/>
        </w:rPr>
        <w:t>10.2.</w:t>
      </w:r>
      <w:r>
        <w:rPr>
          <w:rFonts w:hint="eastAsia" w:cs="Times New Roman"/>
          <w:b/>
          <w:bCs w:val="0"/>
          <w:highlight w:val="none"/>
        </w:rPr>
        <w:t>3</w:t>
      </w:r>
      <w:r>
        <w:rPr>
          <w:highlight w:val="none"/>
        </w:rPr>
        <w:t xml:space="preserve"> 冷补沥青混合料应有良好的低温操作和易性。用于冬季寒冷季节补坑的混合料，应在松散状态下经-10℃的冰箱保持24h无明显的凝聚结块现象。</w:t>
      </w:r>
    </w:p>
    <w:p>
      <w:pPr>
        <w:pStyle w:val="2"/>
        <w:rPr>
          <w:highlight w:val="none"/>
        </w:rPr>
      </w:pPr>
      <w:r>
        <w:rPr>
          <w:rFonts w:cs="Times New Roman"/>
          <w:b/>
          <w:bCs w:val="0"/>
          <w:highlight w:val="none"/>
        </w:rPr>
        <w:t>10.2.</w:t>
      </w:r>
      <w:r>
        <w:rPr>
          <w:rFonts w:hint="eastAsia" w:cs="Times New Roman"/>
          <w:b/>
          <w:bCs w:val="0"/>
          <w:highlight w:val="none"/>
        </w:rPr>
        <w:t>4</w:t>
      </w:r>
      <w:r>
        <w:rPr>
          <w:highlight w:val="none"/>
        </w:rPr>
        <w:t xml:space="preserve"> </w:t>
      </w:r>
      <w:r>
        <w:rPr>
          <w:rFonts w:hint="eastAsia"/>
          <w:highlight w:val="none"/>
          <w:lang w:val="en-US" w:eastAsia="zh-CN"/>
        </w:rPr>
        <w:t>冬期施工</w:t>
      </w:r>
      <w:r>
        <w:rPr>
          <w:highlight w:val="none"/>
        </w:rPr>
        <w:t>宜选用细型密级配沥青混合料(AC-F 型)，并取较低的设计空隙率。</w:t>
      </w:r>
    </w:p>
    <w:p>
      <w:pPr>
        <w:pStyle w:val="4"/>
        <w:rPr>
          <w:highlight w:val="none"/>
        </w:rPr>
      </w:pPr>
      <w:bookmarkStart w:id="96" w:name="_Toc11097"/>
      <w:bookmarkStart w:id="97" w:name="_Toc32228"/>
      <w:r>
        <w:rPr>
          <w:rFonts w:hint="eastAsia"/>
          <w:highlight w:val="none"/>
        </w:rPr>
        <w:t>10.3</w:t>
      </w:r>
      <w:r>
        <w:rPr>
          <w:rFonts w:hint="eastAsia"/>
          <w:highlight w:val="none"/>
          <w:lang w:val="en-US" w:eastAsia="zh-CN"/>
        </w:rPr>
        <w:t xml:space="preserve"> </w:t>
      </w:r>
      <w:r>
        <w:rPr>
          <w:rFonts w:hint="eastAsia"/>
          <w:highlight w:val="none"/>
        </w:rPr>
        <w:t>路基工程</w:t>
      </w:r>
      <w:bookmarkEnd w:id="96"/>
      <w:bookmarkEnd w:id="97"/>
    </w:p>
    <w:p>
      <w:pPr>
        <w:pStyle w:val="2"/>
        <w:rPr>
          <w:highlight w:val="none"/>
        </w:rPr>
      </w:pPr>
      <w:r>
        <w:rPr>
          <w:rFonts w:cs="Times New Roman"/>
          <w:b/>
          <w:bCs w:val="0"/>
          <w:highlight w:val="none"/>
        </w:rPr>
        <w:t>10.3.1</w:t>
      </w:r>
      <w:r>
        <w:rPr>
          <w:highlight w:val="none"/>
        </w:rPr>
        <w:t xml:space="preserve"> 季节性冻土地区，</w:t>
      </w:r>
      <w:r>
        <w:rPr>
          <w:rFonts w:hint="eastAsia"/>
          <w:highlight w:val="none"/>
          <w:lang w:val="en-US" w:eastAsia="zh-CN"/>
        </w:rPr>
        <w:t>日</w:t>
      </w:r>
      <w:r>
        <w:rPr>
          <w:highlight w:val="none"/>
        </w:rPr>
        <w:t>平均气温在-3℃以下且连续10d以上，或者</w:t>
      </w:r>
      <w:r>
        <w:rPr>
          <w:rFonts w:hint="eastAsia"/>
          <w:highlight w:val="none"/>
          <w:lang w:val="en-US" w:eastAsia="zh-CN"/>
        </w:rPr>
        <w:t>日</w:t>
      </w:r>
      <w:r>
        <w:rPr>
          <w:highlight w:val="none"/>
        </w:rPr>
        <w:t>平均气温虽在-3℃以上但冻土没有完全融化时，应按冬期施工</w:t>
      </w:r>
      <w:r>
        <w:rPr>
          <w:rFonts w:hint="eastAsia"/>
          <w:highlight w:val="none"/>
          <w:lang w:val="en-US" w:eastAsia="zh-CN"/>
        </w:rPr>
        <w:t>要求采取相关措施</w:t>
      </w:r>
      <w:r>
        <w:rPr>
          <w:highlight w:val="none"/>
        </w:rPr>
        <w:t>。</w:t>
      </w:r>
    </w:p>
    <w:p>
      <w:pPr>
        <w:pStyle w:val="2"/>
        <w:rPr>
          <w:highlight w:val="none"/>
        </w:rPr>
      </w:pPr>
      <w:r>
        <w:rPr>
          <w:rFonts w:cs="Times New Roman"/>
          <w:b/>
          <w:bCs w:val="0"/>
          <w:highlight w:val="none"/>
        </w:rPr>
        <w:t>10.3.2</w:t>
      </w:r>
      <w:r>
        <w:rPr>
          <w:rFonts w:hint="eastAsia" w:cs="Times New Roman"/>
          <w:b/>
          <w:bCs w:val="0"/>
          <w:highlight w:val="none"/>
          <w:lang w:val="en-US" w:eastAsia="zh-CN"/>
        </w:rPr>
        <w:t xml:space="preserve"> </w:t>
      </w:r>
      <w:r>
        <w:rPr>
          <w:rFonts w:hint="eastAsia"/>
          <w:highlight w:val="none"/>
        </w:rPr>
        <w:t>快速路、主干路</w:t>
      </w:r>
      <w:r>
        <w:rPr>
          <w:highlight w:val="none"/>
        </w:rPr>
        <w:t>土质路堤和地质不良地区的路堤不宜进行冬期施工。土质路堤路床以下1m范围内，不宜进行冬期施工。半填半挖地段、填挖交界处不宜在冬期施工。</w:t>
      </w:r>
    </w:p>
    <w:p>
      <w:pPr>
        <w:pStyle w:val="2"/>
        <w:rPr>
          <w:highlight w:val="none"/>
        </w:rPr>
      </w:pPr>
      <w:r>
        <w:rPr>
          <w:rFonts w:cs="Times New Roman"/>
          <w:b/>
          <w:bCs w:val="0"/>
          <w:highlight w:val="none"/>
        </w:rPr>
        <w:t>10.3.</w:t>
      </w:r>
      <w:r>
        <w:rPr>
          <w:rFonts w:hint="eastAsia" w:cs="Times New Roman"/>
          <w:b/>
          <w:bCs w:val="0"/>
          <w:highlight w:val="none"/>
          <w:lang w:val="en-US" w:eastAsia="zh-CN"/>
        </w:rPr>
        <w:t xml:space="preserve">3 </w:t>
      </w:r>
      <w:r>
        <w:rPr>
          <w:highlight w:val="none"/>
        </w:rPr>
        <w:t>路基基底冻结前应完成表层清理，挖好台阶，并应采取保温措施防止冻结</w:t>
      </w:r>
      <w:r>
        <w:rPr>
          <w:rFonts w:hint="eastAsia"/>
          <w:highlight w:val="none"/>
        </w:rPr>
        <w:t>。</w:t>
      </w:r>
    </w:p>
    <w:p>
      <w:pPr>
        <w:pStyle w:val="2"/>
        <w:rPr>
          <w:highlight w:val="none"/>
        </w:rPr>
      </w:pPr>
      <w:r>
        <w:rPr>
          <w:rFonts w:cs="Times New Roman"/>
          <w:b/>
          <w:bCs w:val="0"/>
          <w:highlight w:val="none"/>
        </w:rPr>
        <w:t>10.3.</w:t>
      </w:r>
      <w:r>
        <w:rPr>
          <w:rFonts w:hint="eastAsia" w:cs="Times New Roman"/>
          <w:b/>
          <w:bCs w:val="0"/>
          <w:highlight w:val="none"/>
          <w:lang w:val="en-US" w:eastAsia="zh-CN"/>
        </w:rPr>
        <w:t xml:space="preserve">4 </w:t>
      </w:r>
      <w:r>
        <w:rPr>
          <w:highlight w:val="none"/>
        </w:rPr>
        <w:t>对需要换填地段或坑洼处需补土的路基基底，应选用适宜的填料回填，并及时整平压实</w:t>
      </w:r>
      <w:r>
        <w:rPr>
          <w:rFonts w:hint="eastAsia"/>
          <w:highlight w:val="none"/>
        </w:rPr>
        <w:t>。</w:t>
      </w:r>
    </w:p>
    <w:p>
      <w:pPr>
        <w:pStyle w:val="2"/>
        <w:rPr>
          <w:highlight w:val="none"/>
        </w:rPr>
      </w:pPr>
      <w:r>
        <w:rPr>
          <w:rFonts w:cs="Times New Roman"/>
          <w:b/>
          <w:bCs w:val="0"/>
          <w:highlight w:val="none"/>
        </w:rPr>
        <w:t>10.3.</w:t>
      </w:r>
      <w:r>
        <w:rPr>
          <w:rFonts w:hint="eastAsia" w:cs="Times New Roman"/>
          <w:b/>
          <w:bCs w:val="0"/>
          <w:highlight w:val="none"/>
          <w:lang w:val="en-US" w:eastAsia="zh-CN"/>
        </w:rPr>
        <w:t xml:space="preserve">5 </w:t>
      </w:r>
      <w:r>
        <w:rPr>
          <w:highlight w:val="none"/>
        </w:rPr>
        <w:t>路基施工</w:t>
      </w:r>
      <w:r>
        <w:rPr>
          <w:rFonts w:hint="eastAsia"/>
          <w:highlight w:val="none"/>
          <w:lang w:val="en-US" w:eastAsia="zh-CN"/>
        </w:rPr>
        <w:t>时，</w:t>
      </w:r>
      <w:r>
        <w:rPr>
          <w:highlight w:val="none"/>
        </w:rPr>
        <w:t>应及时排干雨雪水及路堑开挖时出现的地下水。</w:t>
      </w:r>
    </w:p>
    <w:p>
      <w:pPr>
        <w:pStyle w:val="2"/>
        <w:rPr>
          <w:highlight w:val="none"/>
        </w:rPr>
      </w:pPr>
      <w:r>
        <w:rPr>
          <w:rFonts w:cs="Times New Roman"/>
          <w:b/>
          <w:bCs w:val="0"/>
          <w:highlight w:val="none"/>
        </w:rPr>
        <w:t>10.3.</w:t>
      </w:r>
      <w:r>
        <w:rPr>
          <w:rFonts w:hint="eastAsia" w:cs="Times New Roman"/>
          <w:b/>
          <w:bCs w:val="0"/>
          <w:highlight w:val="none"/>
          <w:lang w:val="en-US" w:eastAsia="zh-CN"/>
        </w:rPr>
        <w:t xml:space="preserve">6 </w:t>
      </w:r>
      <w:r>
        <w:rPr>
          <w:highlight w:val="none"/>
        </w:rPr>
        <w:t>路基填筑前应将基底范围内的积雪和冰块清除干净；</w:t>
      </w:r>
    </w:p>
    <w:p>
      <w:pPr>
        <w:pStyle w:val="2"/>
        <w:rPr>
          <w:highlight w:val="none"/>
        </w:rPr>
      </w:pPr>
      <w:r>
        <w:rPr>
          <w:rFonts w:cs="Times New Roman"/>
          <w:b/>
          <w:bCs w:val="0"/>
          <w:highlight w:val="none"/>
        </w:rPr>
        <w:t>10.3.7</w:t>
      </w:r>
      <w:r>
        <w:rPr>
          <w:rFonts w:hint="eastAsia" w:cs="Times New Roman"/>
          <w:b/>
          <w:bCs w:val="0"/>
          <w:highlight w:val="none"/>
          <w:lang w:val="en-US" w:eastAsia="zh-CN"/>
        </w:rPr>
        <w:t xml:space="preserve"> </w:t>
      </w:r>
      <w:r>
        <w:rPr>
          <w:highlight w:val="none"/>
        </w:rPr>
        <w:t>填方路堤填料应选用未冻结的砂类土、卵石土、碎石、石渣等透水性好的材料，不</w:t>
      </w:r>
      <w:r>
        <w:rPr>
          <w:rFonts w:hint="eastAsia"/>
          <w:highlight w:val="none"/>
        </w:rPr>
        <w:t>应</w:t>
      </w:r>
      <w:r>
        <w:rPr>
          <w:highlight w:val="none"/>
        </w:rPr>
        <w:t>用含水率大的黏质土。</w:t>
      </w:r>
    </w:p>
    <w:p>
      <w:pPr>
        <w:pStyle w:val="2"/>
        <w:rPr>
          <w:highlight w:val="none"/>
        </w:rPr>
      </w:pPr>
      <w:r>
        <w:rPr>
          <w:rFonts w:cs="Times New Roman"/>
          <w:b/>
          <w:bCs w:val="0"/>
          <w:highlight w:val="none"/>
        </w:rPr>
        <w:t xml:space="preserve">10.3.8 </w:t>
      </w:r>
      <w:r>
        <w:rPr>
          <w:highlight w:val="none"/>
        </w:rPr>
        <w:t>填筑路基应按横断面全宽平填，每层松铺厚度应比正常施工减少20%-30%，且松铺厚度不得超过300mm，当天填土应当天完成碾压。</w:t>
      </w:r>
    </w:p>
    <w:p>
      <w:pPr>
        <w:pStyle w:val="2"/>
        <w:rPr>
          <w:highlight w:val="none"/>
        </w:rPr>
      </w:pPr>
      <w:r>
        <w:rPr>
          <w:rFonts w:cs="Times New Roman"/>
          <w:b/>
          <w:bCs w:val="0"/>
          <w:highlight w:val="none"/>
        </w:rPr>
        <w:t xml:space="preserve">10.3.9 </w:t>
      </w:r>
      <w:r>
        <w:rPr>
          <w:highlight w:val="none"/>
        </w:rPr>
        <w:t>路基中途停止填筑时，应整平填层和边坡并进行覆盖防冻，恢复施工时应将表面冰雪清除，并补充压实。</w:t>
      </w:r>
    </w:p>
    <w:p>
      <w:pPr>
        <w:pStyle w:val="2"/>
        <w:rPr>
          <w:highlight w:val="none"/>
        </w:rPr>
      </w:pPr>
      <w:r>
        <w:rPr>
          <w:rFonts w:cs="Times New Roman"/>
          <w:b/>
          <w:bCs w:val="0"/>
          <w:highlight w:val="none"/>
        </w:rPr>
        <w:t xml:space="preserve">10.3.10 </w:t>
      </w:r>
      <w:r>
        <w:rPr>
          <w:highlight w:val="none"/>
        </w:rPr>
        <w:t>当填筑高程距路床底面1m时，碾压密实后应停止填筑，在顶面覆盖防冻保温层，待冬期过后整理复压，再分层填至设计高程。</w:t>
      </w:r>
    </w:p>
    <w:p>
      <w:pPr>
        <w:pStyle w:val="2"/>
        <w:rPr>
          <w:highlight w:val="none"/>
        </w:rPr>
      </w:pPr>
      <w:r>
        <w:rPr>
          <w:rFonts w:cs="Times New Roman"/>
          <w:b/>
          <w:bCs w:val="0"/>
          <w:highlight w:val="none"/>
        </w:rPr>
        <w:t xml:space="preserve">10.3.11 </w:t>
      </w:r>
      <w:r>
        <w:rPr>
          <w:rFonts w:hint="eastAsia"/>
          <w:highlight w:val="none"/>
          <w:lang w:val="en-US" w:eastAsia="zh-CN"/>
        </w:rPr>
        <w:t>路堑</w:t>
      </w:r>
      <w:r>
        <w:rPr>
          <w:highlight w:val="none"/>
        </w:rPr>
        <w:t>边坡不</w:t>
      </w:r>
      <w:r>
        <w:rPr>
          <w:rFonts w:hint="eastAsia"/>
          <w:highlight w:val="none"/>
        </w:rPr>
        <w:t>应</w:t>
      </w:r>
      <w:r>
        <w:rPr>
          <w:highlight w:val="none"/>
        </w:rPr>
        <w:t>一次挖到设计线，应预留一定厚度的覆盖层，待</w:t>
      </w:r>
      <w:r>
        <w:rPr>
          <w:rFonts w:hint="eastAsia"/>
          <w:highlight w:val="none"/>
          <w:lang w:val="en-US" w:eastAsia="zh-CN"/>
        </w:rPr>
        <w:t>解除</w:t>
      </w:r>
      <w:r>
        <w:rPr>
          <w:highlight w:val="none"/>
        </w:rPr>
        <w:t>冬期</w:t>
      </w:r>
      <w:r>
        <w:rPr>
          <w:rFonts w:hint="eastAsia"/>
          <w:highlight w:val="none"/>
          <w:lang w:val="en-US" w:eastAsia="zh-CN"/>
        </w:rPr>
        <w:t>施工</w:t>
      </w:r>
      <w:r>
        <w:rPr>
          <w:highlight w:val="none"/>
        </w:rPr>
        <w:t>后再修整到设计坡面。</w:t>
      </w:r>
    </w:p>
    <w:p>
      <w:pPr>
        <w:pStyle w:val="2"/>
        <w:rPr>
          <w:highlight w:val="none"/>
        </w:rPr>
      </w:pPr>
      <w:r>
        <w:rPr>
          <w:rFonts w:cs="Times New Roman"/>
          <w:b/>
          <w:bCs w:val="0"/>
          <w:highlight w:val="none"/>
        </w:rPr>
        <w:t xml:space="preserve">10.3.12 </w:t>
      </w:r>
      <w:r>
        <w:rPr>
          <w:rFonts w:hint="eastAsia"/>
          <w:highlight w:val="none"/>
          <w:lang w:val="en-US" w:eastAsia="zh-CN"/>
        </w:rPr>
        <w:t>路堑</w:t>
      </w:r>
      <w:r>
        <w:rPr>
          <w:highlight w:val="none"/>
        </w:rPr>
        <w:t>挖至路床顶面以上1m时，完成临时排水沟后，应停止开挖，待</w:t>
      </w:r>
      <w:r>
        <w:rPr>
          <w:rFonts w:hint="eastAsia"/>
          <w:highlight w:val="none"/>
          <w:lang w:val="en-US" w:eastAsia="zh-CN"/>
        </w:rPr>
        <w:t>解除</w:t>
      </w:r>
      <w:r>
        <w:rPr>
          <w:highlight w:val="none"/>
        </w:rPr>
        <w:t>冬期</w:t>
      </w:r>
      <w:r>
        <w:rPr>
          <w:rFonts w:hint="eastAsia"/>
          <w:highlight w:val="none"/>
          <w:lang w:val="en-US" w:eastAsia="zh-CN"/>
        </w:rPr>
        <w:t>施工后</w:t>
      </w:r>
      <w:r>
        <w:rPr>
          <w:highlight w:val="none"/>
        </w:rPr>
        <w:t>再施工。</w:t>
      </w:r>
    </w:p>
    <w:p>
      <w:pPr>
        <w:pStyle w:val="2"/>
        <w:rPr>
          <w:highlight w:val="none"/>
        </w:rPr>
      </w:pPr>
      <w:r>
        <w:rPr>
          <w:rFonts w:cs="Times New Roman"/>
          <w:b/>
          <w:bCs w:val="0"/>
          <w:highlight w:val="none"/>
        </w:rPr>
        <w:t>10.3.1</w:t>
      </w:r>
      <w:r>
        <w:rPr>
          <w:rFonts w:hint="eastAsia" w:cs="Times New Roman"/>
          <w:b/>
          <w:bCs w:val="0"/>
          <w:highlight w:val="none"/>
        </w:rPr>
        <w:t>3</w:t>
      </w:r>
      <w:r>
        <w:rPr>
          <w:rFonts w:hint="eastAsia" w:cs="Times New Roman"/>
          <w:b/>
          <w:bCs w:val="0"/>
          <w:highlight w:val="none"/>
          <w:lang w:val="en-US" w:eastAsia="zh-CN"/>
        </w:rPr>
        <w:t xml:space="preserve"> </w:t>
      </w:r>
      <w:r>
        <w:rPr>
          <w:highlight w:val="none"/>
        </w:rPr>
        <w:t>沥青路面基层</w:t>
      </w:r>
      <w:r>
        <w:rPr>
          <w:rFonts w:hint="eastAsia"/>
          <w:highlight w:val="none"/>
        </w:rPr>
        <w:t>应</w:t>
      </w:r>
      <w:r>
        <w:rPr>
          <w:highlight w:val="none"/>
        </w:rPr>
        <w:t>喷洒透层油，沥青层</w:t>
      </w:r>
      <w:r>
        <w:rPr>
          <w:rFonts w:hint="eastAsia"/>
          <w:highlight w:val="none"/>
        </w:rPr>
        <w:t>应</w:t>
      </w:r>
      <w:r>
        <w:rPr>
          <w:highlight w:val="none"/>
        </w:rPr>
        <w:t>在透层油完全渗透入基层后方可铺筑。基层上设置下封层时，透层油不宜省略。大风、即将降雨</w:t>
      </w:r>
      <w:r>
        <w:rPr>
          <w:rFonts w:hint="eastAsia"/>
          <w:highlight w:val="none"/>
        </w:rPr>
        <w:t>或</w:t>
      </w:r>
      <w:r>
        <w:rPr>
          <w:highlight w:val="none"/>
        </w:rPr>
        <w:t>气温低于1</w:t>
      </w:r>
      <w:r>
        <w:rPr>
          <w:rFonts w:hint="eastAsia"/>
          <w:highlight w:val="none"/>
        </w:rPr>
        <w:t>0</w:t>
      </w:r>
      <w:r>
        <w:rPr>
          <w:highlight w:val="none"/>
        </w:rPr>
        <w:t>℃时不得喷洒透层油。</w:t>
      </w:r>
    </w:p>
    <w:p>
      <w:pPr>
        <w:pStyle w:val="4"/>
        <w:rPr>
          <w:highlight w:val="none"/>
        </w:rPr>
      </w:pPr>
      <w:bookmarkStart w:id="98" w:name="_Toc20628"/>
      <w:bookmarkStart w:id="99" w:name="_Toc1477"/>
      <w:r>
        <w:rPr>
          <w:rFonts w:hint="eastAsia"/>
          <w:highlight w:val="none"/>
        </w:rPr>
        <w:t>10.4</w:t>
      </w:r>
      <w:r>
        <w:rPr>
          <w:rFonts w:hint="eastAsia"/>
          <w:highlight w:val="none"/>
          <w:lang w:val="en-US" w:eastAsia="zh-CN"/>
        </w:rPr>
        <w:t xml:space="preserve"> </w:t>
      </w:r>
      <w:r>
        <w:rPr>
          <w:rFonts w:hint="eastAsia"/>
          <w:highlight w:val="none"/>
        </w:rPr>
        <w:t>路面工程</w:t>
      </w:r>
      <w:bookmarkEnd w:id="98"/>
      <w:bookmarkEnd w:id="99"/>
    </w:p>
    <w:p>
      <w:pPr>
        <w:pStyle w:val="2"/>
        <w:rPr>
          <w:highlight w:val="none"/>
        </w:rPr>
      </w:pPr>
      <w:r>
        <w:rPr>
          <w:rFonts w:hint="eastAsia" w:cs="Times New Roman"/>
          <w:b/>
          <w:bCs w:val="0"/>
          <w:highlight w:val="none"/>
        </w:rPr>
        <w:t>10.4.1</w:t>
      </w:r>
      <w:r>
        <w:rPr>
          <w:rFonts w:hint="eastAsia"/>
          <w:highlight w:val="none"/>
        </w:rPr>
        <w:t xml:space="preserve"> 沥青路面不应在气温低于10℃（快速路和主干路）或5℃（其它等级市政路），以及雨天、路面潮湿的情况下施工。</w:t>
      </w:r>
    </w:p>
    <w:p>
      <w:pPr>
        <w:pStyle w:val="2"/>
        <w:rPr>
          <w:highlight w:val="none"/>
        </w:rPr>
      </w:pPr>
      <w:r>
        <w:rPr>
          <w:rFonts w:hint="eastAsia" w:cs="Times New Roman"/>
          <w:b/>
          <w:bCs w:val="0"/>
          <w:highlight w:val="none"/>
        </w:rPr>
        <w:t>10.4.2</w:t>
      </w:r>
      <w:r>
        <w:rPr>
          <w:rFonts w:hint="eastAsia"/>
          <w:highlight w:val="none"/>
        </w:rPr>
        <w:t xml:space="preserve"> 面层摊铺前基层应满足要求，各项质量指标检验合格，基层</w:t>
      </w:r>
      <w:r>
        <w:rPr>
          <w:rFonts w:hint="eastAsia"/>
          <w:highlight w:val="none"/>
          <w:lang w:val="en-US" w:eastAsia="zh-CN"/>
        </w:rPr>
        <w:t>应采取</w:t>
      </w:r>
      <w:r>
        <w:rPr>
          <w:rFonts w:hint="eastAsia"/>
          <w:highlight w:val="none"/>
        </w:rPr>
        <w:t>保温、防潮</w:t>
      </w:r>
      <w:r>
        <w:rPr>
          <w:rFonts w:hint="eastAsia"/>
          <w:highlight w:val="none"/>
          <w:lang w:val="en-US" w:eastAsia="zh-CN"/>
        </w:rPr>
        <w:t>措施</w:t>
      </w:r>
      <w:r>
        <w:rPr>
          <w:rFonts w:hint="eastAsia"/>
          <w:highlight w:val="none"/>
        </w:rPr>
        <w:t>，</w:t>
      </w:r>
      <w:r>
        <w:rPr>
          <w:rFonts w:hint="eastAsia"/>
          <w:highlight w:val="none"/>
          <w:lang w:val="en-US" w:eastAsia="zh-CN"/>
        </w:rPr>
        <w:t>确保</w:t>
      </w:r>
      <w:r>
        <w:rPr>
          <w:rFonts w:hint="eastAsia"/>
          <w:highlight w:val="none"/>
        </w:rPr>
        <w:t>表面干燥、无结冻。</w:t>
      </w:r>
    </w:p>
    <w:p>
      <w:pPr>
        <w:pStyle w:val="2"/>
        <w:rPr>
          <w:highlight w:val="none"/>
        </w:rPr>
      </w:pPr>
      <w:r>
        <w:rPr>
          <w:rFonts w:hint="eastAsia" w:cs="Times New Roman"/>
          <w:b/>
          <w:bCs w:val="0"/>
          <w:highlight w:val="none"/>
        </w:rPr>
        <w:t>10.4.</w:t>
      </w:r>
      <w:r>
        <w:rPr>
          <w:rFonts w:hint="eastAsia" w:cs="Times New Roman"/>
          <w:b/>
          <w:bCs w:val="0"/>
          <w:highlight w:val="none"/>
          <w:lang w:val="en-US" w:eastAsia="zh-CN"/>
        </w:rPr>
        <w:t xml:space="preserve">3 </w:t>
      </w:r>
      <w:r>
        <w:rPr>
          <w:rFonts w:hint="eastAsia"/>
          <w:highlight w:val="none"/>
        </w:rPr>
        <w:t>热拌沥青混合料的</w:t>
      </w:r>
      <w:r>
        <w:rPr>
          <w:rFonts w:hint="eastAsia"/>
          <w:highlight w:val="none"/>
          <w:lang w:val="en-US" w:eastAsia="zh-CN"/>
        </w:rPr>
        <w:t>出厂、运输及施工</w:t>
      </w:r>
      <w:r>
        <w:rPr>
          <w:rFonts w:hint="eastAsia"/>
          <w:highlight w:val="none"/>
        </w:rPr>
        <w:t>温度应符合《公路沥青路面施工技术规范》JTG F40的规定。</w:t>
      </w:r>
    </w:p>
    <w:p>
      <w:pPr>
        <w:pStyle w:val="2"/>
        <w:rPr>
          <w:highlight w:val="none"/>
        </w:rPr>
      </w:pPr>
      <w:r>
        <w:rPr>
          <w:rFonts w:hint="eastAsia" w:cs="Times New Roman"/>
          <w:b/>
          <w:bCs w:val="0"/>
          <w:highlight w:val="none"/>
        </w:rPr>
        <w:t>10.4.</w:t>
      </w:r>
      <w:r>
        <w:rPr>
          <w:rFonts w:hint="eastAsia" w:cs="Times New Roman"/>
          <w:b/>
          <w:bCs w:val="0"/>
          <w:highlight w:val="none"/>
          <w:lang w:val="en-US" w:eastAsia="zh-CN"/>
        </w:rPr>
        <w:t xml:space="preserve">4 </w:t>
      </w:r>
      <w:r>
        <w:rPr>
          <w:rFonts w:hint="eastAsia"/>
          <w:highlight w:val="none"/>
        </w:rPr>
        <w:t>沥青混凝土摊铺应保证沥青面层整幅摊铺一次成型，减少接缝。</w:t>
      </w:r>
    </w:p>
    <w:p>
      <w:pPr>
        <w:pStyle w:val="2"/>
        <w:rPr>
          <w:highlight w:val="none"/>
        </w:rPr>
      </w:pPr>
      <w:r>
        <w:rPr>
          <w:rFonts w:hint="eastAsia" w:cs="Times New Roman"/>
          <w:b/>
          <w:bCs w:val="0"/>
          <w:highlight w:val="none"/>
        </w:rPr>
        <w:t>10.4.</w:t>
      </w:r>
      <w:r>
        <w:rPr>
          <w:rFonts w:hint="eastAsia" w:cs="Times New Roman"/>
          <w:b/>
          <w:bCs w:val="0"/>
          <w:highlight w:val="none"/>
          <w:lang w:val="en-US" w:eastAsia="zh-CN"/>
        </w:rPr>
        <w:t xml:space="preserve">5 </w:t>
      </w:r>
      <w:r>
        <w:rPr>
          <w:rFonts w:hint="eastAsia"/>
          <w:highlight w:val="none"/>
        </w:rPr>
        <w:t>分幅施工应提前修整纵缝和横向施工缝，并刷热沥青改善接缝质量。</w:t>
      </w:r>
    </w:p>
    <w:p>
      <w:pPr>
        <w:pStyle w:val="2"/>
        <w:rPr>
          <w:highlight w:val="none"/>
        </w:rPr>
      </w:pPr>
      <w:r>
        <w:rPr>
          <w:rFonts w:hint="eastAsia" w:cs="Times New Roman"/>
          <w:b/>
          <w:bCs w:val="0"/>
          <w:highlight w:val="none"/>
        </w:rPr>
        <w:t>10.4.</w:t>
      </w:r>
      <w:r>
        <w:rPr>
          <w:rFonts w:hint="eastAsia" w:cs="Times New Roman"/>
          <w:b/>
          <w:bCs w:val="0"/>
          <w:highlight w:val="none"/>
          <w:lang w:val="en-US" w:eastAsia="zh-CN"/>
        </w:rPr>
        <w:t xml:space="preserve">6 </w:t>
      </w:r>
      <w:r>
        <w:rPr>
          <w:rFonts w:hint="eastAsia"/>
          <w:highlight w:val="none"/>
        </w:rPr>
        <w:t>宜采用性能稳定和能够碾压高密实度路面的摊铺机，摊铺前对熨平板预热，预热温度应大于100℃。摊铺过程必须自始自终保持连续摊铺作业。</w:t>
      </w:r>
    </w:p>
    <w:p>
      <w:pPr>
        <w:pStyle w:val="2"/>
        <w:rPr>
          <w:highlight w:val="none"/>
        </w:rPr>
      </w:pPr>
      <w:r>
        <w:rPr>
          <w:rFonts w:hint="eastAsia" w:cs="Times New Roman"/>
          <w:b/>
          <w:bCs w:val="0"/>
          <w:highlight w:val="none"/>
        </w:rPr>
        <w:t>10.4.</w:t>
      </w:r>
      <w:r>
        <w:rPr>
          <w:rFonts w:hint="eastAsia" w:cs="Times New Roman"/>
          <w:b/>
          <w:bCs w:val="0"/>
          <w:highlight w:val="none"/>
          <w:lang w:val="en-US" w:eastAsia="zh-CN"/>
        </w:rPr>
        <w:t>7</w:t>
      </w:r>
      <w:r>
        <w:rPr>
          <w:rFonts w:hint="eastAsia" w:cs="Times New Roman"/>
          <w:b/>
          <w:bCs w:val="0"/>
          <w:highlight w:val="none"/>
        </w:rPr>
        <w:t xml:space="preserve"> </w:t>
      </w:r>
      <w:r>
        <w:rPr>
          <w:rFonts w:hint="eastAsia"/>
          <w:highlight w:val="none"/>
        </w:rPr>
        <w:t>沥青混凝土碾压时，应增加压路机的台数。碾压紧追摊铺，随摊随压，避免混合料摊铺后的温度损失。</w:t>
      </w:r>
    </w:p>
    <w:p>
      <w:pPr>
        <w:pStyle w:val="3"/>
        <w:bidi w:val="0"/>
        <w:jc w:val="center"/>
        <w:rPr>
          <w:rFonts w:hint="eastAsia"/>
          <w:highlight w:val="none"/>
          <w:lang w:val="en-US" w:eastAsia="zh-CN"/>
        </w:rPr>
      </w:pPr>
      <w:bookmarkStart w:id="100" w:name="_Toc24282"/>
      <w:bookmarkStart w:id="101" w:name="_Toc18902"/>
      <w:r>
        <w:rPr>
          <w:rFonts w:hint="eastAsia"/>
          <w:highlight w:val="none"/>
          <w:lang w:val="en-US" w:eastAsia="zh-CN"/>
        </w:rPr>
        <w:t>11 桥梁工程</w:t>
      </w:r>
      <w:bookmarkEnd w:id="100"/>
      <w:bookmarkEnd w:id="101"/>
    </w:p>
    <w:p>
      <w:pPr>
        <w:pStyle w:val="4"/>
        <w:rPr>
          <w:highlight w:val="none"/>
        </w:rPr>
      </w:pPr>
      <w:bookmarkStart w:id="102" w:name="_Toc16022"/>
      <w:bookmarkStart w:id="103" w:name="_Toc10994"/>
      <w:r>
        <w:rPr>
          <w:rFonts w:hint="eastAsia"/>
          <w:highlight w:val="none"/>
        </w:rPr>
        <w:t>11.1</w:t>
      </w:r>
      <w:r>
        <w:rPr>
          <w:rFonts w:hint="eastAsia"/>
          <w:highlight w:val="none"/>
          <w:lang w:val="en-US" w:eastAsia="zh-CN"/>
        </w:rPr>
        <w:t xml:space="preserve"> </w:t>
      </w:r>
      <w:r>
        <w:rPr>
          <w:rFonts w:hint="eastAsia"/>
          <w:highlight w:val="none"/>
        </w:rPr>
        <w:t>一般规定</w:t>
      </w:r>
      <w:bookmarkEnd w:id="102"/>
      <w:bookmarkEnd w:id="103"/>
    </w:p>
    <w:p>
      <w:pPr>
        <w:pStyle w:val="2"/>
        <w:rPr>
          <w:highlight w:val="none"/>
        </w:rPr>
      </w:pPr>
      <w:r>
        <w:rPr>
          <w:rFonts w:hint="eastAsia" w:cs="Times New Roman"/>
          <w:b/>
          <w:bCs w:val="0"/>
          <w:highlight w:val="none"/>
        </w:rPr>
        <w:t>11.1.1</w:t>
      </w:r>
      <w:r>
        <w:rPr>
          <w:rFonts w:hint="eastAsia"/>
          <w:highlight w:val="none"/>
        </w:rPr>
        <w:t xml:space="preserve"> 桥梁混凝土及桥梁钢结构除应符合本章的规定外，尚应符合本导则第4章和第5章的相关规定。</w:t>
      </w:r>
    </w:p>
    <w:p>
      <w:pPr>
        <w:pStyle w:val="4"/>
        <w:rPr>
          <w:highlight w:val="none"/>
        </w:rPr>
      </w:pPr>
      <w:bookmarkStart w:id="104" w:name="_Toc12906"/>
      <w:bookmarkStart w:id="105" w:name="_Toc32351"/>
      <w:r>
        <w:rPr>
          <w:rFonts w:hint="eastAsia"/>
          <w:highlight w:val="none"/>
        </w:rPr>
        <w:t>11</w:t>
      </w:r>
      <w:r>
        <w:rPr>
          <w:highlight w:val="none"/>
        </w:rPr>
        <w:t>.2 材料要求</w:t>
      </w:r>
      <w:bookmarkEnd w:id="104"/>
      <w:bookmarkEnd w:id="105"/>
    </w:p>
    <w:p>
      <w:pPr>
        <w:pStyle w:val="2"/>
        <w:rPr>
          <w:highlight w:val="none"/>
        </w:rPr>
      </w:pPr>
      <w:r>
        <w:rPr>
          <w:rFonts w:hint="eastAsia" w:cs="Times New Roman"/>
          <w:b/>
          <w:bCs w:val="0"/>
          <w:highlight w:val="none"/>
        </w:rPr>
        <w:t>11.2.1</w:t>
      </w:r>
      <w:r>
        <w:rPr>
          <w:rFonts w:hint="eastAsia"/>
          <w:highlight w:val="none"/>
        </w:rPr>
        <w:t xml:space="preserve"> 原材</w:t>
      </w:r>
      <w:r>
        <w:rPr>
          <w:rFonts w:hint="eastAsia"/>
          <w:highlight w:val="none"/>
          <w:lang w:val="en-US" w:eastAsia="zh-CN"/>
        </w:rPr>
        <w:t>料</w:t>
      </w:r>
      <w:r>
        <w:rPr>
          <w:rFonts w:hint="eastAsia"/>
          <w:highlight w:val="none"/>
        </w:rPr>
        <w:t>储存采用封闭覆盖的形式进行保温，骨料中不</w:t>
      </w:r>
      <w:r>
        <w:rPr>
          <w:rFonts w:hint="eastAsia"/>
          <w:highlight w:val="none"/>
          <w:lang w:val="en-US" w:eastAsia="zh-CN"/>
        </w:rPr>
        <w:t>应</w:t>
      </w:r>
      <w:r>
        <w:rPr>
          <w:rFonts w:hint="eastAsia"/>
          <w:highlight w:val="none"/>
        </w:rPr>
        <w:t>混有冰雪、冻块及易被冻碎的矿物质。</w:t>
      </w:r>
    </w:p>
    <w:p>
      <w:pPr>
        <w:pStyle w:val="2"/>
        <w:rPr>
          <w:highlight w:val="none"/>
        </w:rPr>
      </w:pPr>
      <w:r>
        <w:rPr>
          <w:rFonts w:hint="eastAsia" w:cs="Times New Roman"/>
          <w:b/>
          <w:bCs w:val="0"/>
          <w:highlight w:val="none"/>
        </w:rPr>
        <w:t>11.2.2</w:t>
      </w:r>
      <w:r>
        <w:rPr>
          <w:rFonts w:hint="eastAsia"/>
          <w:highlight w:val="none"/>
        </w:rPr>
        <w:t xml:space="preserve"> </w:t>
      </w:r>
      <w:r>
        <w:rPr>
          <w:rFonts w:hint="eastAsia"/>
          <w:highlight w:val="none"/>
          <w:lang w:val="en-US" w:eastAsia="zh-CN"/>
        </w:rPr>
        <w:t>宜</w:t>
      </w:r>
      <w:r>
        <w:rPr>
          <w:rFonts w:hint="eastAsia"/>
          <w:highlight w:val="none"/>
        </w:rPr>
        <w:t>将外加剂罐移至室内，</w:t>
      </w:r>
      <w:r>
        <w:rPr>
          <w:rFonts w:hint="eastAsia"/>
          <w:highlight w:val="none"/>
          <w:lang w:val="en-US" w:eastAsia="zh-CN"/>
        </w:rPr>
        <w:t>环境温度不满足要求时，宜</w:t>
      </w:r>
      <w:r>
        <w:rPr>
          <w:rFonts w:hint="eastAsia"/>
          <w:highlight w:val="none"/>
        </w:rPr>
        <w:t>对外加剂罐用保温棉絮进行覆盖，必要时在外加剂罐周围采用煤炉升温。</w:t>
      </w:r>
    </w:p>
    <w:p>
      <w:pPr>
        <w:pStyle w:val="2"/>
        <w:rPr>
          <w:highlight w:val="none"/>
        </w:rPr>
      </w:pPr>
      <w:r>
        <w:rPr>
          <w:rFonts w:hint="eastAsia" w:cs="Times New Roman"/>
          <w:b/>
          <w:bCs w:val="0"/>
          <w:highlight w:val="none"/>
        </w:rPr>
        <w:t>11.2.3</w:t>
      </w:r>
      <w:r>
        <w:rPr>
          <w:rFonts w:hint="eastAsia"/>
          <w:highlight w:val="none"/>
        </w:rPr>
        <w:t xml:space="preserve"> 钢筋原材料堆码</w:t>
      </w:r>
      <w:r>
        <w:rPr>
          <w:rFonts w:hint="eastAsia"/>
          <w:highlight w:val="none"/>
          <w:lang w:val="en-US" w:eastAsia="zh-CN"/>
        </w:rPr>
        <w:t>应</w:t>
      </w:r>
      <w:r>
        <w:rPr>
          <w:rFonts w:hint="eastAsia"/>
          <w:highlight w:val="none"/>
        </w:rPr>
        <w:t>采用方木支垫，使用前钢筋表面</w:t>
      </w:r>
      <w:r>
        <w:rPr>
          <w:rFonts w:hint="eastAsia"/>
          <w:highlight w:val="none"/>
          <w:lang w:val="en-US" w:eastAsia="zh-CN"/>
        </w:rPr>
        <w:t>应</w:t>
      </w:r>
      <w:r>
        <w:rPr>
          <w:rFonts w:hint="eastAsia"/>
          <w:highlight w:val="none"/>
        </w:rPr>
        <w:t>清理干净，</w:t>
      </w:r>
      <w:r>
        <w:rPr>
          <w:rFonts w:hint="eastAsia"/>
          <w:highlight w:val="none"/>
          <w:lang w:val="en-US" w:eastAsia="zh-CN"/>
        </w:rPr>
        <w:t>暂</w:t>
      </w:r>
      <w:r>
        <w:rPr>
          <w:rFonts w:hint="eastAsia"/>
          <w:highlight w:val="none"/>
        </w:rPr>
        <w:t>不使用的钢筋用篷布遮盖严实，避免积雪结冰。</w:t>
      </w:r>
    </w:p>
    <w:p>
      <w:pPr>
        <w:pStyle w:val="4"/>
        <w:rPr>
          <w:rFonts w:hint="eastAsia"/>
          <w:highlight w:val="none"/>
        </w:rPr>
      </w:pPr>
      <w:bookmarkStart w:id="106" w:name="_Toc17858"/>
      <w:bookmarkStart w:id="107" w:name="_Toc25544"/>
      <w:r>
        <w:rPr>
          <w:rFonts w:hint="eastAsia"/>
          <w:highlight w:val="none"/>
        </w:rPr>
        <w:t>11</w:t>
      </w:r>
      <w:r>
        <w:rPr>
          <w:highlight w:val="none"/>
        </w:rPr>
        <w:t>.</w:t>
      </w:r>
      <w:r>
        <w:rPr>
          <w:rFonts w:hint="eastAsia"/>
          <w:highlight w:val="none"/>
        </w:rPr>
        <w:t>3</w:t>
      </w:r>
      <w:r>
        <w:rPr>
          <w:rFonts w:hint="eastAsia"/>
          <w:highlight w:val="none"/>
          <w:lang w:val="en-US" w:eastAsia="zh-CN"/>
        </w:rPr>
        <w:t xml:space="preserve"> </w:t>
      </w:r>
      <w:r>
        <w:rPr>
          <w:rFonts w:hint="eastAsia"/>
          <w:highlight w:val="none"/>
        </w:rPr>
        <w:t>桥梁钢筋混凝土</w:t>
      </w:r>
      <w:bookmarkEnd w:id="106"/>
      <w:r>
        <w:rPr>
          <w:rFonts w:hint="eastAsia"/>
          <w:highlight w:val="none"/>
        </w:rPr>
        <w:t>结构</w:t>
      </w:r>
      <w:bookmarkEnd w:id="107"/>
    </w:p>
    <w:p>
      <w:pPr>
        <w:pStyle w:val="2"/>
        <w:rPr>
          <w:highlight w:val="none"/>
        </w:rPr>
      </w:pPr>
      <w:r>
        <w:rPr>
          <w:rFonts w:hint="eastAsia"/>
          <w:b/>
          <w:highlight w:val="none"/>
        </w:rPr>
        <w:t xml:space="preserve">11.3.1 </w:t>
      </w:r>
      <w:r>
        <w:rPr>
          <w:rFonts w:hint="eastAsia"/>
          <w:highlight w:val="none"/>
        </w:rPr>
        <w:t>冬季在室外施工，环境温度低于-5℃时，</w:t>
      </w:r>
      <w:r>
        <w:rPr>
          <w:rFonts w:hint="eastAsia"/>
          <w:highlight w:val="none"/>
          <w:lang w:val="en-US" w:eastAsia="zh-CN"/>
        </w:rPr>
        <w:t>应</w:t>
      </w:r>
      <w:r>
        <w:rPr>
          <w:rFonts w:hint="eastAsia"/>
          <w:highlight w:val="none"/>
        </w:rPr>
        <w:t>在焊接区域设置防护棚。</w:t>
      </w:r>
    </w:p>
    <w:p>
      <w:pPr>
        <w:pStyle w:val="2"/>
        <w:rPr>
          <w:highlight w:val="none"/>
        </w:rPr>
      </w:pPr>
      <w:r>
        <w:rPr>
          <w:rFonts w:hint="eastAsia" w:cs="Times New Roman"/>
          <w:b/>
          <w:bCs w:val="0"/>
          <w:highlight w:val="none"/>
        </w:rPr>
        <w:t>11.3.2</w:t>
      </w:r>
      <w:r>
        <w:rPr>
          <w:rFonts w:hint="eastAsia" w:cs="Times New Roman"/>
          <w:b/>
          <w:bCs w:val="0"/>
          <w:highlight w:val="none"/>
          <w:lang w:val="en-US" w:eastAsia="zh-CN"/>
        </w:rPr>
        <w:t xml:space="preserve"> </w:t>
      </w:r>
      <w:r>
        <w:rPr>
          <w:rFonts w:hint="eastAsia"/>
          <w:highlight w:val="none"/>
        </w:rPr>
        <w:t>焊前应对焊缝进行预热，预热区域应在焊接坡口两侧。</w:t>
      </w:r>
    </w:p>
    <w:p>
      <w:pPr>
        <w:pStyle w:val="2"/>
        <w:rPr>
          <w:rFonts w:hint="eastAsia"/>
          <w:highlight w:val="none"/>
        </w:rPr>
      </w:pPr>
      <w:r>
        <w:rPr>
          <w:rFonts w:hint="eastAsia" w:cs="Times New Roman"/>
          <w:b/>
          <w:bCs w:val="0"/>
          <w:highlight w:val="none"/>
        </w:rPr>
        <w:t>11.3.3</w:t>
      </w:r>
      <w:r>
        <w:rPr>
          <w:rFonts w:hint="eastAsia" w:cs="Times New Roman"/>
          <w:b/>
          <w:bCs w:val="0"/>
          <w:highlight w:val="none"/>
          <w:lang w:val="en-US" w:eastAsia="zh-CN"/>
        </w:rPr>
        <w:t xml:space="preserve"> </w:t>
      </w:r>
      <w:r>
        <w:rPr>
          <w:rFonts w:hint="eastAsia"/>
          <w:highlight w:val="none"/>
        </w:rPr>
        <w:t>风力超过四级时，应采取挡风措施。焊后未冷却的接头应避免碰到冰雪。</w:t>
      </w:r>
    </w:p>
    <w:p>
      <w:pPr>
        <w:pStyle w:val="2"/>
        <w:rPr>
          <w:highlight w:val="none"/>
        </w:rPr>
      </w:pPr>
      <w:r>
        <w:rPr>
          <w:rFonts w:hint="eastAsia" w:cs="Times New Roman"/>
          <w:b/>
          <w:bCs w:val="0"/>
          <w:highlight w:val="none"/>
        </w:rPr>
        <w:t>11.3.4</w:t>
      </w:r>
      <w:r>
        <w:rPr>
          <w:rFonts w:hint="eastAsia" w:cs="Times New Roman"/>
          <w:b/>
          <w:bCs w:val="0"/>
          <w:highlight w:val="none"/>
          <w:lang w:val="en-US" w:eastAsia="zh-CN"/>
        </w:rPr>
        <w:t xml:space="preserve"> </w:t>
      </w:r>
      <w:r>
        <w:rPr>
          <w:rFonts w:hint="eastAsia"/>
          <w:highlight w:val="none"/>
        </w:rPr>
        <w:t>冷拉钢筋时环境温度不宜低于-15℃，当采取可靠的安全措施时可不低于-20℃。</w:t>
      </w:r>
    </w:p>
    <w:p>
      <w:pPr>
        <w:pStyle w:val="2"/>
        <w:rPr>
          <w:highlight w:val="none"/>
        </w:rPr>
      </w:pPr>
      <w:r>
        <w:rPr>
          <w:rFonts w:hint="eastAsia" w:cs="Times New Roman"/>
          <w:b/>
          <w:bCs w:val="0"/>
          <w:highlight w:val="none"/>
        </w:rPr>
        <w:t>11.3.5</w:t>
      </w:r>
      <w:r>
        <w:rPr>
          <w:rFonts w:hint="eastAsia" w:cs="Times New Roman"/>
          <w:b/>
          <w:bCs w:val="0"/>
          <w:highlight w:val="none"/>
          <w:lang w:val="en-US" w:eastAsia="zh-CN"/>
        </w:rPr>
        <w:t xml:space="preserve"> </w:t>
      </w:r>
      <w:r>
        <w:rPr>
          <w:rFonts w:hint="eastAsia"/>
          <w:highlight w:val="none"/>
        </w:rPr>
        <w:t>张拉预应力筋时环境温度不得低于-15℃。</w:t>
      </w:r>
    </w:p>
    <w:p>
      <w:pPr>
        <w:pStyle w:val="2"/>
        <w:rPr>
          <w:highlight w:val="none"/>
        </w:rPr>
      </w:pPr>
      <w:r>
        <w:rPr>
          <w:rFonts w:hint="eastAsia" w:cs="Times New Roman"/>
          <w:b/>
          <w:bCs w:val="0"/>
          <w:highlight w:val="none"/>
        </w:rPr>
        <w:t>11.3.6</w:t>
      </w:r>
      <w:r>
        <w:rPr>
          <w:rFonts w:hint="eastAsia" w:cs="Times New Roman"/>
          <w:b/>
          <w:bCs w:val="0"/>
          <w:highlight w:val="none"/>
          <w:lang w:val="en-US" w:eastAsia="zh-CN"/>
        </w:rPr>
        <w:t xml:space="preserve"> </w:t>
      </w:r>
      <w:r>
        <w:rPr>
          <w:rFonts w:hint="eastAsia"/>
          <w:highlight w:val="none"/>
        </w:rPr>
        <w:t>钢筋冷拉设备、预应力张拉设备以及仪表工作油液，应根据实际使用时的环境温度选用，并应在使用时的环境温度条件下进行配套校验。</w:t>
      </w:r>
    </w:p>
    <w:p>
      <w:pPr>
        <w:pStyle w:val="2"/>
        <w:rPr>
          <w:highlight w:val="none"/>
        </w:rPr>
      </w:pPr>
      <w:r>
        <w:rPr>
          <w:rFonts w:hint="eastAsia" w:cs="Times New Roman"/>
          <w:b/>
          <w:bCs w:val="0"/>
          <w:highlight w:val="none"/>
        </w:rPr>
        <w:t>11.3.7</w:t>
      </w:r>
      <w:r>
        <w:rPr>
          <w:rFonts w:hint="eastAsia" w:cs="Times New Roman"/>
          <w:b/>
          <w:bCs w:val="0"/>
          <w:highlight w:val="none"/>
          <w:lang w:val="en-US" w:eastAsia="zh-CN"/>
        </w:rPr>
        <w:t xml:space="preserve"> </w:t>
      </w:r>
      <w:r>
        <w:rPr>
          <w:rFonts w:hint="eastAsia"/>
          <w:highlight w:val="none"/>
        </w:rPr>
        <w:t>钢筋绑扎前，首先要清扫模板上、模板内的积雪，然后再绑扎钢筋。</w:t>
      </w:r>
    </w:p>
    <w:p>
      <w:pPr>
        <w:pStyle w:val="25"/>
        <w:shd w:val="clear" w:color="auto" w:fill="auto"/>
        <w:tabs>
          <w:tab w:val="left" w:pos="0"/>
        </w:tabs>
        <w:snapToGrid w:val="0"/>
        <w:spacing w:line="360" w:lineRule="auto"/>
        <w:ind w:firstLine="0"/>
        <w:rPr>
          <w:rFonts w:hint="default" w:ascii="仿宋" w:hAnsi="仿宋" w:eastAsia="仿宋" w:cs="仿宋"/>
          <w:b/>
          <w:bCs/>
          <w:sz w:val="32"/>
          <w:szCs w:val="32"/>
          <w:highlight w:val="none"/>
          <w:lang w:val="en-US" w:eastAsia="zh-CN" w:bidi="ar-SA"/>
        </w:rPr>
      </w:pPr>
      <w:r>
        <w:rPr>
          <w:rFonts w:hint="eastAsia" w:ascii="Times New Roman" w:hAnsi="Times New Roman" w:eastAsia="仿宋" w:cs="Times New Roman"/>
          <w:b/>
          <w:sz w:val="32"/>
          <w:szCs w:val="32"/>
          <w:highlight w:val="none"/>
          <w:lang w:val="en-US" w:bidi="ar-SA"/>
        </w:rPr>
        <w:t xml:space="preserve">11.3.8 </w:t>
      </w:r>
      <w:r>
        <w:rPr>
          <w:rFonts w:hint="eastAsia" w:ascii="仿宋" w:hAnsi="仿宋" w:eastAsia="仿宋" w:cs="仿宋"/>
          <w:b w:val="0"/>
          <w:bCs w:val="0"/>
          <w:sz w:val="32"/>
          <w:szCs w:val="32"/>
          <w:highlight w:val="none"/>
          <w:lang w:val="en-US" w:bidi="ar-SA"/>
        </w:rPr>
        <w:t>混凝土配制和搅拌</w:t>
      </w:r>
      <w:r>
        <w:rPr>
          <w:rFonts w:hint="eastAsia" w:ascii="仿宋" w:hAnsi="仿宋" w:eastAsia="仿宋" w:cs="仿宋"/>
          <w:b w:val="0"/>
          <w:bCs w:val="0"/>
          <w:sz w:val="32"/>
          <w:szCs w:val="32"/>
          <w:highlight w:val="none"/>
          <w:lang w:val="en-US" w:eastAsia="zh-CN" w:bidi="ar-SA"/>
        </w:rPr>
        <w:t>应符合以下规定：</w:t>
      </w:r>
    </w:p>
    <w:p>
      <w:pPr>
        <w:pStyle w:val="2"/>
        <w:ind w:firstLine="640" w:firstLineChars="200"/>
        <w:rPr>
          <w:rFonts w:hint="eastAsia" w:eastAsia="仿宋"/>
          <w:highlight w:val="none"/>
          <w:lang w:eastAsia="zh-CN"/>
        </w:rPr>
      </w:pPr>
      <w:r>
        <w:rPr>
          <w:rFonts w:hint="eastAsia"/>
          <w:highlight w:val="none"/>
        </w:rPr>
        <w:t>（1）配制混凝土时，宜</w:t>
      </w:r>
      <w:bookmarkStart w:id="138" w:name="_GoBack"/>
      <w:bookmarkEnd w:id="138"/>
      <w:r>
        <w:rPr>
          <w:rFonts w:hint="eastAsia"/>
          <w:highlight w:val="none"/>
        </w:rPr>
        <w:t>选用硅酸盐水泥或普通硅酸盐水泥；采用蒸汽养护时，宜选用矿渣硅酸盐水泥；采用加热法养护掺加外加剂的混凝土时，严禁使用高铝水泥；使用其他品种的水泥时，应考虑其掺合材料对混凝土强度、抗冻、抗渗等性能的影响</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（2）当有抗冻性要求时，混凝土的配制应符合《公路桥涵施工技术规范》JTG/T 3650的规定</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（3）搅拌设备宜设在气温不低于10℃的厂房或暖棚内。拌制混凝土前及停止拌制后，应采用热水冲洗搅拌机的拌盘或鼓筒</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（4）各种材料需要加热的温度应符合《公路桥涵施工技术规范》JTG/T 3650的规定</w:t>
      </w:r>
      <w:r>
        <w:rPr>
          <w:rFonts w:hint="eastAsia"/>
          <w:highlight w:val="none"/>
          <w:lang w:eastAsia="zh-CN"/>
        </w:rPr>
        <w:t>；</w:t>
      </w:r>
    </w:p>
    <w:p>
      <w:pPr>
        <w:pStyle w:val="2"/>
        <w:ind w:firstLine="640" w:firstLineChars="200"/>
        <w:rPr>
          <w:highlight w:val="none"/>
        </w:rPr>
      </w:pPr>
      <w:r>
        <w:rPr>
          <w:rFonts w:hint="eastAsia"/>
          <w:highlight w:val="none"/>
        </w:rPr>
        <w:t>（5）混凝土搅拌时，应严格控制混凝土的配合比和坍落度，集料不得带有冰雪和冻结团块。加料顺序应先为集料、水，稍加搅拌后再加入水泥，且搅拌时间应比常温时延长50％。混凝土拌合物的出机温度不宜低于10℃，确保混凝土入模温度5℃以上。</w:t>
      </w:r>
    </w:p>
    <w:p>
      <w:pPr>
        <w:pStyle w:val="25"/>
        <w:shd w:val="clear" w:color="auto" w:fill="auto"/>
        <w:tabs>
          <w:tab w:val="left" w:pos="0"/>
        </w:tabs>
        <w:snapToGrid w:val="0"/>
        <w:spacing w:line="360" w:lineRule="auto"/>
        <w:ind w:firstLine="0"/>
        <w:rPr>
          <w:rFonts w:ascii="仿宋" w:hAnsi="仿宋" w:eastAsia="仿宋" w:cs="仿宋"/>
          <w:b/>
          <w:bCs/>
          <w:sz w:val="32"/>
          <w:szCs w:val="32"/>
          <w:highlight w:val="none"/>
          <w:lang w:val="en-US" w:bidi="ar-SA"/>
        </w:rPr>
      </w:pPr>
      <w:r>
        <w:rPr>
          <w:rFonts w:hint="eastAsia" w:ascii="Times New Roman" w:hAnsi="Times New Roman" w:eastAsia="仿宋" w:cs="Times New Roman"/>
          <w:b/>
          <w:sz w:val="32"/>
          <w:szCs w:val="32"/>
          <w:highlight w:val="none"/>
          <w:lang w:val="en-US" w:bidi="ar-SA"/>
        </w:rPr>
        <w:t xml:space="preserve">11.3.9 </w:t>
      </w:r>
      <w:r>
        <w:rPr>
          <w:rFonts w:hint="eastAsia" w:ascii="仿宋" w:hAnsi="仿宋" w:eastAsia="仿宋" w:cs="仿宋"/>
          <w:b w:val="0"/>
          <w:bCs w:val="0"/>
          <w:sz w:val="32"/>
          <w:szCs w:val="32"/>
          <w:highlight w:val="none"/>
          <w:lang w:val="en-US" w:bidi="ar-SA"/>
        </w:rPr>
        <w:t>混凝土运输和浇筑</w:t>
      </w:r>
      <w:r>
        <w:rPr>
          <w:rFonts w:hint="eastAsia" w:ascii="仿宋" w:hAnsi="仿宋" w:eastAsia="仿宋" w:cs="仿宋"/>
          <w:b w:val="0"/>
          <w:bCs w:val="0"/>
          <w:sz w:val="32"/>
          <w:szCs w:val="32"/>
          <w:highlight w:val="none"/>
          <w:lang w:val="en-US" w:eastAsia="zh-CN" w:bidi="ar-SA"/>
        </w:rPr>
        <w:t>应符合以下规定：</w:t>
      </w:r>
    </w:p>
    <w:p>
      <w:pPr>
        <w:pStyle w:val="2"/>
        <w:ind w:firstLine="640" w:firstLineChars="200"/>
        <w:rPr>
          <w:rFonts w:hint="eastAsia" w:eastAsia="仿宋"/>
          <w:highlight w:val="none"/>
          <w:lang w:eastAsia="zh-CN"/>
        </w:rPr>
      </w:pPr>
      <w:r>
        <w:rPr>
          <w:rFonts w:hint="eastAsia"/>
          <w:highlight w:val="none"/>
        </w:rPr>
        <w:t>（1）混凝土运输应最大限度的缩短时间，运输混凝土的容器应有保温措施</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（2）浇筑完成后开始养护时的温度，采用蓄热法养护时不应低于10℃，采用蒸汽法养护时不应低于5℃，细薄结构不应低于8℃</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（3）在浇筑混凝土时，应在新混凝土浇筑前对接合面加热，其温度应保持在5℃以上</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（4）浇筑完成后，应采取措施使混凝土接合面继续保持正温，直至新浇混凝土达到规定的抗冻强度</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（5）浇筑预应力混凝土构件的湿接缝时，应适当降低水胶比。浇筑完成后应加热或连续保温养护，直至接缝混凝土或水泥砂浆抗压强度达到设计强度的75％</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（6）应采取有效措施，防止水进入结构或梁板的孔道内产生冻胀</w:t>
      </w:r>
      <w:r>
        <w:rPr>
          <w:rFonts w:hint="eastAsia"/>
          <w:highlight w:val="none"/>
          <w:lang w:eastAsia="zh-CN"/>
        </w:rPr>
        <w:t>；</w:t>
      </w:r>
    </w:p>
    <w:p>
      <w:pPr>
        <w:pStyle w:val="2"/>
        <w:ind w:firstLine="640" w:firstLineChars="200"/>
        <w:rPr>
          <w:highlight w:val="none"/>
        </w:rPr>
      </w:pPr>
      <w:r>
        <w:rPr>
          <w:rFonts w:hint="eastAsia"/>
          <w:highlight w:val="none"/>
        </w:rPr>
        <w:t>（7）预应力混凝土的孔道压浆应在正温下进行。压浆过程中及压浆后48小时内，结构混凝土的温度不得低于5℃。否则应采取保温措施。</w:t>
      </w:r>
    </w:p>
    <w:p>
      <w:pPr>
        <w:pStyle w:val="25"/>
        <w:shd w:val="clear" w:color="auto" w:fill="auto"/>
        <w:tabs>
          <w:tab w:val="left" w:pos="0"/>
        </w:tabs>
        <w:snapToGrid w:val="0"/>
        <w:spacing w:line="360" w:lineRule="auto"/>
        <w:ind w:firstLine="0"/>
        <w:rPr>
          <w:rFonts w:ascii="仿宋" w:hAnsi="仿宋" w:eastAsia="仿宋" w:cs="仿宋"/>
          <w:b/>
          <w:bCs/>
          <w:sz w:val="32"/>
          <w:szCs w:val="32"/>
          <w:highlight w:val="none"/>
          <w:lang w:val="en-US" w:bidi="ar-SA"/>
        </w:rPr>
      </w:pPr>
      <w:r>
        <w:rPr>
          <w:rFonts w:hint="eastAsia" w:ascii="Times New Roman" w:hAnsi="Times New Roman" w:eastAsia="仿宋" w:cs="Times New Roman"/>
          <w:b/>
          <w:sz w:val="32"/>
          <w:szCs w:val="32"/>
          <w:highlight w:val="none"/>
          <w:lang w:val="en-US" w:bidi="ar-SA"/>
        </w:rPr>
        <w:t>11.3.10</w:t>
      </w:r>
      <w:r>
        <w:rPr>
          <w:rFonts w:hint="eastAsia" w:ascii="仿宋" w:hAnsi="仿宋" w:eastAsia="仿宋" w:cs="仿宋"/>
          <w:b/>
          <w:bCs/>
          <w:sz w:val="32"/>
          <w:szCs w:val="32"/>
          <w:highlight w:val="none"/>
          <w:lang w:val="en-US" w:bidi="ar-SA"/>
        </w:rPr>
        <w:t xml:space="preserve"> </w:t>
      </w:r>
      <w:r>
        <w:rPr>
          <w:rFonts w:hint="eastAsia" w:ascii="仿宋" w:hAnsi="仿宋" w:eastAsia="仿宋" w:cs="仿宋"/>
          <w:b w:val="0"/>
          <w:bCs w:val="0"/>
          <w:sz w:val="32"/>
          <w:szCs w:val="32"/>
          <w:highlight w:val="none"/>
          <w:lang w:val="en-US" w:bidi="ar-SA"/>
        </w:rPr>
        <w:t>混凝土的拆模及养护</w:t>
      </w:r>
      <w:r>
        <w:rPr>
          <w:rFonts w:hint="eastAsia" w:ascii="仿宋" w:hAnsi="仿宋" w:eastAsia="仿宋" w:cs="仿宋"/>
          <w:b w:val="0"/>
          <w:bCs w:val="0"/>
          <w:sz w:val="32"/>
          <w:szCs w:val="32"/>
          <w:highlight w:val="none"/>
          <w:lang w:val="en-US" w:eastAsia="zh-CN" w:bidi="ar-SA"/>
        </w:rPr>
        <w:t>应符合以下规定：</w:t>
      </w:r>
    </w:p>
    <w:p>
      <w:pPr>
        <w:pStyle w:val="2"/>
        <w:ind w:firstLine="640" w:firstLineChars="200"/>
        <w:rPr>
          <w:rFonts w:hint="eastAsia" w:eastAsia="仿宋"/>
          <w:highlight w:val="none"/>
          <w:lang w:eastAsia="zh-CN"/>
        </w:rPr>
      </w:pPr>
      <w:r>
        <w:rPr>
          <w:rFonts w:hint="eastAsia"/>
          <w:highlight w:val="none"/>
        </w:rPr>
        <w:t>（1）采用硅酸盐水泥或普通硅酸盐水泥配制的混凝土，抗压强度达到设计强度的40％以前；采用矿渣硅酸盐水泥配制的混凝土，抗压强度达到设计强度的50％以前，不得受冻</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（2）混凝土的养护时间宜较常温下的养护时间延长3-5d</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（3）混凝土宜选用蓄热法、蒸汽加热、暖棚加热等方法养护</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4）蓄热法养护的混凝土应采用较小的水胶比，养护过程中应采取加速混凝土硬化和降低混凝土冻结温度的措施。对容易冷却的结构部位，应特别加强保温，且不应往混凝土和覆盖物上洒水。蓄热法养护适用于容易覆盖的部位，如桥梁的承台、墩台身等</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（5）采用蒸汽加热法养护混凝土时，混凝土的升、降温速度应符合《公路桥涵施工技术规范》JTG/T 3650的规定</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（6）暖棚加热法养护主要适用于桥梁的桥台、桥墩及盖梁等，暖棚搭设符合第4章规定</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（7）对掺用防冻剂的混凝土，其养护时，在负温条件下严禁洒水，外露表面应采用塑料薄膜及保温材料双层覆盖养护。养护温度不得低于抗冻剂规定的温度，当达不到规定温度时，应采取加热保温措施</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（8）对掺用防冻剂的混凝土，拆模后混凝土的表面温度与环境温度差大于15℃时，应对混凝土表面采取覆盖保温措施</w:t>
      </w:r>
      <w:r>
        <w:rPr>
          <w:rFonts w:hint="eastAsia"/>
          <w:highlight w:val="none"/>
          <w:lang w:eastAsia="zh-CN"/>
        </w:rPr>
        <w:t>；</w:t>
      </w:r>
    </w:p>
    <w:p>
      <w:pPr>
        <w:pStyle w:val="2"/>
        <w:ind w:firstLine="640" w:firstLineChars="200"/>
        <w:rPr>
          <w:rFonts w:hint="eastAsia" w:eastAsia="仿宋"/>
          <w:highlight w:val="none"/>
          <w:lang w:eastAsia="zh-CN"/>
        </w:rPr>
      </w:pPr>
      <w:r>
        <w:rPr>
          <w:rFonts w:hint="eastAsia"/>
          <w:highlight w:val="none"/>
        </w:rPr>
        <w:t>（9）桥面沥青防水层不宜在低温下施工。伸缩装置应按设计要求且在适宜的温度范围内安装；气温在5℃以下时，不宜进行橡胶伸缩装置的安装施工</w:t>
      </w:r>
      <w:r>
        <w:rPr>
          <w:rFonts w:hint="eastAsia"/>
          <w:highlight w:val="none"/>
          <w:lang w:eastAsia="zh-CN"/>
        </w:rPr>
        <w:t>。</w:t>
      </w:r>
    </w:p>
    <w:p>
      <w:pPr>
        <w:pStyle w:val="4"/>
        <w:rPr>
          <w:highlight w:val="none"/>
        </w:rPr>
      </w:pPr>
      <w:bookmarkStart w:id="108" w:name="_Toc1902"/>
      <w:bookmarkStart w:id="109" w:name="_Toc32261"/>
      <w:r>
        <w:rPr>
          <w:rFonts w:hint="eastAsia"/>
          <w:highlight w:val="none"/>
        </w:rPr>
        <w:t>11</w:t>
      </w:r>
      <w:r>
        <w:rPr>
          <w:highlight w:val="none"/>
        </w:rPr>
        <w:t>.</w:t>
      </w:r>
      <w:r>
        <w:rPr>
          <w:rFonts w:hint="eastAsia"/>
          <w:highlight w:val="none"/>
        </w:rPr>
        <w:t>4</w:t>
      </w:r>
      <w:r>
        <w:rPr>
          <w:rFonts w:hint="eastAsia"/>
          <w:highlight w:val="none"/>
          <w:lang w:val="en-US" w:eastAsia="zh-CN"/>
        </w:rPr>
        <w:t xml:space="preserve"> </w:t>
      </w:r>
      <w:r>
        <w:rPr>
          <w:rFonts w:hint="eastAsia"/>
          <w:highlight w:val="none"/>
        </w:rPr>
        <w:t>桥梁钢结构</w:t>
      </w:r>
      <w:bookmarkEnd w:id="108"/>
      <w:bookmarkEnd w:id="109"/>
    </w:p>
    <w:p>
      <w:pPr>
        <w:pStyle w:val="2"/>
        <w:rPr>
          <w:highlight w:val="none"/>
        </w:rPr>
      </w:pPr>
      <w:r>
        <w:rPr>
          <w:rFonts w:hint="eastAsia" w:cs="Times New Roman"/>
          <w:b/>
          <w:bCs w:val="0"/>
          <w:highlight w:val="none"/>
        </w:rPr>
        <w:t>11.4.1</w:t>
      </w:r>
      <w:r>
        <w:rPr>
          <w:rFonts w:hint="eastAsia"/>
          <w:highlight w:val="none"/>
        </w:rPr>
        <w:t xml:space="preserve"> 钢结构在负温下放样时，其切割、刨铣的尺寸，</w:t>
      </w:r>
      <w:r>
        <w:rPr>
          <w:rFonts w:hint="eastAsia"/>
          <w:highlight w:val="none"/>
          <w:lang w:val="en-US" w:eastAsia="zh-CN"/>
        </w:rPr>
        <w:t>应</w:t>
      </w:r>
      <w:r>
        <w:rPr>
          <w:rFonts w:hint="eastAsia"/>
          <w:highlight w:val="none"/>
        </w:rPr>
        <w:t>考虑钢材在0℃以下收缩的影响。</w:t>
      </w:r>
    </w:p>
    <w:p>
      <w:pPr>
        <w:pStyle w:val="2"/>
        <w:rPr>
          <w:highlight w:val="none"/>
        </w:rPr>
      </w:pPr>
      <w:r>
        <w:rPr>
          <w:rFonts w:hint="eastAsia" w:cs="Times New Roman"/>
          <w:b/>
          <w:bCs w:val="0"/>
          <w:highlight w:val="none"/>
        </w:rPr>
        <w:t>11.4.2</w:t>
      </w:r>
      <w:r>
        <w:rPr>
          <w:rFonts w:hint="eastAsia"/>
          <w:highlight w:val="none"/>
        </w:rPr>
        <w:t xml:space="preserve"> 构件的组装应按照工艺的规定进行，由里向外扩展组拼。负温下焊接结构组拼时，预留焊缝收缩值。</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3</w:t>
      </w:r>
      <w:r>
        <w:rPr>
          <w:rFonts w:hint="eastAsia"/>
          <w:highlight w:val="none"/>
        </w:rPr>
        <w:t xml:space="preserve"> 构件制作、运输、装卸、堆放过程中产生的变形、损伤等缺陷应在地面修理。矫正符合规范和设计要求后方可起吊安装。</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4</w:t>
      </w:r>
      <w:r>
        <w:rPr>
          <w:rFonts w:hint="eastAsia"/>
          <w:highlight w:val="none"/>
        </w:rPr>
        <w:t xml:space="preserve"> 构件吊装前应清理场地及构件上的冰、雪。</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5</w:t>
      </w:r>
      <w:r>
        <w:rPr>
          <w:rFonts w:hint="eastAsia"/>
          <w:highlight w:val="none"/>
        </w:rPr>
        <w:t xml:space="preserve"> 构件涂层损伤应在吊装前进行补涂。</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6</w:t>
      </w:r>
      <w:r>
        <w:rPr>
          <w:rFonts w:hint="eastAsia"/>
          <w:highlight w:val="none"/>
        </w:rPr>
        <w:t xml:space="preserve"> 负温下安装使用的机具、设备使用前应进行调试</w:t>
      </w:r>
      <w:r>
        <w:rPr>
          <w:rFonts w:hint="eastAsia"/>
          <w:highlight w:val="none"/>
          <w:lang w:eastAsia="zh-CN"/>
        </w:rPr>
        <w:t>，</w:t>
      </w:r>
      <w:r>
        <w:rPr>
          <w:rFonts w:hint="eastAsia"/>
          <w:highlight w:val="none"/>
        </w:rPr>
        <w:t>必要时在低温下要试运转</w:t>
      </w:r>
      <w:r>
        <w:rPr>
          <w:rFonts w:hint="eastAsia"/>
          <w:highlight w:val="none"/>
          <w:lang w:eastAsia="zh-CN"/>
        </w:rPr>
        <w:t>，</w:t>
      </w:r>
      <w:r>
        <w:rPr>
          <w:rFonts w:hint="eastAsia"/>
          <w:highlight w:val="none"/>
        </w:rPr>
        <w:t>发现问题及时修整。对特殊要求的高强螺栓、扳手、超声波探伤仪、测温计等，应在低温下进行调试和标定。</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7</w:t>
      </w:r>
      <w:r>
        <w:rPr>
          <w:rFonts w:hint="eastAsia"/>
          <w:highlight w:val="none"/>
        </w:rPr>
        <w:t xml:space="preserve"> 负温下安装用的吊环应用韧性好的钢材制作</w:t>
      </w:r>
      <w:r>
        <w:rPr>
          <w:rFonts w:hint="eastAsia"/>
          <w:highlight w:val="none"/>
          <w:lang w:eastAsia="zh-CN"/>
        </w:rPr>
        <w:t>，</w:t>
      </w:r>
      <w:r>
        <w:rPr>
          <w:rFonts w:hint="eastAsia"/>
          <w:highlight w:val="none"/>
        </w:rPr>
        <w:t>防止低温脆断。</w:t>
      </w:r>
    </w:p>
    <w:p>
      <w:pPr>
        <w:pStyle w:val="2"/>
        <w:rPr>
          <w:rFonts w:hint="eastAsia"/>
          <w:highlight w:val="none"/>
        </w:rPr>
      </w:pPr>
      <w:r>
        <w:rPr>
          <w:rFonts w:hint="eastAsia" w:cs="Times New Roman"/>
          <w:b/>
          <w:bCs w:val="0"/>
          <w:highlight w:val="none"/>
        </w:rPr>
        <w:t>11.4.</w:t>
      </w:r>
      <w:r>
        <w:rPr>
          <w:rFonts w:hint="eastAsia" w:cs="Times New Roman"/>
          <w:b/>
          <w:bCs w:val="0"/>
          <w:highlight w:val="none"/>
          <w:lang w:val="en-US" w:eastAsia="zh-CN"/>
        </w:rPr>
        <w:t>8</w:t>
      </w:r>
      <w:r>
        <w:rPr>
          <w:rFonts w:hint="eastAsia"/>
          <w:highlight w:val="none"/>
        </w:rPr>
        <w:t xml:space="preserve"> 用捆绑法起吊钢构件时，应增设防滑隔垫，防止吊索打滑。</w:t>
      </w:r>
    </w:p>
    <w:p>
      <w:pPr>
        <w:pStyle w:val="2"/>
        <w:rPr>
          <w:highlight w:val="none"/>
        </w:rPr>
      </w:pPr>
      <w:r>
        <w:rPr>
          <w:rFonts w:hint="eastAsia" w:cs="Times New Roman"/>
          <w:b/>
          <w:bCs w:val="0"/>
          <w:highlight w:val="none"/>
        </w:rPr>
        <w:t>11.4.</w:t>
      </w:r>
      <w:r>
        <w:rPr>
          <w:rFonts w:hint="eastAsia" w:cs="Times New Roman"/>
          <w:b/>
          <w:bCs w:val="0"/>
          <w:highlight w:val="none"/>
          <w:lang w:val="en-US" w:eastAsia="zh-CN"/>
        </w:rPr>
        <w:t>9</w:t>
      </w:r>
      <w:r>
        <w:rPr>
          <w:rFonts w:hint="eastAsia"/>
          <w:highlight w:val="none"/>
        </w:rPr>
        <w:t xml:space="preserve"> 中厚板、厚钢板、厚钢管负温下焊接时</w:t>
      </w:r>
      <w:r>
        <w:rPr>
          <w:rFonts w:hint="eastAsia"/>
          <w:highlight w:val="none"/>
          <w:lang w:val="en-US" w:eastAsia="zh-CN"/>
        </w:rPr>
        <w:t>应</w:t>
      </w:r>
      <w:r>
        <w:rPr>
          <w:rFonts w:hint="eastAsia"/>
          <w:highlight w:val="none"/>
        </w:rPr>
        <w:t>预热。</w:t>
      </w:r>
    </w:p>
    <w:p>
      <w:pPr>
        <w:pStyle w:val="2"/>
        <w:rPr>
          <w:highlight w:val="none"/>
        </w:rPr>
      </w:pPr>
      <w:r>
        <w:rPr>
          <w:rFonts w:hint="eastAsia" w:cs="Times New Roman"/>
          <w:b/>
          <w:bCs w:val="0"/>
          <w:highlight w:val="none"/>
        </w:rPr>
        <w:t>11.4.10</w:t>
      </w:r>
      <w:r>
        <w:rPr>
          <w:rFonts w:hint="eastAsia"/>
          <w:highlight w:val="none"/>
        </w:rPr>
        <w:t xml:space="preserve"> 高强螺栓接头安装时，构件的磨擦面应干净，不得有积雪、结冰，不得雨淋、接触泥土、油污等脏物。</w:t>
      </w:r>
    </w:p>
    <w:p>
      <w:pPr>
        <w:pStyle w:val="2"/>
        <w:snapToGrid w:val="0"/>
        <w:rPr>
          <w:rFonts w:hint="eastAsia"/>
          <w:highlight w:val="none"/>
        </w:rPr>
      </w:pPr>
      <w:r>
        <w:rPr>
          <w:rFonts w:hint="eastAsia" w:cs="Times New Roman"/>
          <w:b/>
          <w:bCs w:val="0"/>
          <w:highlight w:val="none"/>
        </w:rPr>
        <w:t>11.4.11</w:t>
      </w:r>
      <w:r>
        <w:rPr>
          <w:rFonts w:hint="eastAsia"/>
          <w:highlight w:val="none"/>
        </w:rPr>
        <w:t xml:space="preserve"> 栓钉焊接前，应根据负温度值的大小</w:t>
      </w:r>
      <w:r>
        <w:rPr>
          <w:rFonts w:hint="eastAsia"/>
          <w:highlight w:val="none"/>
          <w:lang w:eastAsia="zh-CN"/>
        </w:rPr>
        <w:t>，</w:t>
      </w:r>
      <w:r>
        <w:rPr>
          <w:rFonts w:hint="eastAsia"/>
          <w:highlight w:val="none"/>
        </w:rPr>
        <w:t>对焊接电流、焊接时间参数进行测定，保证栓钉负温度下的焊接质量。</w:t>
      </w:r>
    </w:p>
    <w:p>
      <w:pPr>
        <w:pStyle w:val="3"/>
        <w:bidi w:val="0"/>
        <w:jc w:val="center"/>
        <w:rPr>
          <w:rFonts w:hint="eastAsia"/>
          <w:highlight w:val="none"/>
          <w:lang w:val="en-US" w:eastAsia="zh-CN"/>
        </w:rPr>
      </w:pPr>
      <w:bookmarkStart w:id="110" w:name="_Toc14017"/>
      <w:bookmarkStart w:id="111" w:name="_Toc1940"/>
      <w:r>
        <w:rPr>
          <w:rFonts w:hint="eastAsia"/>
          <w:highlight w:val="none"/>
          <w:lang w:val="en-US" w:eastAsia="zh-CN"/>
        </w:rPr>
        <w:t>12 隧道工程</w:t>
      </w:r>
      <w:bookmarkEnd w:id="110"/>
      <w:bookmarkEnd w:id="111"/>
    </w:p>
    <w:p>
      <w:pPr>
        <w:pStyle w:val="4"/>
        <w:bidi w:val="0"/>
        <w:jc w:val="center"/>
        <w:rPr>
          <w:rFonts w:hint="eastAsia"/>
          <w:highlight w:val="none"/>
          <w:lang w:val="en-US" w:eastAsia="zh-CN"/>
        </w:rPr>
      </w:pPr>
      <w:bookmarkStart w:id="112" w:name="_Toc21876"/>
      <w:bookmarkStart w:id="113" w:name="_Toc11552"/>
      <w:r>
        <w:rPr>
          <w:rFonts w:hint="eastAsia"/>
          <w:highlight w:val="none"/>
          <w:lang w:val="en-US" w:eastAsia="zh-CN"/>
        </w:rPr>
        <w:t>12.1 一般规定</w:t>
      </w:r>
      <w:bookmarkEnd w:id="112"/>
      <w:bookmarkEnd w:id="113"/>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12.1.1</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隧道开挖应根据围岩级别、冻土含冰量确定开挖方法，应严格控制爆破振动和开挖进尺。</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12.1.2</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隧道洞口宜在冬期或冻土地下冰未融化前进行开挖，开挖形成的</w:t>
      </w:r>
      <w:r>
        <w:rPr>
          <w:rFonts w:hint="eastAsia"/>
          <w:highlight w:val="none"/>
          <w:lang w:val="en-US" w:eastAsia="zh-CN"/>
        </w:rPr>
        <w:t>边坡及仰坡</w:t>
      </w:r>
      <w:r>
        <w:rPr>
          <w:rFonts w:hint="eastAsia"/>
          <w:highlight w:val="none"/>
          <w:lang w:val="en-US" w:eastAsia="zh-CN"/>
        </w:rPr>
        <w:t>应采取防晒或隔热措施。</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12.1.3</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喷射混凝土、模筑混凝土衬砌施工时应采取措施保证混凝土浇筑时所需温度条件。</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12.1.4</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隧道施工应配备适应低温条件下能正常工作的施工机具，配备满足施工要求的加温材料和保温器材。</w:t>
      </w:r>
    </w:p>
    <w:p>
      <w:pPr>
        <w:pStyle w:val="4"/>
        <w:bidi w:val="0"/>
        <w:jc w:val="center"/>
        <w:rPr>
          <w:rFonts w:hint="eastAsia"/>
          <w:highlight w:val="none"/>
          <w:lang w:val="en-US" w:eastAsia="zh-CN"/>
        </w:rPr>
      </w:pPr>
      <w:bookmarkStart w:id="114" w:name="_Toc5702"/>
      <w:bookmarkStart w:id="115" w:name="_Toc14597"/>
      <w:r>
        <w:rPr>
          <w:rFonts w:hint="eastAsia"/>
          <w:highlight w:val="none"/>
          <w:lang w:val="en-US" w:eastAsia="zh-CN"/>
        </w:rPr>
        <w:t>12.2 隧道开挖</w:t>
      </w:r>
      <w:bookmarkEnd w:id="114"/>
      <w:bookmarkEnd w:id="115"/>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 xml:space="preserve">12.2.1 </w:t>
      </w:r>
      <w:r>
        <w:rPr>
          <w:rFonts w:hint="eastAsia"/>
          <w:highlight w:val="none"/>
          <w:lang w:val="en-US" w:eastAsia="zh-CN"/>
        </w:rPr>
        <w:t>在保证冻土稳定或减少冻土融化前提下，应开展隧道专项施工方案设计，并采用适宜的开挖方法，应与支护条件相适应。</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 xml:space="preserve">12.2.2 </w:t>
      </w:r>
      <w:r>
        <w:rPr>
          <w:rFonts w:hint="eastAsia"/>
          <w:highlight w:val="none"/>
          <w:lang w:val="en-US" w:eastAsia="zh-CN"/>
        </w:rPr>
        <w:t>隧道施工宜根据围岩情况应尽可能采用机械开挖，当机械开挖无法施工时，可采用爆破开挖。</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12.2.3</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隧道爆破宜采用光面爆破，施工中应提高钻眼效率和爆破效果，降低工料消耗。</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12.2.4</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施工前应采用超前地质预报和地质分析法等手段综合确定隧道前方地质类型、分布情况、围岩级别，初步预测施工过程中可能出现的地质灾害情况，为隧道施工制定合理有效的开挖方案。</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12.2.5</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隧道开挖方案宜优先选取侧壁导坑法、三台阶留核心土法、上下台阶法等，应根据地质情况、施工环境、开挖断面等综合比选。</w:t>
      </w:r>
    </w:p>
    <w:p>
      <w:pPr>
        <w:pStyle w:val="4"/>
        <w:bidi w:val="0"/>
        <w:jc w:val="center"/>
        <w:rPr>
          <w:rFonts w:hint="eastAsia"/>
          <w:highlight w:val="none"/>
          <w:lang w:val="en-US" w:eastAsia="zh-CN"/>
        </w:rPr>
      </w:pPr>
      <w:bookmarkStart w:id="116" w:name="_Toc21564"/>
      <w:bookmarkStart w:id="117" w:name="_Toc5669"/>
      <w:r>
        <w:rPr>
          <w:rFonts w:hint="eastAsia"/>
          <w:highlight w:val="none"/>
          <w:lang w:val="en-US" w:eastAsia="zh-CN"/>
        </w:rPr>
        <w:t>12.3 湿喷水泥混凝土施工</w:t>
      </w:r>
      <w:bookmarkEnd w:id="116"/>
      <w:bookmarkEnd w:id="117"/>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12.3.1</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湿喷水泥混凝土应采取保温措施，喷射作业区的气温应不低于5℃。不应在结冰的岩土面上进行喷射作业。</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12.3.2</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施工前应进行试喷，混凝土性能合格后进行喷射作业。</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12.3.3</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湿喷混凝土机械设备应密封性能良好，输料连续均匀，宜采用车载式湿喷机，应配备增压型发动机，且能提供稳定风压，密封件采用耐低温、耐辐射的高品质橡胶件。</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12.3.4</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混凝土拌和应严格控制材料用量，采用搅拌运输车运送，运送时间应不超过2h，运送中不应产生离析或初凝现象。</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12.3.5</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喷射作业前应进行技术交底，作业区应具有良好的通风和足够的照明装置。</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12.3.6</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喷射作业前应对机械设备、风、水管路、输料管路和电缆线路等进行全面检查及试运转，拆除作业面障碍物，清除开挖面的浮石、泥浆、回弹物及岩渣堆积物等。</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12.3.7</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喷射作业应分段分片进行，喷射顺序由下而上，拱部喷射混凝土应对称作业。</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12.3.8</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喷射过程中应对喷射体中的分层、蜂窝、疏松、空隙或砂囊等进行处理。</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12.3.9</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喷射混凝土养护时，当施工现场昼夜平均气温连续3d稳定低于5℃或最低气温低于-3℃时，混凝土应采取冬期防冻措施，养护期不少于7d。</w:t>
      </w:r>
    </w:p>
    <w:p>
      <w:pPr>
        <w:pStyle w:val="4"/>
        <w:bidi w:val="0"/>
        <w:jc w:val="center"/>
        <w:rPr>
          <w:rFonts w:hint="eastAsia"/>
          <w:highlight w:val="none"/>
          <w:lang w:val="en-US" w:eastAsia="zh-CN"/>
        </w:rPr>
      </w:pPr>
      <w:bookmarkStart w:id="118" w:name="_Toc21383"/>
      <w:bookmarkStart w:id="119" w:name="_Toc22792"/>
      <w:r>
        <w:rPr>
          <w:rFonts w:hint="eastAsia"/>
          <w:highlight w:val="none"/>
          <w:lang w:val="en-US" w:eastAsia="zh-CN"/>
        </w:rPr>
        <w:t>12.4 二次衬砌混凝土施工</w:t>
      </w:r>
      <w:bookmarkEnd w:id="118"/>
      <w:bookmarkEnd w:id="119"/>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12.4.1</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混凝土施工应满足以下要求：</w:t>
      </w:r>
    </w:p>
    <w:p>
      <w:pPr>
        <w:pStyle w:val="2"/>
        <w:ind w:firstLine="640" w:firstLineChars="200"/>
        <w:rPr>
          <w:rFonts w:hint="eastAsia"/>
          <w:highlight w:val="none"/>
          <w:lang w:val="en-US" w:eastAsia="zh-CN"/>
        </w:rPr>
      </w:pPr>
      <w:r>
        <w:rPr>
          <w:rFonts w:hint="eastAsia"/>
          <w:highlight w:val="none"/>
          <w:lang w:val="en-US" w:eastAsia="zh-CN"/>
        </w:rPr>
        <w:t>（1）混凝土的配合比、原材料的计量、拌和、运输、养生和沉降缝、施工缝的处理，符合设计要求；</w:t>
      </w:r>
    </w:p>
    <w:p>
      <w:pPr>
        <w:pStyle w:val="2"/>
        <w:ind w:firstLine="640" w:firstLineChars="200"/>
        <w:rPr>
          <w:rFonts w:hint="eastAsia"/>
          <w:highlight w:val="none"/>
          <w:lang w:val="en-US" w:eastAsia="zh-CN"/>
        </w:rPr>
      </w:pPr>
      <w:r>
        <w:rPr>
          <w:rFonts w:hint="eastAsia"/>
          <w:highlight w:val="none"/>
          <w:lang w:val="en-US" w:eastAsia="zh-CN"/>
        </w:rPr>
        <w:t>（2）混凝土浇筑应采用输送泵送料入模、均匀布料，入模温度宜为5℃~32℃，拱、墙混凝土应一次性连续浇筑，且振捣密实，无孔洞、蜂窝麻面现象；</w:t>
      </w:r>
    </w:p>
    <w:p>
      <w:pPr>
        <w:pStyle w:val="2"/>
        <w:ind w:firstLine="640" w:firstLineChars="200"/>
        <w:rPr>
          <w:rFonts w:hint="eastAsia"/>
          <w:highlight w:val="none"/>
          <w:lang w:val="en-US" w:eastAsia="zh-CN"/>
        </w:rPr>
      </w:pPr>
      <w:r>
        <w:rPr>
          <w:rFonts w:hint="eastAsia"/>
          <w:highlight w:val="none"/>
          <w:lang w:val="en-US" w:eastAsia="zh-CN"/>
        </w:rPr>
        <w:t>（3）混凝土应按规定取样试验，结果应符合设计要求。</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12.4.2</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混凝土输送泵、输送管道、搅拌运输车均应采取保温措施；搭设保温停车棚供运输车停车待料时保温。</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12.4.3</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二次衬砌施工宜采用整体移动式模板台车，具有整体调节升降的液压装置，边墙模板设置可伸缩的液压调节装置或螺杆调节的支撑装置，满足边墙与边墙脚一次浇筑的要求。</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12.4.4</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根据施工进度及操作合理性要求，设计模板台车的长度，台车应具有足够的强度、刚度和稳定性。</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12.4.5</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根据隧道中线、标高及断面尺寸，测量确定衬砌的立模位置，并放线定位，确保衬砌不侵入建筑限界，放线定位时应计入预留沉降量，并考虑曲线段加宽。</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12.4.6</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根据隧道中线和水平线进行测量，检查初期支护断面是否符合设计要求，欠挖部分按规范要求凿除，并作好断面检查记录。</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12.4.7</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二次衬砌钢筋安装前，应进行环向和纵向盲管完整性及连接性检测，确保排水管道连接紧密，排水通畅。</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12.4.8</w:t>
      </w:r>
      <w:r>
        <w:rPr>
          <w:rFonts w:hint="eastAsia"/>
          <w:highlight w:val="none"/>
          <w:lang w:val="en-US" w:eastAsia="zh-CN"/>
        </w:rPr>
        <w:t xml:space="preserve"> 板台车应根据放线位置就位，并检查位置、尺寸、方向、标高、坡度、稳定性等。</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12.4.9</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混凝土采用搅拌运输车运送，运送时间应不超过45min，运送中不应产生离析或初凝现象，环境温度低于5℃施工时，应做好搅拌车保温措施。</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12.4.10</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浇筑混凝土前，应检查防排水系统的完整性、可靠性；清除初期支护层或防水层表面的粉尘。</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12.4.11</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浇筑混凝土入模温度应不小于5℃，混凝土应对称、分层、连续浇筑，两侧同时或交替进行，混凝土表面超过拱顶时，泵送管道出口应埋设在混凝土内，保证拱顶所有空间均填满、密实。</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12.4.12</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混凝土养护时，当施工现场昼夜平均气温连续3d稳定低于5℃或最低气温低于-3℃时，浇筑的混凝土应采取冬期防冻措施。</w:t>
      </w:r>
    </w:p>
    <w:p>
      <w:pPr>
        <w:pStyle w:val="4"/>
        <w:bidi w:val="0"/>
        <w:jc w:val="center"/>
        <w:rPr>
          <w:rFonts w:hint="eastAsia"/>
          <w:highlight w:val="none"/>
          <w:lang w:val="en-US" w:eastAsia="zh-CN"/>
        </w:rPr>
      </w:pPr>
      <w:bookmarkStart w:id="120" w:name="_Toc15056"/>
      <w:bookmarkStart w:id="121" w:name="_Toc11147"/>
      <w:r>
        <w:rPr>
          <w:rFonts w:hint="eastAsia"/>
          <w:highlight w:val="none"/>
          <w:lang w:val="en-US" w:eastAsia="zh-CN"/>
        </w:rPr>
        <w:t>12.5 施工机械配套技术</w:t>
      </w:r>
      <w:bookmarkEnd w:id="120"/>
      <w:bookmarkEnd w:id="121"/>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12.5.1</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冬季施工时隧道施工机械配套应遵循以下原则：</w:t>
      </w:r>
    </w:p>
    <w:p>
      <w:pPr>
        <w:pStyle w:val="2"/>
        <w:ind w:firstLine="640" w:firstLineChars="200"/>
        <w:rPr>
          <w:rFonts w:hint="eastAsia"/>
          <w:highlight w:val="none"/>
          <w:lang w:val="en-US" w:eastAsia="zh-CN"/>
        </w:rPr>
      </w:pPr>
      <w:r>
        <w:rPr>
          <w:rFonts w:hint="eastAsia"/>
          <w:highlight w:val="none"/>
          <w:lang w:val="en-US" w:eastAsia="zh-CN"/>
        </w:rPr>
        <w:t>（1）多选用电动设备和风动设备，少用内燃设备；</w:t>
      </w:r>
    </w:p>
    <w:p>
      <w:pPr>
        <w:pStyle w:val="2"/>
        <w:ind w:firstLine="640" w:firstLineChars="200"/>
        <w:rPr>
          <w:rFonts w:hint="eastAsia"/>
          <w:highlight w:val="none"/>
          <w:lang w:val="en-US" w:eastAsia="zh-CN"/>
        </w:rPr>
      </w:pPr>
      <w:r>
        <w:rPr>
          <w:rFonts w:hint="eastAsia"/>
          <w:highlight w:val="none"/>
          <w:lang w:val="en-US" w:eastAsia="zh-CN"/>
        </w:rPr>
        <w:t>（2）选用大型设备，少用小型设备；</w:t>
      </w:r>
    </w:p>
    <w:p>
      <w:pPr>
        <w:pStyle w:val="2"/>
        <w:ind w:firstLine="640" w:firstLineChars="200"/>
        <w:rPr>
          <w:rFonts w:hint="eastAsia"/>
          <w:highlight w:val="none"/>
          <w:lang w:val="en-US" w:eastAsia="zh-CN"/>
        </w:rPr>
      </w:pPr>
      <w:r>
        <w:rPr>
          <w:rFonts w:hint="eastAsia"/>
          <w:highlight w:val="none"/>
          <w:lang w:val="en-US" w:eastAsia="zh-CN"/>
        </w:rPr>
        <w:t>（3）选用增压设备，少用非增压设备；</w:t>
      </w:r>
    </w:p>
    <w:p>
      <w:pPr>
        <w:pStyle w:val="2"/>
        <w:ind w:firstLine="640" w:firstLineChars="200"/>
        <w:rPr>
          <w:rFonts w:hint="eastAsia"/>
          <w:highlight w:val="none"/>
          <w:lang w:val="en-US" w:eastAsia="zh-CN"/>
        </w:rPr>
      </w:pPr>
      <w:r>
        <w:rPr>
          <w:rFonts w:hint="eastAsia"/>
          <w:highlight w:val="none"/>
          <w:lang w:val="en-US" w:eastAsia="zh-CN"/>
        </w:rPr>
        <w:t>（4）选用先进掘进设备，少用常规钻孔设备。</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 xml:space="preserve">12.5.2 </w:t>
      </w:r>
      <w:r>
        <w:rPr>
          <w:rFonts w:hint="eastAsia"/>
          <w:highlight w:val="none"/>
          <w:lang w:val="en-US" w:eastAsia="zh-CN"/>
        </w:rPr>
        <w:t>施工机械易损易耗件应采取超前预测、分类备料，机械设备应按时保养、及时维修，保证机械设备正常运转。</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12.5.3</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选用机械设备时应考虑冬季低温对机械功率和动力造成的损失，功率、动力损失比率可根据实测获得。</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12.5.4</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动力设备的选型，应选择低温启动性能好，同时在冬季低温环境里功率降损小，工作性能可靠的设备。</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12.5.5</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掘进机械可选用大功率机械设备，以提高工作效率、缩短工期、减少人员工作量。</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12.5.6</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混凝土喷射机械宜配备两台以上，喷射混凝土拌合机械、注浆泵和压浆泵等设备应满足喷混凝土需求。</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12.5.7</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装卸运输机械应做好发动力预热和保温、选用低凝点柴油、强化放电能力、加大进气量、增加发动力保养次数、改善启动时间、增加清洗次数等措施。</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12.5.8</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通风机械配套应保障隧道内人员呼吸需求，保证空气新鲜。</w:t>
      </w:r>
    </w:p>
    <w:p>
      <w:pPr>
        <w:pStyle w:val="2"/>
        <w:rPr>
          <w:rFonts w:hint="eastAsia"/>
          <w:highlight w:val="none"/>
          <w:lang w:val="en-US" w:eastAsia="zh-CN"/>
        </w:rPr>
      </w:pPr>
      <w:r>
        <w:rPr>
          <w:rFonts w:hint="eastAsia" w:ascii="Times New Roman" w:hAnsi="Times New Roman" w:eastAsia="仿宋" w:cs="Times New Roman"/>
          <w:b/>
          <w:bCs w:val="0"/>
          <w:i w:val="0"/>
          <w:color w:val="auto"/>
          <w:kern w:val="2"/>
          <w:sz w:val="32"/>
          <w:szCs w:val="32"/>
          <w:highlight w:val="none"/>
          <w:lang w:val="en-US" w:eastAsia="zh-CN" w:bidi="ar-SA"/>
        </w:rPr>
        <w:t>12.5.9</w:t>
      </w:r>
      <w:r>
        <w:rPr>
          <w:rFonts w:hint="eastAsia" w:cs="Times New Roman"/>
          <w:b/>
          <w:bCs w:val="0"/>
          <w:i w:val="0"/>
          <w:color w:val="auto"/>
          <w:kern w:val="2"/>
          <w:sz w:val="32"/>
          <w:szCs w:val="32"/>
          <w:highlight w:val="none"/>
          <w:lang w:val="en-US" w:eastAsia="zh-CN" w:bidi="ar-SA"/>
        </w:rPr>
        <w:t xml:space="preserve"> </w:t>
      </w:r>
      <w:r>
        <w:rPr>
          <w:rFonts w:hint="eastAsia"/>
          <w:highlight w:val="none"/>
          <w:lang w:val="en-US" w:eastAsia="zh-CN"/>
        </w:rPr>
        <w:t>在冬季施工时，在洞口宜设置保温棚，或采用空气加热隧道通风机，保证隧道内空气温度。</w:t>
      </w:r>
    </w:p>
    <w:p>
      <w:pPr>
        <w:pStyle w:val="3"/>
        <w:rPr>
          <w:highlight w:val="none"/>
        </w:rPr>
      </w:pPr>
      <w:bookmarkStart w:id="122" w:name="_Toc25731"/>
      <w:bookmarkStart w:id="123" w:name="_Toc5599"/>
      <w:bookmarkStart w:id="124" w:name="_Toc9392"/>
      <w:r>
        <w:rPr>
          <w:rFonts w:hint="eastAsia"/>
          <w:highlight w:val="none"/>
        </w:rPr>
        <w:t>13</w:t>
      </w:r>
      <w:r>
        <w:rPr>
          <w:rFonts w:hint="eastAsia"/>
          <w:highlight w:val="none"/>
          <w:lang w:val="en-US" w:eastAsia="zh-CN"/>
        </w:rPr>
        <w:t xml:space="preserve"> </w:t>
      </w:r>
      <w:r>
        <w:rPr>
          <w:rFonts w:hint="eastAsia"/>
          <w:highlight w:val="none"/>
        </w:rPr>
        <w:t>越冬工程维护</w:t>
      </w:r>
      <w:bookmarkEnd w:id="122"/>
      <w:bookmarkEnd w:id="123"/>
      <w:bookmarkEnd w:id="124"/>
    </w:p>
    <w:p>
      <w:pPr>
        <w:pStyle w:val="4"/>
        <w:rPr>
          <w:highlight w:val="none"/>
        </w:rPr>
      </w:pPr>
      <w:bookmarkStart w:id="125" w:name="_Toc8972"/>
      <w:bookmarkStart w:id="126" w:name="_Toc28155"/>
      <w:bookmarkStart w:id="127" w:name="_Toc24740"/>
      <w:r>
        <w:rPr>
          <w:rFonts w:hint="eastAsia"/>
          <w:highlight w:val="none"/>
        </w:rPr>
        <w:t>13.1</w:t>
      </w:r>
      <w:r>
        <w:rPr>
          <w:rFonts w:hint="eastAsia"/>
          <w:highlight w:val="none"/>
          <w:lang w:val="en-US" w:eastAsia="zh-CN"/>
        </w:rPr>
        <w:t xml:space="preserve"> </w:t>
      </w:r>
      <w:r>
        <w:rPr>
          <w:rFonts w:hint="eastAsia"/>
          <w:highlight w:val="none"/>
        </w:rPr>
        <w:t>一般规定</w:t>
      </w:r>
      <w:bookmarkEnd w:id="125"/>
      <w:bookmarkEnd w:id="126"/>
      <w:bookmarkEnd w:id="127"/>
    </w:p>
    <w:p>
      <w:pPr>
        <w:rPr>
          <w:highlight w:val="none"/>
        </w:rPr>
      </w:pPr>
      <w:r>
        <w:rPr>
          <w:rFonts w:hint="eastAsia" w:cs="宋体"/>
          <w:b/>
          <w:bCs w:val="0"/>
          <w:highlight w:val="none"/>
        </w:rPr>
        <w:t xml:space="preserve">13.1.1 </w:t>
      </w:r>
      <w:r>
        <w:rPr>
          <w:rFonts w:hint="eastAsia"/>
          <w:highlight w:val="none"/>
        </w:rPr>
        <w:t>越冬维护工程应编制专项施工方案，方案包含维护周期、维护部位、维护措施、安全及应急措施及计算书。</w:t>
      </w:r>
    </w:p>
    <w:p>
      <w:pPr>
        <w:pStyle w:val="2"/>
        <w:rPr>
          <w:highlight w:val="none"/>
        </w:rPr>
      </w:pPr>
      <w:r>
        <w:rPr>
          <w:rFonts w:hint="eastAsia"/>
          <w:b/>
          <w:bCs w:val="0"/>
          <w:highlight w:val="none"/>
        </w:rPr>
        <w:t xml:space="preserve">13.1.2 </w:t>
      </w:r>
      <w:r>
        <w:rPr>
          <w:rFonts w:hint="eastAsia"/>
          <w:highlight w:val="none"/>
        </w:rPr>
        <w:t>维护措施应综合考虑项目形象进度、地质水文、当地气温及地基土的冻胀特征和最大冻胀深度、周边环境等因素。</w:t>
      </w:r>
    </w:p>
    <w:p>
      <w:pPr>
        <w:pStyle w:val="2"/>
        <w:rPr>
          <w:highlight w:val="none"/>
        </w:rPr>
      </w:pPr>
      <w:r>
        <w:rPr>
          <w:rFonts w:hint="eastAsia"/>
          <w:b/>
          <w:bCs w:val="0"/>
          <w:highlight w:val="none"/>
        </w:rPr>
        <w:t xml:space="preserve">13.1.3 </w:t>
      </w:r>
      <w:r>
        <w:rPr>
          <w:rFonts w:hint="eastAsia"/>
          <w:highlight w:val="none"/>
        </w:rPr>
        <w:t>越冬维护保温材料选用应就地取材，综合考虑安全性、施工便捷性、经济性等因素，保温层的厚度应由热工计算确定。</w:t>
      </w:r>
    </w:p>
    <w:p>
      <w:pPr>
        <w:pStyle w:val="2"/>
        <w:rPr>
          <w:highlight w:val="none"/>
        </w:rPr>
      </w:pPr>
      <w:r>
        <w:rPr>
          <w:rFonts w:hint="eastAsia"/>
          <w:b/>
          <w:bCs w:val="0"/>
          <w:highlight w:val="none"/>
        </w:rPr>
        <w:t xml:space="preserve">13.1.4 </w:t>
      </w:r>
      <w:r>
        <w:rPr>
          <w:rFonts w:hint="eastAsia"/>
          <w:highlight w:val="none"/>
        </w:rPr>
        <w:t>越冬维护期间应定期进行测温、测量并留存记录。</w:t>
      </w:r>
    </w:p>
    <w:p>
      <w:pPr>
        <w:pStyle w:val="4"/>
        <w:rPr>
          <w:highlight w:val="none"/>
        </w:rPr>
      </w:pPr>
      <w:bookmarkStart w:id="128" w:name="_Toc32214"/>
      <w:bookmarkStart w:id="129" w:name="_Toc29400"/>
      <w:bookmarkStart w:id="130" w:name="_Toc2643"/>
      <w:r>
        <w:rPr>
          <w:rFonts w:hint="eastAsia"/>
          <w:highlight w:val="none"/>
        </w:rPr>
        <w:t>13.2</w:t>
      </w:r>
      <w:bookmarkEnd w:id="128"/>
      <w:r>
        <w:rPr>
          <w:rFonts w:hint="eastAsia"/>
          <w:highlight w:val="none"/>
          <w:lang w:val="en-US" w:eastAsia="zh-CN"/>
        </w:rPr>
        <w:t xml:space="preserve"> </w:t>
      </w:r>
      <w:r>
        <w:rPr>
          <w:rFonts w:hint="eastAsia"/>
          <w:highlight w:val="none"/>
        </w:rPr>
        <w:t>永久工程</w:t>
      </w:r>
      <w:bookmarkEnd w:id="129"/>
      <w:bookmarkEnd w:id="130"/>
    </w:p>
    <w:p>
      <w:pPr>
        <w:pStyle w:val="2"/>
        <w:rPr>
          <w:highlight w:val="none"/>
        </w:rPr>
      </w:pPr>
      <w:r>
        <w:rPr>
          <w:rFonts w:hint="eastAsia"/>
          <w:b/>
          <w:bCs w:val="0"/>
          <w:highlight w:val="none"/>
        </w:rPr>
        <w:t xml:space="preserve">13.2.1 </w:t>
      </w:r>
      <w:r>
        <w:rPr>
          <w:rFonts w:hint="eastAsia"/>
          <w:highlight w:val="none"/>
        </w:rPr>
        <w:t>地基及工程桩越冬维护，当项目不进行地上结构施工时，可预留冻土深度范围土体不开挖，待越冬维护解除后将上部土体挖出；当项目工期紧张亦可采用保温材料覆盖的方式进行维护。</w:t>
      </w:r>
    </w:p>
    <w:p>
      <w:pPr>
        <w:pStyle w:val="2"/>
        <w:rPr>
          <w:highlight w:val="none"/>
        </w:rPr>
      </w:pPr>
      <w:r>
        <w:rPr>
          <w:rFonts w:hint="eastAsia"/>
          <w:b/>
          <w:bCs w:val="0"/>
          <w:highlight w:val="none"/>
        </w:rPr>
        <w:t xml:space="preserve">13.2.2 </w:t>
      </w:r>
      <w:r>
        <w:rPr>
          <w:rFonts w:hint="eastAsia"/>
          <w:highlight w:val="none"/>
        </w:rPr>
        <w:t>筏板、垫层等混凝土结构可采用保温材料进行覆盖，保温材料厚度计算应考虑混凝土结构自身保温作用，覆盖范围应超出结构边缘外冻土深度。</w:t>
      </w:r>
    </w:p>
    <w:p>
      <w:pPr>
        <w:pStyle w:val="2"/>
        <w:rPr>
          <w:highlight w:val="none"/>
        </w:rPr>
      </w:pPr>
      <w:r>
        <w:rPr>
          <w:rFonts w:hint="eastAsia"/>
          <w:b/>
          <w:bCs w:val="0"/>
          <w:highlight w:val="none"/>
        </w:rPr>
        <w:t xml:space="preserve">13.2.3 </w:t>
      </w:r>
      <w:r>
        <w:rPr>
          <w:rFonts w:hint="eastAsia"/>
          <w:highlight w:val="none"/>
        </w:rPr>
        <w:t>独立基础、条形基础、地梁、设备基础等可采用保温材料进行覆盖，保温材料覆盖范围应超出结构边缘外冻土深度。</w:t>
      </w:r>
    </w:p>
    <w:p>
      <w:pPr>
        <w:pStyle w:val="2"/>
        <w:rPr>
          <w:highlight w:val="none"/>
        </w:rPr>
      </w:pPr>
      <w:r>
        <w:rPr>
          <w:rFonts w:hint="eastAsia"/>
          <w:b/>
          <w:bCs w:val="0"/>
          <w:highlight w:val="none"/>
        </w:rPr>
        <w:t xml:space="preserve">13.2.4 </w:t>
      </w:r>
      <w:r>
        <w:rPr>
          <w:rFonts w:hint="eastAsia"/>
          <w:highlight w:val="none"/>
        </w:rPr>
        <w:t>肥槽或地下室顶板应在冬</w:t>
      </w:r>
      <w:r>
        <w:rPr>
          <w:rFonts w:hint="eastAsia"/>
          <w:highlight w:val="none"/>
          <w:lang w:val="en-US" w:eastAsia="zh-CN"/>
        </w:rPr>
        <w:t>期</w:t>
      </w:r>
      <w:r>
        <w:rPr>
          <w:rFonts w:hint="eastAsia"/>
          <w:highlight w:val="none"/>
        </w:rPr>
        <w:t>前回填至设计标高，当不具备回填条件时，可填充松土或采用保温材料覆盖槽底或顶板。</w:t>
      </w:r>
    </w:p>
    <w:p>
      <w:pPr>
        <w:spacing w:line="276" w:lineRule="auto"/>
        <w:rPr>
          <w:rFonts w:eastAsia="仿宋_GB2312" w:cstheme="minorBidi"/>
          <w:szCs w:val="21"/>
          <w:highlight w:val="none"/>
        </w:rPr>
      </w:pPr>
      <w:r>
        <w:rPr>
          <w:rFonts w:hint="eastAsia" w:cs="宋体"/>
          <w:b/>
          <w:bCs w:val="0"/>
          <w:highlight w:val="none"/>
        </w:rPr>
        <w:t xml:space="preserve">13.2.5 </w:t>
      </w:r>
      <w:r>
        <w:rPr>
          <w:rFonts w:hint="eastAsia" w:eastAsia="仿宋_GB2312" w:cstheme="minorBidi"/>
          <w:szCs w:val="21"/>
          <w:highlight w:val="none"/>
        </w:rPr>
        <w:t>结构预留插筋、后浇带钢筋，应避免钢筋受到雨雪腐蚀，可采用刷水泥浆的方法对外漏钢筋进行越冬维护。</w:t>
      </w:r>
    </w:p>
    <w:p>
      <w:pPr>
        <w:pStyle w:val="2"/>
        <w:rPr>
          <w:rFonts w:eastAsia="仿宋_GB2312" w:cstheme="minorBidi"/>
          <w:szCs w:val="21"/>
          <w:highlight w:val="none"/>
        </w:rPr>
      </w:pPr>
      <w:r>
        <w:rPr>
          <w:rFonts w:hint="eastAsia"/>
          <w:b/>
          <w:bCs w:val="0"/>
          <w:highlight w:val="none"/>
        </w:rPr>
        <w:t xml:space="preserve">13.3.6 </w:t>
      </w:r>
      <w:r>
        <w:rPr>
          <w:rFonts w:hint="eastAsia"/>
          <w:highlight w:val="none"/>
        </w:rPr>
        <w:t>地下室后浇带、风井洞口及通往地下室楼梯口、坡道口等洞口应进行防护，可</w:t>
      </w:r>
      <w:r>
        <w:rPr>
          <w:rFonts w:hint="eastAsia" w:eastAsia="仿宋_GB2312" w:cstheme="minorBidi"/>
          <w:szCs w:val="21"/>
          <w:highlight w:val="none"/>
        </w:rPr>
        <w:t>采用钢管、竹胶板及方木对其进行封闭维护，顶部或侧面采用保温材料压缝铺设。</w:t>
      </w:r>
    </w:p>
    <w:p>
      <w:pPr>
        <w:pStyle w:val="2"/>
        <w:rPr>
          <w:highlight w:val="none"/>
        </w:rPr>
      </w:pPr>
      <w:r>
        <w:rPr>
          <w:rFonts w:hint="eastAsia"/>
          <w:b/>
          <w:bCs w:val="0"/>
          <w:highlight w:val="none"/>
        </w:rPr>
        <w:t xml:space="preserve">13.2.7 </w:t>
      </w:r>
      <w:r>
        <w:rPr>
          <w:rFonts w:hint="eastAsia"/>
          <w:highlight w:val="none"/>
        </w:rPr>
        <w:t>供水、供热系统试水、试压后，不能立即投入使用时，在入冬前应将系统内的存、积水排净。</w:t>
      </w:r>
    </w:p>
    <w:p>
      <w:pPr>
        <w:pStyle w:val="4"/>
        <w:rPr>
          <w:highlight w:val="none"/>
        </w:rPr>
      </w:pPr>
      <w:bookmarkStart w:id="131" w:name="_Toc28125"/>
      <w:bookmarkStart w:id="132" w:name="_Toc26977"/>
      <w:bookmarkStart w:id="133" w:name="_Toc14737"/>
      <w:r>
        <w:rPr>
          <w:rFonts w:hint="eastAsia"/>
          <w:highlight w:val="none"/>
        </w:rPr>
        <w:t>13.</w:t>
      </w:r>
      <w:bookmarkEnd w:id="131"/>
      <w:r>
        <w:rPr>
          <w:highlight w:val="none"/>
        </w:rPr>
        <w:t>3</w:t>
      </w:r>
      <w:r>
        <w:rPr>
          <w:rFonts w:hint="eastAsia"/>
          <w:highlight w:val="none"/>
          <w:lang w:val="en-US" w:eastAsia="zh-CN"/>
        </w:rPr>
        <w:t xml:space="preserve"> </w:t>
      </w:r>
      <w:r>
        <w:rPr>
          <w:rFonts w:hint="eastAsia"/>
          <w:highlight w:val="none"/>
        </w:rPr>
        <w:t>临时工程</w:t>
      </w:r>
      <w:bookmarkEnd w:id="132"/>
      <w:bookmarkEnd w:id="133"/>
    </w:p>
    <w:p>
      <w:pPr>
        <w:pStyle w:val="2"/>
        <w:rPr>
          <w:highlight w:val="none"/>
        </w:rPr>
      </w:pPr>
      <w:r>
        <w:rPr>
          <w:rFonts w:hint="eastAsia"/>
          <w:b/>
          <w:bCs w:val="0"/>
          <w:highlight w:val="none"/>
        </w:rPr>
        <w:t xml:space="preserve">13.3.1 </w:t>
      </w:r>
      <w:r>
        <w:rPr>
          <w:rFonts w:hint="eastAsia"/>
          <w:highlight w:val="none"/>
        </w:rPr>
        <w:t>支撑在基土上的雨篷、阳台等结构的临时支柱，入冬后不能拆除时，其支点应采取保温防冻胀措施。</w:t>
      </w:r>
    </w:p>
    <w:p>
      <w:pPr>
        <w:pStyle w:val="2"/>
        <w:rPr>
          <w:highlight w:val="none"/>
        </w:rPr>
      </w:pPr>
      <w:r>
        <w:rPr>
          <w:rFonts w:hint="eastAsia"/>
          <w:b/>
          <w:bCs w:val="0"/>
          <w:highlight w:val="none"/>
        </w:rPr>
        <w:t xml:space="preserve">13.3.2 </w:t>
      </w:r>
      <w:r>
        <w:rPr>
          <w:rFonts w:hint="eastAsia"/>
          <w:highlight w:val="none"/>
        </w:rPr>
        <w:t>外架应做专项检查，</w:t>
      </w:r>
      <w:r>
        <w:rPr>
          <w:rFonts w:hint="eastAsia" w:eastAsia="仿宋_GB2312" w:cstheme="minorBidi"/>
          <w:szCs w:val="21"/>
          <w:highlight w:val="none"/>
        </w:rPr>
        <w:t>确保架体上（包括水平安全网上）的建筑垃圾、模板等材料应清理干净，安全网绑扎牢固，钢板网拧紧牢固。落地式脚手架应对架体底部覆盖保温材料，避免底部土壤受冻，造成架体变形。</w:t>
      </w:r>
    </w:p>
    <w:p>
      <w:pPr>
        <w:pStyle w:val="2"/>
        <w:rPr>
          <w:highlight w:val="none"/>
        </w:rPr>
      </w:pPr>
      <w:r>
        <w:rPr>
          <w:rFonts w:hint="eastAsia"/>
          <w:b/>
          <w:bCs w:val="0"/>
          <w:highlight w:val="none"/>
        </w:rPr>
        <w:t xml:space="preserve">13.3.3 </w:t>
      </w:r>
      <w:r>
        <w:rPr>
          <w:rFonts w:hint="eastAsia"/>
          <w:highlight w:val="none"/>
        </w:rPr>
        <w:t>施工机械应撤掉电源，门上锁并贴封条。塔吊、电梯基础底部如与土壤接触，顶部覆盖保温材料进行防护，防止冻胀。</w:t>
      </w:r>
    </w:p>
    <w:p>
      <w:pPr>
        <w:pStyle w:val="2"/>
        <w:rPr>
          <w:rFonts w:eastAsia="仿宋_GB2312" w:cstheme="minorBidi"/>
          <w:szCs w:val="21"/>
          <w:highlight w:val="none"/>
        </w:rPr>
      </w:pPr>
      <w:r>
        <w:rPr>
          <w:rFonts w:hint="eastAsia"/>
          <w:b/>
          <w:bCs w:val="0"/>
          <w:highlight w:val="none"/>
        </w:rPr>
        <w:t xml:space="preserve">13.3.4 </w:t>
      </w:r>
      <w:r>
        <w:rPr>
          <w:rFonts w:hint="eastAsia" w:eastAsia="仿宋_GB2312" w:cstheme="minorBidi"/>
          <w:szCs w:val="21"/>
          <w:highlight w:val="none"/>
        </w:rPr>
        <w:t>钢筋、模板、木方等原材料及半成品防护应码放整齐，采用下垫上盖，覆盖严密，避免钢筋锈蚀，模板、木方、水泥等材料受潮。</w:t>
      </w:r>
    </w:p>
    <w:p>
      <w:pPr>
        <w:rPr>
          <w:highlight w:val="none"/>
        </w:rPr>
      </w:pPr>
      <w:r>
        <w:rPr>
          <w:rFonts w:hint="eastAsia" w:cs="宋体"/>
          <w:b/>
          <w:bCs w:val="0"/>
          <w:highlight w:val="none"/>
        </w:rPr>
        <w:t xml:space="preserve">13.3.5 </w:t>
      </w:r>
      <w:r>
        <w:rPr>
          <w:rFonts w:hint="eastAsia"/>
          <w:highlight w:val="none"/>
        </w:rPr>
        <w:t>临时用水如食堂、宿舍、办公区、厕所等冬季不使用时，入冬前应将系统内的残存积水排净，避免冻胀破坏管道。临时消防用水管道应采取保温措施包裹，可采用电伴热、岩棉等材料，确保冬维期间消防用水正常使用。</w:t>
      </w:r>
    </w:p>
    <w:p>
      <w:pPr>
        <w:spacing w:line="276" w:lineRule="auto"/>
        <w:rPr>
          <w:rFonts w:eastAsia="仿宋_GB2312" w:cstheme="minorBidi"/>
          <w:szCs w:val="21"/>
          <w:highlight w:val="none"/>
        </w:rPr>
      </w:pPr>
      <w:r>
        <w:rPr>
          <w:rFonts w:hint="eastAsia" w:cs="宋体"/>
          <w:b/>
          <w:bCs w:val="0"/>
          <w:highlight w:val="none"/>
        </w:rPr>
        <w:t xml:space="preserve">13.3.6 </w:t>
      </w:r>
      <w:r>
        <w:rPr>
          <w:rFonts w:hint="eastAsia" w:eastAsia="仿宋_GB2312" w:cstheme="minorBidi"/>
          <w:szCs w:val="21"/>
          <w:highlight w:val="none"/>
        </w:rPr>
        <w:t>临时用电应由专职电工进行全面检修，所有生产用电及职工宿舍全部拉闸断电，可保留越冬维护人员办公、生活房间及现场照明用电，其二级配电箱及开关箱应上锁。施工用二级配电箱及开关箱均拆除，存放在库房内；未拆除的配电箱应进行防雨雪防护。</w:t>
      </w:r>
    </w:p>
    <w:p>
      <w:pPr>
        <w:pStyle w:val="2"/>
        <w:rPr>
          <w:rFonts w:ascii="宋体" w:hAnsi="宋体" w:eastAsia="宋体"/>
          <w:highlight w:val="none"/>
        </w:rPr>
      </w:pPr>
      <w:r>
        <w:rPr>
          <w:rFonts w:hint="eastAsia"/>
          <w:b/>
          <w:bCs w:val="0"/>
          <w:highlight w:val="none"/>
        </w:rPr>
        <w:t xml:space="preserve">13.3.7 </w:t>
      </w:r>
      <w:r>
        <w:rPr>
          <w:rFonts w:hint="eastAsia"/>
          <w:highlight w:val="none"/>
        </w:rPr>
        <w:t>对于有沉降观测要求的建（构）筑物，应会同有关</w:t>
      </w:r>
      <w:r>
        <w:rPr>
          <w:rFonts w:hint="eastAsia"/>
          <w:highlight w:val="none"/>
          <w:lang w:val="en-US" w:eastAsia="zh-CN"/>
        </w:rPr>
        <w:t>单位</w:t>
      </w:r>
      <w:r>
        <w:rPr>
          <w:rFonts w:hint="eastAsia"/>
          <w:highlight w:val="none"/>
        </w:rPr>
        <w:t>做沉降观测记录，维护期间不能停止。</w:t>
      </w:r>
    </w:p>
    <w:p>
      <w:pPr>
        <w:pStyle w:val="3"/>
        <w:bidi w:val="0"/>
        <w:rPr>
          <w:rFonts w:hint="eastAsia"/>
          <w:highlight w:val="none"/>
          <w:lang w:val="en-US" w:eastAsia="zh-CN"/>
        </w:rPr>
      </w:pPr>
      <w:bookmarkStart w:id="134" w:name="_Toc31639"/>
      <w:bookmarkStart w:id="135" w:name="_Toc6182"/>
      <w:r>
        <w:rPr>
          <w:rFonts w:hint="eastAsia"/>
          <w:highlight w:val="none"/>
          <w:lang w:val="en-US" w:eastAsia="zh-CN"/>
        </w:rPr>
        <w:t>14 附录</w:t>
      </w:r>
      <w:bookmarkEnd w:id="134"/>
      <w:bookmarkEnd w:id="135"/>
    </w:p>
    <w:p>
      <w:pPr>
        <w:pStyle w:val="4"/>
        <w:rPr>
          <w:rFonts w:hint="eastAsia"/>
          <w:highlight w:val="none"/>
        </w:rPr>
      </w:pPr>
      <w:bookmarkStart w:id="136" w:name="_Toc5106"/>
      <w:bookmarkStart w:id="137" w:name="_Toc9192"/>
      <w:r>
        <w:rPr>
          <w:rFonts w:hint="eastAsia"/>
          <w:highlight w:val="none"/>
          <w:lang w:val="en-US" w:eastAsia="zh-CN"/>
        </w:rPr>
        <w:t>附录A 参考规范性文件名录</w:t>
      </w:r>
      <w:bookmarkEnd w:id="136"/>
      <w:bookmarkEnd w:id="137"/>
    </w:p>
    <w:p>
      <w:pPr>
        <w:pStyle w:val="2"/>
        <w:rPr>
          <w:rFonts w:hint="default"/>
          <w:highlight w:val="none"/>
          <w:lang w:val="en-US" w:eastAsia="zh-CN"/>
        </w:rPr>
      </w:pPr>
      <w:r>
        <w:rPr>
          <w:rFonts w:hint="eastAsia"/>
          <w:highlight w:val="none"/>
          <w:lang w:val="en-US" w:eastAsia="zh-CN"/>
        </w:rPr>
        <w:t>《</w:t>
      </w:r>
      <w:r>
        <w:rPr>
          <w:rFonts w:hint="default"/>
          <w:highlight w:val="none"/>
          <w:lang w:val="en-US" w:eastAsia="zh-CN"/>
        </w:rPr>
        <w:t>建筑与市政地基基础通用规范</w:t>
      </w:r>
      <w:r>
        <w:rPr>
          <w:rFonts w:hint="eastAsia"/>
          <w:highlight w:val="none"/>
          <w:lang w:val="en-US" w:eastAsia="zh-CN"/>
        </w:rPr>
        <w:t xml:space="preserve">》            </w:t>
      </w:r>
      <w:r>
        <w:rPr>
          <w:rFonts w:hint="default"/>
          <w:highlight w:val="none"/>
          <w:lang w:val="en-US" w:eastAsia="zh-CN"/>
        </w:rPr>
        <w:t>GB55003</w:t>
      </w:r>
    </w:p>
    <w:p>
      <w:pPr>
        <w:pStyle w:val="2"/>
        <w:rPr>
          <w:rFonts w:hint="eastAsia"/>
          <w:highlight w:val="none"/>
          <w:lang w:val="en-US" w:eastAsia="zh-CN"/>
        </w:rPr>
      </w:pPr>
      <w:r>
        <w:rPr>
          <w:rFonts w:hint="eastAsia"/>
          <w:highlight w:val="none"/>
          <w:lang w:val="en-US" w:eastAsia="zh-CN"/>
        </w:rPr>
        <w:t xml:space="preserve">《组合结构通用规范》                      </w:t>
      </w:r>
      <w:r>
        <w:rPr>
          <w:rFonts w:hint="default"/>
          <w:highlight w:val="none"/>
          <w:lang w:val="en-US" w:eastAsia="zh-CN"/>
        </w:rPr>
        <w:t>GB5500</w:t>
      </w:r>
      <w:r>
        <w:rPr>
          <w:rFonts w:hint="eastAsia"/>
          <w:highlight w:val="none"/>
          <w:lang w:val="en-US" w:eastAsia="zh-CN"/>
        </w:rPr>
        <w:t>4</w:t>
      </w:r>
    </w:p>
    <w:p>
      <w:pPr>
        <w:pStyle w:val="2"/>
        <w:rPr>
          <w:rFonts w:hint="eastAsia"/>
          <w:highlight w:val="none"/>
          <w:lang w:val="en-US" w:eastAsia="zh-CN"/>
        </w:rPr>
      </w:pPr>
      <w:r>
        <w:rPr>
          <w:rFonts w:hint="eastAsia"/>
          <w:highlight w:val="none"/>
          <w:lang w:val="en-US" w:eastAsia="zh-CN"/>
        </w:rPr>
        <w:t xml:space="preserve">《木结构通用规范》                        </w:t>
      </w:r>
      <w:r>
        <w:rPr>
          <w:rFonts w:hint="default"/>
          <w:highlight w:val="none"/>
          <w:lang w:val="en-US" w:eastAsia="zh-CN"/>
        </w:rPr>
        <w:t>GB5500</w:t>
      </w:r>
      <w:r>
        <w:rPr>
          <w:rFonts w:hint="eastAsia"/>
          <w:highlight w:val="none"/>
          <w:lang w:val="en-US" w:eastAsia="zh-CN"/>
        </w:rPr>
        <w:t>5</w:t>
      </w:r>
    </w:p>
    <w:p>
      <w:pPr>
        <w:pStyle w:val="2"/>
        <w:rPr>
          <w:rFonts w:hint="default"/>
          <w:highlight w:val="none"/>
          <w:lang w:val="en-US" w:eastAsia="zh-CN"/>
        </w:rPr>
      </w:pPr>
      <w:r>
        <w:rPr>
          <w:rFonts w:hint="eastAsia"/>
          <w:highlight w:val="none"/>
          <w:lang w:val="en-US" w:eastAsia="zh-CN"/>
        </w:rPr>
        <w:t xml:space="preserve">《钢结构通用规范》                        </w:t>
      </w:r>
      <w:r>
        <w:rPr>
          <w:rFonts w:hint="default"/>
          <w:highlight w:val="none"/>
          <w:lang w:val="en-US" w:eastAsia="zh-CN"/>
        </w:rPr>
        <w:t>GB5500</w:t>
      </w:r>
      <w:r>
        <w:rPr>
          <w:rFonts w:hint="eastAsia"/>
          <w:highlight w:val="none"/>
          <w:lang w:val="en-US" w:eastAsia="zh-CN"/>
        </w:rPr>
        <w:t>6</w:t>
      </w:r>
    </w:p>
    <w:p>
      <w:pPr>
        <w:pStyle w:val="2"/>
        <w:rPr>
          <w:rFonts w:hint="default"/>
          <w:highlight w:val="none"/>
          <w:lang w:val="en-US" w:eastAsia="zh-CN"/>
        </w:rPr>
      </w:pPr>
      <w:r>
        <w:rPr>
          <w:rFonts w:hint="eastAsia"/>
          <w:highlight w:val="none"/>
          <w:lang w:val="en-US" w:eastAsia="zh-CN"/>
        </w:rPr>
        <w:t xml:space="preserve">《砌体结构通用规范》                      </w:t>
      </w:r>
      <w:r>
        <w:rPr>
          <w:rFonts w:hint="default"/>
          <w:highlight w:val="none"/>
          <w:lang w:val="en-US" w:eastAsia="zh-CN"/>
        </w:rPr>
        <w:t>GB5500</w:t>
      </w:r>
      <w:r>
        <w:rPr>
          <w:rFonts w:hint="eastAsia"/>
          <w:highlight w:val="none"/>
          <w:lang w:val="en-US" w:eastAsia="zh-CN"/>
        </w:rPr>
        <w:t>7</w:t>
      </w:r>
    </w:p>
    <w:p>
      <w:pPr>
        <w:pStyle w:val="2"/>
        <w:rPr>
          <w:rFonts w:hint="default"/>
          <w:highlight w:val="none"/>
          <w:lang w:val="en-US" w:eastAsia="zh-CN"/>
        </w:rPr>
      </w:pPr>
      <w:r>
        <w:rPr>
          <w:rFonts w:hint="eastAsia"/>
          <w:highlight w:val="none"/>
          <w:lang w:val="en-US" w:eastAsia="zh-CN"/>
        </w:rPr>
        <w:t xml:space="preserve">《混凝土结构通用规范》                    </w:t>
      </w:r>
      <w:r>
        <w:rPr>
          <w:rFonts w:hint="default"/>
          <w:highlight w:val="none"/>
          <w:lang w:val="en-US" w:eastAsia="zh-CN"/>
        </w:rPr>
        <w:t>GB5500</w:t>
      </w:r>
      <w:r>
        <w:rPr>
          <w:rFonts w:hint="eastAsia"/>
          <w:highlight w:val="none"/>
          <w:lang w:val="en-US" w:eastAsia="zh-CN"/>
        </w:rPr>
        <w:t>8</w:t>
      </w:r>
    </w:p>
    <w:p>
      <w:pPr>
        <w:pStyle w:val="2"/>
        <w:rPr>
          <w:rFonts w:hint="eastAsia"/>
          <w:highlight w:val="none"/>
          <w:lang w:val="en-US" w:eastAsia="zh-CN"/>
        </w:rPr>
      </w:pPr>
      <w:r>
        <w:rPr>
          <w:rFonts w:hint="eastAsia"/>
          <w:highlight w:val="none"/>
          <w:lang w:val="en-US" w:eastAsia="zh-CN"/>
        </w:rPr>
        <w:t>《建筑工程冬期施工规程》                  JGJ/T 104</w:t>
      </w:r>
    </w:p>
    <w:p>
      <w:pPr>
        <w:pStyle w:val="2"/>
        <w:rPr>
          <w:rFonts w:hint="default"/>
          <w:highlight w:val="none"/>
          <w:lang w:val="en-US" w:eastAsia="zh-CN"/>
        </w:rPr>
      </w:pPr>
      <w:r>
        <w:rPr>
          <w:rFonts w:hint="eastAsia"/>
          <w:highlight w:val="none"/>
          <w:lang w:val="zh-CN" w:eastAsia="zh-CN"/>
        </w:rPr>
        <w:t>《土方与爆破工程施工及验收规范》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1</w:t>
      </w:r>
    </w:p>
    <w:p>
      <w:pPr>
        <w:pStyle w:val="2"/>
        <w:rPr>
          <w:rFonts w:hint="eastAsia"/>
          <w:highlight w:val="none"/>
          <w:lang w:val="zh-CN" w:eastAsia="zh-CN"/>
        </w:rPr>
      </w:pPr>
      <w:r>
        <w:rPr>
          <w:rFonts w:hint="eastAsia"/>
          <w:highlight w:val="none"/>
          <w:lang w:val="zh-CN" w:eastAsia="zh-CN"/>
        </w:rPr>
        <w:t>《</w:t>
      </w:r>
      <w:r>
        <w:rPr>
          <w:rFonts w:hint="eastAsia"/>
          <w:highlight w:val="none"/>
          <w:lang w:val="en-US" w:eastAsia="zh-CN"/>
        </w:rPr>
        <w:t>建筑地基基础</w:t>
      </w:r>
      <w:r>
        <w:rPr>
          <w:rFonts w:hint="eastAsia"/>
          <w:highlight w:val="none"/>
          <w:lang w:val="zh-CN" w:eastAsia="zh-CN"/>
        </w:rPr>
        <w:t>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2</w:t>
      </w:r>
    </w:p>
    <w:p>
      <w:pPr>
        <w:pStyle w:val="2"/>
        <w:rPr>
          <w:rFonts w:hint="eastAsia"/>
          <w:highlight w:val="none"/>
          <w:lang w:val="zh-CN" w:eastAsia="zh-CN"/>
        </w:rPr>
      </w:pPr>
      <w:r>
        <w:rPr>
          <w:rFonts w:hint="eastAsia"/>
          <w:highlight w:val="none"/>
          <w:lang w:val="zh-CN" w:eastAsia="zh-CN"/>
        </w:rPr>
        <w:t>《</w:t>
      </w:r>
      <w:r>
        <w:rPr>
          <w:rFonts w:hint="eastAsia"/>
          <w:highlight w:val="none"/>
          <w:lang w:val="en-US" w:eastAsia="zh-CN"/>
        </w:rPr>
        <w:t>砌体</w:t>
      </w:r>
      <w:r>
        <w:rPr>
          <w:rFonts w:hint="eastAsia"/>
          <w:highlight w:val="none"/>
          <w:lang w:val="zh-CN" w:eastAsia="zh-CN"/>
        </w:rPr>
        <w:t>结构工程施工质量验收规范》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3</w:t>
      </w:r>
    </w:p>
    <w:p>
      <w:pPr>
        <w:pStyle w:val="2"/>
        <w:rPr>
          <w:rFonts w:hint="eastAsia"/>
          <w:highlight w:val="none"/>
          <w:lang w:val="zh-CN" w:eastAsia="zh-CN"/>
        </w:rPr>
      </w:pPr>
      <w:r>
        <w:rPr>
          <w:rFonts w:hint="eastAsia"/>
          <w:highlight w:val="none"/>
          <w:lang w:val="zh-CN" w:eastAsia="zh-CN"/>
        </w:rPr>
        <w:t>《混凝土结构工程施工质量验收规范》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50204</w:t>
      </w:r>
    </w:p>
    <w:p>
      <w:pPr>
        <w:pStyle w:val="2"/>
        <w:rPr>
          <w:rFonts w:hint="eastAsia"/>
          <w:highlight w:val="none"/>
        </w:rPr>
      </w:pPr>
      <w:r>
        <w:rPr>
          <w:rFonts w:hint="eastAsia"/>
          <w:highlight w:val="none"/>
        </w:rPr>
        <w:t>《低合金高强度结构钢》</w:t>
      </w:r>
      <w:r>
        <w:rPr>
          <w:rFonts w:hint="eastAsia"/>
          <w:highlight w:val="none"/>
          <w:lang w:val="en-US" w:eastAsia="zh-CN"/>
        </w:rPr>
        <w:t xml:space="preserve">                    </w:t>
      </w:r>
      <w:r>
        <w:rPr>
          <w:rFonts w:hint="eastAsia"/>
          <w:highlight w:val="none"/>
        </w:rPr>
        <w:t>GB/T 1591</w:t>
      </w:r>
    </w:p>
    <w:p>
      <w:pPr>
        <w:pStyle w:val="2"/>
        <w:rPr>
          <w:rFonts w:hint="default"/>
          <w:highlight w:val="none"/>
          <w:lang w:val="en-US" w:eastAsia="zh-CN"/>
        </w:rPr>
      </w:pPr>
      <w:r>
        <w:rPr>
          <w:rFonts w:hint="eastAsia"/>
          <w:highlight w:val="none"/>
          <w:lang w:val="zh-CN" w:eastAsia="zh-CN"/>
        </w:rPr>
        <w:t>《</w:t>
      </w:r>
      <w:r>
        <w:rPr>
          <w:rFonts w:hint="eastAsia"/>
          <w:highlight w:val="none"/>
          <w:lang w:val="en-US" w:eastAsia="zh-CN"/>
        </w:rPr>
        <w:t>钢</w:t>
      </w:r>
      <w:r>
        <w:rPr>
          <w:rFonts w:hint="eastAsia"/>
          <w:highlight w:val="none"/>
          <w:lang w:val="zh-CN" w:eastAsia="zh-CN"/>
        </w:rPr>
        <w:t>结构工程施工质量验收规范》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5</w:t>
      </w:r>
    </w:p>
    <w:p>
      <w:pPr>
        <w:pStyle w:val="2"/>
        <w:rPr>
          <w:rFonts w:hint="default"/>
          <w:highlight w:val="none"/>
          <w:lang w:val="en-US" w:eastAsia="zh-CN"/>
        </w:rPr>
      </w:pPr>
      <w:r>
        <w:rPr>
          <w:rFonts w:hint="eastAsia"/>
          <w:highlight w:val="none"/>
          <w:lang w:val="zh-CN" w:eastAsia="zh-CN"/>
        </w:rPr>
        <w:t>《</w:t>
      </w:r>
      <w:r>
        <w:rPr>
          <w:rFonts w:hint="eastAsia"/>
          <w:highlight w:val="none"/>
          <w:lang w:val="en-US" w:eastAsia="zh-CN"/>
        </w:rPr>
        <w:t>木</w:t>
      </w:r>
      <w:r>
        <w:rPr>
          <w:rFonts w:hint="eastAsia"/>
          <w:highlight w:val="none"/>
          <w:lang w:val="zh-CN" w:eastAsia="zh-CN"/>
        </w:rPr>
        <w:t>结构工程施工质量验收规范》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6</w:t>
      </w:r>
    </w:p>
    <w:p>
      <w:pPr>
        <w:pStyle w:val="2"/>
        <w:rPr>
          <w:rFonts w:hint="default"/>
          <w:highlight w:val="none"/>
          <w:lang w:val="en-US" w:eastAsia="zh-CN"/>
        </w:rPr>
      </w:pPr>
      <w:r>
        <w:rPr>
          <w:rFonts w:hint="eastAsia"/>
          <w:highlight w:val="none"/>
          <w:lang w:val="zh-CN" w:eastAsia="zh-CN"/>
        </w:rPr>
        <w:t>《</w:t>
      </w:r>
      <w:r>
        <w:rPr>
          <w:rFonts w:hint="eastAsia"/>
          <w:highlight w:val="none"/>
          <w:lang w:val="en-US" w:eastAsia="zh-CN"/>
        </w:rPr>
        <w:t>屋面</w:t>
      </w:r>
      <w:r>
        <w:rPr>
          <w:rFonts w:hint="eastAsia"/>
          <w:highlight w:val="none"/>
          <w:lang w:val="zh-CN" w:eastAsia="zh-CN"/>
        </w:rPr>
        <w:t>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7</w:t>
      </w:r>
    </w:p>
    <w:p>
      <w:pPr>
        <w:pStyle w:val="2"/>
        <w:rPr>
          <w:rFonts w:hint="default"/>
          <w:highlight w:val="none"/>
          <w:lang w:val="en-US" w:eastAsia="zh-CN"/>
        </w:rPr>
      </w:pPr>
      <w:r>
        <w:rPr>
          <w:rFonts w:hint="eastAsia"/>
          <w:highlight w:val="none"/>
          <w:lang w:val="zh-CN" w:eastAsia="zh-CN"/>
        </w:rPr>
        <w:t>《</w:t>
      </w:r>
      <w:r>
        <w:rPr>
          <w:rFonts w:hint="eastAsia"/>
          <w:highlight w:val="none"/>
          <w:lang w:val="en-US" w:eastAsia="zh-CN"/>
        </w:rPr>
        <w:t>地下防水</w:t>
      </w:r>
      <w:r>
        <w:rPr>
          <w:rFonts w:hint="eastAsia"/>
          <w:highlight w:val="none"/>
          <w:lang w:val="zh-CN" w:eastAsia="zh-CN"/>
        </w:rPr>
        <w:t>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8</w:t>
      </w:r>
    </w:p>
    <w:p>
      <w:pPr>
        <w:pStyle w:val="2"/>
        <w:rPr>
          <w:rFonts w:hint="default"/>
          <w:highlight w:val="none"/>
          <w:lang w:val="en-US" w:eastAsia="zh-CN"/>
        </w:rPr>
      </w:pPr>
      <w:r>
        <w:rPr>
          <w:rFonts w:hint="eastAsia"/>
          <w:highlight w:val="none"/>
          <w:lang w:val="zh-CN" w:eastAsia="zh-CN"/>
        </w:rPr>
        <w:t>《</w:t>
      </w:r>
      <w:r>
        <w:rPr>
          <w:rFonts w:hint="eastAsia"/>
          <w:highlight w:val="none"/>
          <w:lang w:val="en-US" w:eastAsia="zh-CN"/>
        </w:rPr>
        <w:t>建筑地面</w:t>
      </w:r>
      <w:r>
        <w:rPr>
          <w:rFonts w:hint="eastAsia"/>
          <w:highlight w:val="none"/>
          <w:lang w:val="zh-CN" w:eastAsia="zh-CN"/>
        </w:rPr>
        <w:t>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5020</w:t>
      </w:r>
      <w:r>
        <w:rPr>
          <w:rFonts w:hint="eastAsia"/>
          <w:highlight w:val="none"/>
          <w:lang w:val="en-US" w:eastAsia="zh-CN"/>
        </w:rPr>
        <w:t>9</w:t>
      </w:r>
    </w:p>
    <w:p>
      <w:pPr>
        <w:pStyle w:val="2"/>
        <w:rPr>
          <w:rFonts w:hint="eastAsia"/>
          <w:highlight w:val="none"/>
          <w:lang w:val="en-US" w:eastAsia="zh-CN"/>
        </w:rPr>
      </w:pPr>
      <w:r>
        <w:rPr>
          <w:rFonts w:hint="eastAsia"/>
          <w:highlight w:val="none"/>
          <w:lang w:val="zh-CN" w:eastAsia="zh-CN"/>
        </w:rPr>
        <w:t>《</w:t>
      </w:r>
      <w:r>
        <w:rPr>
          <w:rFonts w:hint="eastAsia"/>
          <w:highlight w:val="none"/>
          <w:lang w:val="en-US" w:eastAsia="zh-CN"/>
        </w:rPr>
        <w:t>建筑装饰装修</w:t>
      </w:r>
      <w:r>
        <w:rPr>
          <w:rFonts w:hint="eastAsia"/>
          <w:highlight w:val="none"/>
          <w:lang w:val="zh-CN" w:eastAsia="zh-CN"/>
        </w:rPr>
        <w:t>工程施工质量验收规范》</w:t>
      </w:r>
      <w:r>
        <w:rPr>
          <w:rFonts w:hint="eastAsia"/>
          <w:highlight w:val="none"/>
          <w:lang w:val="en-US" w:eastAsia="zh-CN"/>
        </w:rPr>
        <w:t xml:space="preserve">      </w:t>
      </w:r>
      <w:r>
        <w:rPr>
          <w:rFonts w:hint="eastAsia"/>
          <w:highlight w:val="none"/>
          <w:lang w:val="zh-CN" w:eastAsia="zh-CN"/>
        </w:rPr>
        <w:t>GB</w:t>
      </w:r>
      <w:r>
        <w:rPr>
          <w:rFonts w:hint="eastAsia"/>
          <w:highlight w:val="none"/>
          <w:lang w:val="en-US" w:eastAsia="zh-CN"/>
        </w:rPr>
        <w:t xml:space="preserve"> </w:t>
      </w:r>
      <w:r>
        <w:rPr>
          <w:rFonts w:hint="eastAsia"/>
          <w:highlight w:val="none"/>
          <w:lang w:val="zh-CN" w:eastAsia="zh-CN"/>
        </w:rPr>
        <w:t>502</w:t>
      </w:r>
      <w:r>
        <w:rPr>
          <w:rFonts w:hint="eastAsia"/>
          <w:highlight w:val="none"/>
          <w:lang w:val="en-US" w:eastAsia="zh-CN"/>
        </w:rPr>
        <w:t>10</w:t>
      </w:r>
    </w:p>
    <w:p>
      <w:pPr>
        <w:pStyle w:val="2"/>
        <w:rPr>
          <w:rFonts w:hint="default"/>
          <w:highlight w:val="none"/>
          <w:lang w:val="en-US" w:eastAsia="zh-CN"/>
        </w:rPr>
      </w:pPr>
      <w:r>
        <w:rPr>
          <w:rFonts w:hint="default"/>
          <w:highlight w:val="none"/>
          <w:lang w:val="en-US" w:eastAsia="zh-CN"/>
        </w:rPr>
        <w:t>《岩棉薄抹灰外墙外保温工程技术标准》</w:t>
      </w:r>
      <w:r>
        <w:rPr>
          <w:rFonts w:hint="eastAsia"/>
          <w:highlight w:val="none"/>
          <w:lang w:val="en-US" w:eastAsia="zh-CN"/>
        </w:rPr>
        <w:t xml:space="preserve">      </w:t>
      </w:r>
      <w:r>
        <w:rPr>
          <w:rFonts w:hint="default"/>
          <w:highlight w:val="none"/>
          <w:lang w:val="en-US" w:eastAsia="zh-CN"/>
        </w:rPr>
        <w:t>JGJ/T 480</w:t>
      </w:r>
    </w:p>
    <w:p>
      <w:pPr>
        <w:pStyle w:val="2"/>
        <w:rPr>
          <w:rFonts w:hint="default"/>
          <w:highlight w:val="none"/>
          <w:lang w:val="en-US" w:eastAsia="zh-CN"/>
        </w:rPr>
      </w:pPr>
      <w:r>
        <w:rPr>
          <w:rFonts w:hint="default"/>
          <w:highlight w:val="none"/>
          <w:lang w:val="en-US" w:eastAsia="zh-CN"/>
        </w:rPr>
        <w:t>《公路沥青路面施工技术规范》</w:t>
      </w:r>
      <w:r>
        <w:rPr>
          <w:rFonts w:hint="eastAsia"/>
          <w:highlight w:val="none"/>
          <w:lang w:val="en-US" w:eastAsia="zh-CN"/>
        </w:rPr>
        <w:t xml:space="preserve">              </w:t>
      </w:r>
      <w:r>
        <w:rPr>
          <w:rFonts w:hint="default"/>
          <w:highlight w:val="none"/>
          <w:lang w:val="en-US" w:eastAsia="zh-CN"/>
        </w:rPr>
        <w:t>JTG F40</w:t>
      </w:r>
    </w:p>
    <w:p>
      <w:pPr>
        <w:pStyle w:val="2"/>
        <w:rPr>
          <w:rFonts w:hint="default"/>
          <w:highlight w:val="none"/>
          <w:lang w:val="en-US" w:eastAsia="zh-CN"/>
        </w:rPr>
      </w:pPr>
      <w:r>
        <w:rPr>
          <w:rFonts w:hint="default"/>
          <w:highlight w:val="none"/>
          <w:lang w:val="en-US" w:eastAsia="zh-CN"/>
        </w:rPr>
        <w:t>《公路路基施工技术规范》</w:t>
      </w:r>
      <w:r>
        <w:rPr>
          <w:rFonts w:hint="eastAsia"/>
          <w:highlight w:val="none"/>
          <w:lang w:val="en-US" w:eastAsia="zh-CN"/>
        </w:rPr>
        <w:t xml:space="preserve">                   </w:t>
      </w:r>
      <w:r>
        <w:rPr>
          <w:rFonts w:hint="default"/>
          <w:highlight w:val="none"/>
          <w:lang w:val="en-US" w:eastAsia="zh-CN"/>
        </w:rPr>
        <w:t>JTG</w:t>
      </w:r>
      <w:r>
        <w:rPr>
          <w:rFonts w:hint="eastAsia"/>
          <w:highlight w:val="none"/>
          <w:lang w:val="en-US" w:eastAsia="zh-CN"/>
        </w:rPr>
        <w:t>/</w:t>
      </w:r>
      <w:r>
        <w:rPr>
          <w:rFonts w:hint="default"/>
          <w:highlight w:val="none"/>
          <w:lang w:val="en-US" w:eastAsia="zh-CN"/>
        </w:rPr>
        <w:t>T 3610</w:t>
      </w:r>
    </w:p>
    <w:p>
      <w:pPr>
        <w:pStyle w:val="2"/>
        <w:rPr>
          <w:rFonts w:hint="default"/>
          <w:highlight w:val="none"/>
          <w:lang w:val="en-US" w:eastAsia="zh-CN"/>
        </w:rPr>
      </w:pPr>
      <w:r>
        <w:rPr>
          <w:rFonts w:hint="eastAsia"/>
          <w:highlight w:val="none"/>
          <w:lang w:val="en-US" w:eastAsia="zh-CN"/>
        </w:rPr>
        <w:t>《</w:t>
      </w:r>
      <w:r>
        <w:rPr>
          <w:rFonts w:hint="default"/>
          <w:highlight w:val="none"/>
          <w:lang w:val="en-US" w:eastAsia="zh-CN"/>
        </w:rPr>
        <w:t>公路桥涵施工技术规范</w:t>
      </w:r>
      <w:r>
        <w:rPr>
          <w:rFonts w:hint="eastAsia"/>
          <w:highlight w:val="none"/>
          <w:lang w:val="en-US" w:eastAsia="zh-CN"/>
        </w:rPr>
        <w:t xml:space="preserve">》                   </w:t>
      </w:r>
      <w:r>
        <w:rPr>
          <w:rFonts w:hint="default"/>
          <w:highlight w:val="none"/>
          <w:lang w:val="en-US" w:eastAsia="zh-CN"/>
        </w:rPr>
        <w:t>JTG</w:t>
      </w:r>
      <w:r>
        <w:rPr>
          <w:rFonts w:hint="eastAsia"/>
          <w:highlight w:val="none"/>
          <w:lang w:val="en-US" w:eastAsia="zh-CN"/>
        </w:rPr>
        <w:t>/</w:t>
      </w:r>
      <w:r>
        <w:rPr>
          <w:rFonts w:hint="default"/>
          <w:highlight w:val="none"/>
          <w:lang w:val="en-US" w:eastAsia="zh-CN"/>
        </w:rPr>
        <w:t>T 3650</w:t>
      </w:r>
    </w:p>
    <w:p>
      <w:pPr>
        <w:pStyle w:val="2"/>
        <w:rPr>
          <w:rFonts w:hint="default"/>
          <w:highlight w:val="none"/>
          <w:lang w:val="en-US" w:eastAsia="zh-CN"/>
        </w:rPr>
      </w:pPr>
      <w:r>
        <w:rPr>
          <w:rFonts w:hint="default"/>
          <w:highlight w:val="none"/>
          <w:lang w:val="en-US" w:eastAsia="zh-CN"/>
        </w:rPr>
        <w:t>《公路钢结构桥梁制造和安装施工规范》</w:t>
      </w:r>
      <w:r>
        <w:rPr>
          <w:rFonts w:hint="eastAsia"/>
          <w:highlight w:val="none"/>
          <w:lang w:val="en-US" w:eastAsia="zh-CN"/>
        </w:rPr>
        <w:t xml:space="preserve">       </w:t>
      </w:r>
      <w:r>
        <w:rPr>
          <w:rFonts w:hint="default"/>
          <w:highlight w:val="none"/>
          <w:lang w:val="en-US" w:eastAsia="zh-CN"/>
        </w:rPr>
        <w:t>JTG</w:t>
      </w:r>
      <w:r>
        <w:rPr>
          <w:rFonts w:hint="eastAsia"/>
          <w:highlight w:val="none"/>
          <w:lang w:val="en-US" w:eastAsia="zh-CN"/>
        </w:rPr>
        <w:t>/</w:t>
      </w:r>
      <w:r>
        <w:rPr>
          <w:rFonts w:hint="default"/>
          <w:highlight w:val="none"/>
          <w:lang w:val="en-US" w:eastAsia="zh-CN"/>
        </w:rPr>
        <w:t>T 3651</w:t>
      </w:r>
    </w:p>
    <w:p>
      <w:pPr>
        <w:pStyle w:val="2"/>
        <w:rPr>
          <w:rFonts w:hint="default"/>
          <w:highlight w:val="none"/>
          <w:lang w:val="en-US" w:eastAsia="zh-CN"/>
        </w:rPr>
      </w:pPr>
      <w:r>
        <w:rPr>
          <w:rFonts w:hint="default"/>
          <w:highlight w:val="none"/>
          <w:lang w:val="en-US" w:eastAsia="zh-CN"/>
        </w:rPr>
        <w:t>《公路隧道施工技术规范》</w:t>
      </w:r>
      <w:r>
        <w:rPr>
          <w:rFonts w:hint="eastAsia"/>
          <w:highlight w:val="none"/>
          <w:lang w:val="en-US" w:eastAsia="zh-CN"/>
        </w:rPr>
        <w:t xml:space="preserve">                  </w:t>
      </w:r>
      <w:r>
        <w:rPr>
          <w:rFonts w:hint="default"/>
          <w:highlight w:val="none"/>
          <w:lang w:val="en-US" w:eastAsia="zh-CN"/>
        </w:rPr>
        <w:t>JTG</w:t>
      </w:r>
      <w:r>
        <w:rPr>
          <w:rFonts w:hint="eastAsia"/>
          <w:highlight w:val="none"/>
          <w:lang w:val="en-US" w:eastAsia="zh-CN"/>
        </w:rPr>
        <w:t>/</w:t>
      </w:r>
      <w:r>
        <w:rPr>
          <w:rFonts w:hint="default"/>
          <w:highlight w:val="none"/>
          <w:lang w:val="en-US" w:eastAsia="zh-CN"/>
        </w:rPr>
        <w:t>T 3660</w:t>
      </w: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eastAsia="仿宋"/>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8"/>
                      <w:rPr>
                        <w:rFonts w:hint="eastAsia" w:eastAsia="仿宋"/>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仿宋"/>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6CiY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p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HugomOgIAAHEEAAAOAAAAAAAAAAEAIAAAAB8BAABkcnMvZTJvRG9j&#10;LnhtbFBLBQYAAAAABgAGAFkBAADLBQAAAAA=&#10;">
              <v:fill on="f" focussize="0,0"/>
              <v:stroke on="f" weight="0.5pt"/>
              <v:imagedata o:title=""/>
              <o:lock v:ext="edit" aspectratio="f"/>
              <v:textbox inset="0mm,0mm,0mm,0mm" style="mso-fit-shape-to-text:t;">
                <w:txbxContent>
                  <w:p>
                    <w:pPr>
                      <w:snapToGrid w:val="0"/>
                      <w:rPr>
                        <w:rFonts w:hint="eastAsia" w:eastAsia="仿宋"/>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仿宋"/>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- 6 -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IQGM6AgAAcQ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mCEBjOgIAAHEEAAAOAAAAAAAAAAEAIAAAAB8BAABkcnMvZTJvRG9j&#10;LnhtbFBLBQYAAAAABgAGAFkBAADLBQ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- 6 -</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N2EzZmYzYjZmNDBiMGY3YmMxMjRiYmQ4N2RiYzIifQ=="/>
  </w:docVars>
  <w:rsids>
    <w:rsidRoot w:val="00172A27"/>
    <w:rsid w:val="00A260A1"/>
    <w:rsid w:val="00D10E20"/>
    <w:rsid w:val="018672E9"/>
    <w:rsid w:val="01A73D87"/>
    <w:rsid w:val="02945D66"/>
    <w:rsid w:val="04C81AE6"/>
    <w:rsid w:val="04EC7508"/>
    <w:rsid w:val="05B62428"/>
    <w:rsid w:val="065244A7"/>
    <w:rsid w:val="06CF0127"/>
    <w:rsid w:val="07034156"/>
    <w:rsid w:val="077F1302"/>
    <w:rsid w:val="078C7CBE"/>
    <w:rsid w:val="09136BF6"/>
    <w:rsid w:val="091B5818"/>
    <w:rsid w:val="097E3F67"/>
    <w:rsid w:val="09880942"/>
    <w:rsid w:val="0C727688"/>
    <w:rsid w:val="0D9A76F7"/>
    <w:rsid w:val="107F288F"/>
    <w:rsid w:val="114A2FF5"/>
    <w:rsid w:val="150D619F"/>
    <w:rsid w:val="1696625D"/>
    <w:rsid w:val="17984446"/>
    <w:rsid w:val="17CE60BA"/>
    <w:rsid w:val="19AC242B"/>
    <w:rsid w:val="1A0C111B"/>
    <w:rsid w:val="1A5A11E4"/>
    <w:rsid w:val="1C56042C"/>
    <w:rsid w:val="1D1722B1"/>
    <w:rsid w:val="1D417A9D"/>
    <w:rsid w:val="1EEE2B38"/>
    <w:rsid w:val="1F5A33C2"/>
    <w:rsid w:val="20D424ED"/>
    <w:rsid w:val="20FC50CE"/>
    <w:rsid w:val="210963B5"/>
    <w:rsid w:val="21147D6C"/>
    <w:rsid w:val="220164E0"/>
    <w:rsid w:val="223905D4"/>
    <w:rsid w:val="242B79AD"/>
    <w:rsid w:val="253C026C"/>
    <w:rsid w:val="2571043E"/>
    <w:rsid w:val="25AE12D9"/>
    <w:rsid w:val="26084E8D"/>
    <w:rsid w:val="27E22CAD"/>
    <w:rsid w:val="27F03E2A"/>
    <w:rsid w:val="28374B71"/>
    <w:rsid w:val="2A0E2346"/>
    <w:rsid w:val="2A353D77"/>
    <w:rsid w:val="2A790107"/>
    <w:rsid w:val="2B705804"/>
    <w:rsid w:val="2BBD5790"/>
    <w:rsid w:val="2D747F7E"/>
    <w:rsid w:val="2DA7390B"/>
    <w:rsid w:val="2E731311"/>
    <w:rsid w:val="2E9D638E"/>
    <w:rsid w:val="2EF86E28"/>
    <w:rsid w:val="3095731D"/>
    <w:rsid w:val="31F65BC5"/>
    <w:rsid w:val="33174AD7"/>
    <w:rsid w:val="33B026C0"/>
    <w:rsid w:val="344F3C87"/>
    <w:rsid w:val="35437ED7"/>
    <w:rsid w:val="355C2AFF"/>
    <w:rsid w:val="35BF4E3C"/>
    <w:rsid w:val="363862B7"/>
    <w:rsid w:val="3882287D"/>
    <w:rsid w:val="38883C0B"/>
    <w:rsid w:val="388A327F"/>
    <w:rsid w:val="38D66725"/>
    <w:rsid w:val="38FE7A29"/>
    <w:rsid w:val="39665CFB"/>
    <w:rsid w:val="39C742BF"/>
    <w:rsid w:val="39DA0497"/>
    <w:rsid w:val="3A563FC1"/>
    <w:rsid w:val="3C177780"/>
    <w:rsid w:val="3E233861"/>
    <w:rsid w:val="3EDB7C04"/>
    <w:rsid w:val="40322DDA"/>
    <w:rsid w:val="403375CF"/>
    <w:rsid w:val="40563EB8"/>
    <w:rsid w:val="42DE6642"/>
    <w:rsid w:val="43197979"/>
    <w:rsid w:val="433429C6"/>
    <w:rsid w:val="4359242C"/>
    <w:rsid w:val="44F24536"/>
    <w:rsid w:val="45242C5D"/>
    <w:rsid w:val="454665BD"/>
    <w:rsid w:val="45FE6392"/>
    <w:rsid w:val="47D209FF"/>
    <w:rsid w:val="47E86474"/>
    <w:rsid w:val="49423962"/>
    <w:rsid w:val="4A0D5D1E"/>
    <w:rsid w:val="4A861950"/>
    <w:rsid w:val="4A897A9B"/>
    <w:rsid w:val="4B166E55"/>
    <w:rsid w:val="4B376A1F"/>
    <w:rsid w:val="4C8449BE"/>
    <w:rsid w:val="4D9B42F0"/>
    <w:rsid w:val="4FC155E1"/>
    <w:rsid w:val="5161365F"/>
    <w:rsid w:val="530E103B"/>
    <w:rsid w:val="53137773"/>
    <w:rsid w:val="53FB4E91"/>
    <w:rsid w:val="546926EB"/>
    <w:rsid w:val="558E065B"/>
    <w:rsid w:val="562B6480"/>
    <w:rsid w:val="57035FFF"/>
    <w:rsid w:val="576A2A02"/>
    <w:rsid w:val="57C6345A"/>
    <w:rsid w:val="599C0670"/>
    <w:rsid w:val="5B955B74"/>
    <w:rsid w:val="5BCC08D1"/>
    <w:rsid w:val="5C761EB6"/>
    <w:rsid w:val="5CF43BF2"/>
    <w:rsid w:val="5D215911"/>
    <w:rsid w:val="5D753EAF"/>
    <w:rsid w:val="5DD87C99"/>
    <w:rsid w:val="5EC16C5C"/>
    <w:rsid w:val="5F294F51"/>
    <w:rsid w:val="5F6062D2"/>
    <w:rsid w:val="5F775CBC"/>
    <w:rsid w:val="5F7A755A"/>
    <w:rsid w:val="602045A6"/>
    <w:rsid w:val="60326087"/>
    <w:rsid w:val="612C3F1D"/>
    <w:rsid w:val="617A5F38"/>
    <w:rsid w:val="62230769"/>
    <w:rsid w:val="62EB4042"/>
    <w:rsid w:val="6507446B"/>
    <w:rsid w:val="656E397C"/>
    <w:rsid w:val="65C6373E"/>
    <w:rsid w:val="67E20393"/>
    <w:rsid w:val="68684D3C"/>
    <w:rsid w:val="697C2C65"/>
    <w:rsid w:val="699C2263"/>
    <w:rsid w:val="69DA3A17"/>
    <w:rsid w:val="6EF4171E"/>
    <w:rsid w:val="6F8A1A3C"/>
    <w:rsid w:val="6F8D5088"/>
    <w:rsid w:val="6FC54822"/>
    <w:rsid w:val="70101441"/>
    <w:rsid w:val="704061A7"/>
    <w:rsid w:val="70D721ED"/>
    <w:rsid w:val="70E2583F"/>
    <w:rsid w:val="714D13E5"/>
    <w:rsid w:val="73AD3C4B"/>
    <w:rsid w:val="751A4BE4"/>
    <w:rsid w:val="75EA6D90"/>
    <w:rsid w:val="79537342"/>
    <w:rsid w:val="79CF798A"/>
    <w:rsid w:val="7A726B8A"/>
    <w:rsid w:val="7BE673FA"/>
    <w:rsid w:val="7D515F99"/>
    <w:rsid w:val="7D8F16AE"/>
    <w:rsid w:val="7EEF4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 w:cs="Times New Roman"/>
      <w:bCs/>
      <w:kern w:val="2"/>
      <w:sz w:val="32"/>
      <w:szCs w:val="32"/>
      <w:lang w:val="en-US" w:eastAsia="zh-CN" w:bidi="ar-SA"/>
    </w:rPr>
  </w:style>
  <w:style w:type="paragraph" w:styleId="3">
    <w:name w:val="heading 1"/>
    <w:basedOn w:val="1"/>
    <w:next w:val="1"/>
    <w:qFormat/>
    <w:uiPriority w:val="0"/>
    <w:pPr>
      <w:keepNext/>
      <w:keepLines/>
      <w:spacing w:before="120" w:beforeAutospacing="0" w:after="120" w:afterAutospacing="0" w:line="240" w:lineRule="auto"/>
      <w:jc w:val="center"/>
      <w:outlineLvl w:val="0"/>
    </w:pPr>
    <w:rPr>
      <w:rFonts w:ascii="宋体" w:hAnsi="宋体"/>
      <w:b/>
      <w:kern w:val="44"/>
      <w:sz w:val="44"/>
    </w:rPr>
  </w:style>
  <w:style w:type="paragraph" w:styleId="4">
    <w:name w:val="heading 2"/>
    <w:basedOn w:val="1"/>
    <w:next w:val="1"/>
    <w:link w:val="19"/>
    <w:unhideWhenUsed/>
    <w:qFormat/>
    <w:uiPriority w:val="0"/>
    <w:pPr>
      <w:keepNext/>
      <w:keepLines/>
      <w:spacing w:before="260" w:beforeAutospacing="0" w:after="260" w:afterAutospacing="0" w:line="240" w:lineRule="auto"/>
      <w:jc w:val="center"/>
      <w:outlineLvl w:val="1"/>
    </w:pPr>
    <w:rPr>
      <w:rFonts w:ascii="Times New Roman" w:hAnsi="Times New Roman" w:eastAsia="黑体"/>
      <w:b/>
      <w:sz w:val="32"/>
    </w:rPr>
  </w:style>
  <w:style w:type="paragraph" w:styleId="5">
    <w:name w:val="heading 3"/>
    <w:basedOn w:val="1"/>
    <w:next w:val="1"/>
    <w:unhideWhenUsed/>
    <w:qFormat/>
    <w:uiPriority w:val="0"/>
    <w:pPr>
      <w:keepNext/>
      <w:keepLines/>
      <w:spacing w:before="260" w:beforeAutospacing="0" w:after="260" w:afterAutospacing="0" w:line="240" w:lineRule="auto"/>
      <w:outlineLvl w:val="2"/>
    </w:pPr>
    <w:rPr>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样式 正文11 + 首行缩进:  2 字符"/>
    <w:basedOn w:val="1"/>
    <w:qFormat/>
    <w:uiPriority w:val="0"/>
    <w:pPr>
      <w:ind w:firstLine="0" w:firstLineChars="0"/>
    </w:pPr>
    <w:rPr>
      <w:rFonts w:cs="宋体"/>
      <w:color w:val="auto"/>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CC"/>
      <w:sz w:val="22"/>
      <w:szCs w:val="22"/>
      <w:u w:val="single"/>
    </w:rPr>
  </w:style>
  <w:style w:type="character" w:styleId="18">
    <w:name w:val="Hyperlink"/>
    <w:basedOn w:val="15"/>
    <w:qFormat/>
    <w:uiPriority w:val="0"/>
    <w:rPr>
      <w:b/>
      <w:bCs/>
      <w:color w:val="0000CC"/>
      <w:sz w:val="22"/>
      <w:szCs w:val="22"/>
      <w:u w:val="single"/>
    </w:rPr>
  </w:style>
  <w:style w:type="character" w:customStyle="1" w:styleId="19">
    <w:name w:val="标题 2 Char"/>
    <w:link w:val="4"/>
    <w:qFormat/>
    <w:uiPriority w:val="0"/>
    <w:rPr>
      <w:rFonts w:ascii="Times New Roman" w:hAnsi="Times New Roman" w:eastAsia="黑体"/>
      <w:b/>
      <w:sz w:val="32"/>
    </w:rPr>
  </w:style>
  <w:style w:type="paragraph" w:styleId="20">
    <w:name w:val="List Paragraph"/>
    <w:basedOn w:val="1"/>
    <w:qFormat/>
    <w:uiPriority w:val="99"/>
    <w:pPr>
      <w:ind w:firstLine="420" w:firstLineChars="200"/>
    </w:pPr>
  </w:style>
  <w:style w:type="paragraph" w:customStyle="1" w:styleId="21">
    <w:name w:val="Body text|1"/>
    <w:basedOn w:val="1"/>
    <w:qFormat/>
    <w:uiPriority w:val="0"/>
    <w:pPr>
      <w:widowControl w:val="0"/>
      <w:shd w:val="clear" w:color="auto" w:fill="auto"/>
      <w:spacing w:after="40" w:line="384" w:lineRule="auto"/>
    </w:pPr>
    <w:rPr>
      <w:rFonts w:ascii="宋体" w:hAnsi="宋体" w:eastAsia="宋体" w:cs="宋体"/>
      <w:sz w:val="22"/>
      <w:szCs w:val="22"/>
      <w:u w:val="none"/>
      <w:shd w:val="clear" w:color="auto" w:fill="auto"/>
      <w:lang w:val="zh-TW" w:eastAsia="zh-TW" w:bidi="zh-TW"/>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列表段落1"/>
    <w:basedOn w:val="1"/>
    <w:qFormat/>
    <w:uiPriority w:val="0"/>
    <w:pPr>
      <w:ind w:firstLine="420" w:firstLineChars="200"/>
    </w:pPr>
    <w:rPr>
      <w:rFonts w:ascii="等线" w:hAnsi="等线" w:eastAsia="等线"/>
      <w:szCs w:val="21"/>
    </w:rPr>
  </w:style>
  <w:style w:type="paragraph" w:customStyle="1" w:styleId="25">
    <w:name w:val="正文文本1"/>
    <w:basedOn w:val="1"/>
    <w:qFormat/>
    <w:uiPriority w:val="0"/>
    <w:pPr>
      <w:shd w:val="clear" w:color="auto" w:fill="FFFFFF"/>
      <w:spacing w:line="408" w:lineRule="auto"/>
      <w:ind w:firstLine="400"/>
      <w:jc w:val="left"/>
    </w:pPr>
    <w:rPr>
      <w:rFonts w:ascii="宋体" w:hAnsi="宋体" w:eastAsia="宋体" w:cs="宋体"/>
      <w:bCs w:val="0"/>
      <w:sz w:val="36"/>
      <w:szCs w:val="3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19034</Words>
  <Characters>21208</Characters>
  <Lines>0</Lines>
  <Paragraphs>0</Paragraphs>
  <TotalTime>6</TotalTime>
  <ScaleCrop>false</ScaleCrop>
  <LinksUpToDate>false</LinksUpToDate>
  <CharactersWithSpaces>23052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2022-03-18T07:05:00Z</dcterms:created>
  <dc:creator>黑毛球球</dc:creator>
  <cp:lastModifiedBy>伯函</cp:lastModifiedBy>
  <cp:lastPrinted>2022-10-31T00:48:01Z</cp:lastPrinted>
  <dcterms:modified xsi:type="dcterms:W3CDTF">2022-10-31T03:20:21Z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187F73595AE445FCA13E358FD39B9F06</vt:lpwstr>
  </property>
</Properties>
</file>