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BCBB" w14:textId="77777777" w:rsidR="00732B04" w:rsidRDefault="00732B04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14:paraId="3B220170" w14:textId="77777777" w:rsidR="00732B04" w:rsidRDefault="00D8233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辽宁省住房和城乡建设厅</w:t>
      </w:r>
    </w:p>
    <w:p w14:paraId="229E05AC" w14:textId="77777777" w:rsidR="00732B04" w:rsidRDefault="00D82338">
      <w:pPr>
        <w:jc w:val="center"/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政府购买服务成交公示</w:t>
      </w:r>
    </w:p>
    <w:p w14:paraId="234C651D" w14:textId="77777777" w:rsidR="00732B04" w:rsidRDefault="00732B04"/>
    <w:p w14:paraId="44CFC3E8" w14:textId="77777777" w:rsidR="00732B04" w:rsidRDefault="00732B04"/>
    <w:p w14:paraId="719B61DC" w14:textId="0E6F3D35" w:rsidR="00732B04" w:rsidRDefault="00D823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厅村镇建设处对辽宁省小城镇</w:t>
      </w:r>
      <w:r>
        <w:rPr>
          <w:rFonts w:ascii="仿宋" w:eastAsia="仿宋" w:hAnsi="仿宋" w:cs="仿宋" w:hint="eastAsia"/>
          <w:sz w:val="32"/>
          <w:szCs w:val="32"/>
        </w:rPr>
        <w:t>分类</w:t>
      </w:r>
      <w:r>
        <w:rPr>
          <w:rFonts w:ascii="仿宋" w:eastAsia="仿宋" w:hAnsi="仿宋" w:cs="仿宋" w:hint="eastAsia"/>
          <w:sz w:val="32"/>
          <w:szCs w:val="32"/>
        </w:rPr>
        <w:t>建设指导</w:t>
      </w:r>
      <w:r>
        <w:rPr>
          <w:rFonts w:ascii="仿宋" w:eastAsia="仿宋" w:hAnsi="仿宋" w:cs="仿宋" w:hint="eastAsia"/>
          <w:sz w:val="32"/>
          <w:szCs w:val="32"/>
        </w:rPr>
        <w:t>项目进行政府购买服务，现将结果公示如下：</w:t>
      </w:r>
    </w:p>
    <w:p w14:paraId="7106392B" w14:textId="07FC00BE" w:rsidR="00732B04" w:rsidRDefault="00D823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、项目名称：</w:t>
      </w:r>
      <w:r w:rsidRPr="00D82338">
        <w:rPr>
          <w:rFonts w:ascii="仿宋" w:eastAsia="仿宋" w:hAnsi="仿宋" w:cs="仿宋" w:hint="eastAsia"/>
          <w:sz w:val="32"/>
          <w:szCs w:val="32"/>
        </w:rPr>
        <w:t>辽宁省小城镇分类建设指导</w:t>
      </w:r>
      <w:r>
        <w:rPr>
          <w:rFonts w:ascii="仿宋" w:eastAsia="仿宋" w:hAnsi="仿宋" w:cs="仿宋" w:hint="eastAsia"/>
          <w:sz w:val="32"/>
          <w:szCs w:val="32"/>
        </w:rPr>
        <w:t>项目。</w:t>
      </w:r>
    </w:p>
    <w:p w14:paraId="16CC1764" w14:textId="12855A81" w:rsidR="00732B04" w:rsidRDefault="00D823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、采购结果如下：成交供应商名称：辽宁省城乡建设规划设计院有限责任公司</w:t>
      </w:r>
      <w:r>
        <w:rPr>
          <w:rFonts w:ascii="仿宋" w:eastAsia="仿宋" w:hAnsi="仿宋" w:cs="仿宋" w:hint="eastAsia"/>
          <w:sz w:val="32"/>
          <w:szCs w:val="32"/>
        </w:rPr>
        <w:t>，成交金额：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14:paraId="2EAA190B" w14:textId="08562FE1" w:rsidR="00732B04" w:rsidRDefault="00D823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、成交供应商地址：</w:t>
      </w:r>
      <w:r>
        <w:rPr>
          <w:rFonts w:ascii="仿宋" w:eastAsia="仿宋" w:hAnsi="仿宋" w:cs="仿宋" w:hint="eastAsia"/>
          <w:sz w:val="32"/>
          <w:szCs w:val="32"/>
        </w:rPr>
        <w:t>辽宁省沈阳市和平区南五马路1</w:t>
      </w:r>
      <w:r>
        <w:rPr>
          <w:rFonts w:ascii="仿宋" w:eastAsia="仿宋" w:hAnsi="仿宋" w:cs="仿宋"/>
          <w:sz w:val="32"/>
          <w:szCs w:val="32"/>
        </w:rPr>
        <w:t>85</w:t>
      </w:r>
      <w:r>
        <w:rPr>
          <w:rFonts w:ascii="仿宋" w:eastAsia="仿宋" w:hAnsi="仿宋" w:cs="仿宋" w:hint="eastAsia"/>
          <w:sz w:val="32"/>
          <w:szCs w:val="32"/>
        </w:rPr>
        <w:t>巷3号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E8F79EF" w14:textId="77777777" w:rsidR="00732B04" w:rsidRDefault="00D823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本公示自发布之日起公告期限为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个工作日。相关供应商对结果有异议的，可自公告期届满之日起七个工作日内书面提出。</w:t>
      </w:r>
    </w:p>
    <w:p w14:paraId="7145B5D7" w14:textId="77777777" w:rsidR="00732B04" w:rsidRDefault="00732B04">
      <w:pPr>
        <w:rPr>
          <w:rFonts w:ascii="仿宋" w:eastAsia="仿宋" w:hAnsi="仿宋" w:cs="仿宋"/>
          <w:sz w:val="32"/>
          <w:szCs w:val="32"/>
        </w:rPr>
      </w:pPr>
    </w:p>
    <w:p w14:paraId="1A5DE827" w14:textId="77777777" w:rsidR="00732B04" w:rsidRDefault="00D8233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>村镇建设处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硕</w:t>
      </w:r>
    </w:p>
    <w:p w14:paraId="1F9FDB24" w14:textId="77777777" w:rsidR="00732B04" w:rsidRDefault="00D82338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024-2344</w:t>
      </w:r>
      <w:r>
        <w:rPr>
          <w:rFonts w:ascii="仿宋" w:eastAsia="仿宋" w:hAnsi="仿宋" w:cs="仿宋" w:hint="eastAsia"/>
          <w:sz w:val="32"/>
          <w:szCs w:val="32"/>
        </w:rPr>
        <w:t>8617</w:t>
      </w:r>
    </w:p>
    <w:sectPr w:rsidR="0073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EwOGViNTk2MTQ3ZWNjY2MzZWRkMTA3YTc1MTc5ZGQifQ=="/>
  </w:docVars>
  <w:rsids>
    <w:rsidRoot w:val="035B3B43"/>
    <w:rsid w:val="00732B04"/>
    <w:rsid w:val="009972E8"/>
    <w:rsid w:val="00D82338"/>
    <w:rsid w:val="01B3425F"/>
    <w:rsid w:val="035B3B43"/>
    <w:rsid w:val="068A5679"/>
    <w:rsid w:val="1B3A3A63"/>
    <w:rsid w:val="1FF546A2"/>
    <w:rsid w:val="226E513B"/>
    <w:rsid w:val="2CB85757"/>
    <w:rsid w:val="34300D15"/>
    <w:rsid w:val="436F135F"/>
    <w:rsid w:val="4DC41161"/>
    <w:rsid w:val="5B342ABA"/>
    <w:rsid w:val="7D7B8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EE77D"/>
  <w15:docId w15:val="{0945B9F0-EB87-43C6-91B0-B0838613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zjtbg02</dc:creator>
  <cp:lastModifiedBy>H M</cp:lastModifiedBy>
  <cp:revision>4</cp:revision>
  <cp:lastPrinted>2019-08-29T16:21:00Z</cp:lastPrinted>
  <dcterms:created xsi:type="dcterms:W3CDTF">2024-03-24T10:12:00Z</dcterms:created>
  <dcterms:modified xsi:type="dcterms:W3CDTF">2024-03-24T10:14:00Z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347CFB7308A74ED486C10F2FD31FF2E0_12</vt:lpwstr>
  </property>
</Properties>
</file>