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F33" w:rsidRDefault="001411CD">
      <w:pPr>
        <w:spacing w:line="360" w:lineRule="auto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附件</w:t>
      </w:r>
    </w:p>
    <w:p w:rsidR="00CF5F33" w:rsidRDefault="001411CD">
      <w:pPr>
        <w:spacing w:line="360" w:lineRule="auto"/>
        <w:jc w:val="center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202</w:t>
      </w:r>
      <w:r w:rsidR="00E658B3">
        <w:rPr>
          <w:rFonts w:ascii="黑体" w:eastAsia="黑体" w:cs="黑体" w:hint="eastAsia"/>
          <w:sz w:val="32"/>
          <w:szCs w:val="32"/>
        </w:rPr>
        <w:t>4</w:t>
      </w:r>
      <w:r>
        <w:rPr>
          <w:rFonts w:ascii="黑体" w:eastAsia="黑体" w:cs="黑体" w:hint="eastAsia"/>
          <w:sz w:val="32"/>
          <w:szCs w:val="32"/>
        </w:rPr>
        <w:t>年度辽宁省工程建设地方标准制修订计划表</w:t>
      </w:r>
    </w:p>
    <w:tbl>
      <w:tblPr>
        <w:tblpPr w:leftFromText="180" w:rightFromText="180" w:vertAnchor="text" w:horzAnchor="page" w:tblpX="1423" w:tblpY="186"/>
        <w:tblOverlap w:val="never"/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2940"/>
        <w:gridCol w:w="2645"/>
        <w:gridCol w:w="1824"/>
        <w:gridCol w:w="1788"/>
        <w:gridCol w:w="1251"/>
        <w:gridCol w:w="1251"/>
        <w:gridCol w:w="1946"/>
        <w:gridCol w:w="642"/>
      </w:tblGrid>
      <w:tr w:rsidR="00A21507" w:rsidTr="001E1807">
        <w:trPr>
          <w:trHeight w:val="420"/>
        </w:trPr>
        <w:tc>
          <w:tcPr>
            <w:tcW w:w="214" w:type="pct"/>
            <w:vAlign w:val="center"/>
          </w:tcPr>
          <w:p w:rsidR="00CF5F33" w:rsidRDefault="001411CD">
            <w:pPr>
              <w:jc w:val="center"/>
              <w:rPr>
                <w:rFonts w:ascii="仿宋" w:eastAsia="仿宋" w:cs="仿宋"/>
                <w:b/>
                <w:bCs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985" w:type="pct"/>
            <w:vAlign w:val="center"/>
          </w:tcPr>
          <w:p w:rsidR="00CF5F33" w:rsidRDefault="001411CD">
            <w:pPr>
              <w:jc w:val="center"/>
              <w:rPr>
                <w:rFonts w:ascii="仿宋" w:eastAsia="仿宋" w:cs="仿宋"/>
                <w:b/>
                <w:bCs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szCs w:val="21"/>
              </w:rPr>
              <w:t>项目名称</w:t>
            </w:r>
          </w:p>
        </w:tc>
        <w:tc>
          <w:tcPr>
            <w:tcW w:w="886" w:type="pct"/>
            <w:vAlign w:val="center"/>
          </w:tcPr>
          <w:p w:rsidR="00CF5F33" w:rsidRDefault="001411CD">
            <w:pPr>
              <w:jc w:val="center"/>
            </w:pPr>
            <w:r>
              <w:rPr>
                <w:rFonts w:ascii="仿宋" w:eastAsia="仿宋" w:cs="仿宋" w:hint="eastAsia"/>
                <w:b/>
                <w:bCs/>
                <w:szCs w:val="21"/>
              </w:rPr>
              <w:t>起草单位</w:t>
            </w:r>
          </w:p>
        </w:tc>
        <w:tc>
          <w:tcPr>
            <w:tcW w:w="611" w:type="pct"/>
            <w:vAlign w:val="center"/>
          </w:tcPr>
          <w:p w:rsidR="00CF5F33" w:rsidRDefault="001411CD">
            <w:pPr>
              <w:jc w:val="center"/>
              <w:rPr>
                <w:rFonts w:ascii="仿宋" w:eastAsia="仿宋" w:cs="仿宋"/>
                <w:b/>
                <w:bCs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szCs w:val="21"/>
              </w:rPr>
              <w:t>省级对口标委会</w:t>
            </w:r>
          </w:p>
        </w:tc>
        <w:tc>
          <w:tcPr>
            <w:tcW w:w="599" w:type="pct"/>
            <w:vAlign w:val="center"/>
          </w:tcPr>
          <w:p w:rsidR="00CF5F33" w:rsidRDefault="001411CD">
            <w:pPr>
              <w:jc w:val="center"/>
              <w:rPr>
                <w:rFonts w:ascii="仿宋" w:eastAsia="仿宋" w:cs="仿宋"/>
                <w:b/>
                <w:bCs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szCs w:val="21"/>
              </w:rPr>
              <w:t>归口管理部门</w:t>
            </w:r>
          </w:p>
        </w:tc>
        <w:tc>
          <w:tcPr>
            <w:tcW w:w="419" w:type="pct"/>
            <w:vAlign w:val="center"/>
          </w:tcPr>
          <w:p w:rsidR="00CF5F33" w:rsidRDefault="001411CD">
            <w:pPr>
              <w:jc w:val="center"/>
              <w:rPr>
                <w:rFonts w:ascii="仿宋" w:eastAsia="仿宋" w:cs="仿宋"/>
                <w:b/>
                <w:bCs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szCs w:val="21"/>
              </w:rPr>
              <w:t>强制/推荐</w:t>
            </w:r>
          </w:p>
        </w:tc>
        <w:tc>
          <w:tcPr>
            <w:tcW w:w="419" w:type="pct"/>
            <w:vAlign w:val="center"/>
          </w:tcPr>
          <w:p w:rsidR="00CF5F33" w:rsidRDefault="001411CD">
            <w:pPr>
              <w:jc w:val="center"/>
              <w:rPr>
                <w:rFonts w:ascii="仿宋" w:eastAsia="仿宋" w:cs="仿宋"/>
                <w:b/>
                <w:bCs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szCs w:val="21"/>
              </w:rPr>
              <w:t>制定/修订</w:t>
            </w:r>
          </w:p>
        </w:tc>
        <w:tc>
          <w:tcPr>
            <w:tcW w:w="652" w:type="pct"/>
            <w:vAlign w:val="center"/>
          </w:tcPr>
          <w:p w:rsidR="00CF5F33" w:rsidRDefault="001411CD">
            <w:pPr>
              <w:jc w:val="center"/>
              <w:rPr>
                <w:rFonts w:ascii="仿宋" w:eastAsia="仿宋" w:cs="仿宋"/>
                <w:b/>
                <w:bCs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szCs w:val="21"/>
              </w:rPr>
              <w:t>计划起止时间</w:t>
            </w:r>
          </w:p>
        </w:tc>
        <w:tc>
          <w:tcPr>
            <w:tcW w:w="215" w:type="pct"/>
            <w:vAlign w:val="center"/>
          </w:tcPr>
          <w:p w:rsidR="00CF5F33" w:rsidRDefault="001411CD">
            <w:pPr>
              <w:jc w:val="center"/>
              <w:rPr>
                <w:rFonts w:ascii="仿宋" w:eastAsia="仿宋" w:cs="仿宋"/>
                <w:b/>
                <w:bCs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szCs w:val="21"/>
              </w:rPr>
              <w:t>备注</w:t>
            </w:r>
          </w:p>
        </w:tc>
      </w:tr>
      <w:tr w:rsidR="00A21507" w:rsidTr="001E1807">
        <w:trPr>
          <w:trHeight w:val="624"/>
        </w:trPr>
        <w:tc>
          <w:tcPr>
            <w:tcW w:w="214" w:type="pct"/>
            <w:vAlign w:val="center"/>
          </w:tcPr>
          <w:p w:rsidR="009E3102" w:rsidRDefault="009E3102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85" w:type="pct"/>
            <w:vAlign w:val="center"/>
          </w:tcPr>
          <w:p w:rsidR="009E3102" w:rsidRPr="00143AC8" w:rsidRDefault="009E3102" w:rsidP="00C86919">
            <w:pPr>
              <w:kinsoku w:val="0"/>
              <w:autoSpaceDE w:val="0"/>
              <w:autoSpaceDN w:val="0"/>
              <w:adjustRightInd w:val="0"/>
              <w:spacing w:before="28" w:after="29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143AC8">
              <w:rPr>
                <w:rFonts w:ascii="仿宋" w:eastAsia="仿宋" w:cs="仿宋" w:hint="eastAsia"/>
                <w:szCs w:val="21"/>
              </w:rPr>
              <w:t>近零能耗公共建筑技术规程</w:t>
            </w:r>
          </w:p>
        </w:tc>
        <w:tc>
          <w:tcPr>
            <w:tcW w:w="886" w:type="pct"/>
          </w:tcPr>
          <w:p w:rsidR="009E3102" w:rsidRPr="009E3102" w:rsidRDefault="009E3102" w:rsidP="00C86919">
            <w:pPr>
              <w:kinsoku w:val="0"/>
              <w:autoSpaceDE w:val="0"/>
              <w:autoSpaceDN w:val="0"/>
              <w:adjustRightInd w:val="0"/>
              <w:spacing w:before="28" w:after="29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9E3102">
              <w:rPr>
                <w:rFonts w:ascii="仿宋" w:eastAsia="仿宋" w:cs="仿宋" w:hint="eastAsia"/>
                <w:szCs w:val="21"/>
              </w:rPr>
              <w:t>大连市建筑科学研究设计院股份有限公司</w:t>
            </w:r>
          </w:p>
        </w:tc>
        <w:tc>
          <w:tcPr>
            <w:tcW w:w="611" w:type="pct"/>
            <w:vAlign w:val="center"/>
          </w:tcPr>
          <w:p w:rsidR="009E3102" w:rsidRDefault="009E3102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—</w:t>
            </w:r>
          </w:p>
        </w:tc>
        <w:tc>
          <w:tcPr>
            <w:tcW w:w="599" w:type="pct"/>
            <w:vAlign w:val="center"/>
          </w:tcPr>
          <w:p w:rsidR="009E3102" w:rsidRDefault="009E3102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辽宁省住房和城乡建设厅</w:t>
            </w:r>
          </w:p>
        </w:tc>
        <w:tc>
          <w:tcPr>
            <w:tcW w:w="419" w:type="pct"/>
            <w:vAlign w:val="center"/>
          </w:tcPr>
          <w:p w:rsidR="009E3102" w:rsidRDefault="009E3102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推荐</w:t>
            </w:r>
          </w:p>
        </w:tc>
        <w:tc>
          <w:tcPr>
            <w:tcW w:w="419" w:type="pct"/>
            <w:vAlign w:val="center"/>
          </w:tcPr>
          <w:p w:rsidR="009E3102" w:rsidRDefault="009E3102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制定</w:t>
            </w:r>
          </w:p>
        </w:tc>
        <w:tc>
          <w:tcPr>
            <w:tcW w:w="652" w:type="pct"/>
            <w:vAlign w:val="center"/>
          </w:tcPr>
          <w:p w:rsidR="009E3102" w:rsidRDefault="009E3102">
            <w:pPr>
              <w:jc w:val="left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起：202</w:t>
            </w:r>
            <w:r w:rsidR="008C363D">
              <w:rPr>
                <w:rFonts w:ascii="仿宋" w:eastAsia="仿宋" w:cs="仿宋" w:hint="eastAsia"/>
                <w:szCs w:val="21"/>
              </w:rPr>
              <w:t>4</w:t>
            </w:r>
            <w:r>
              <w:rPr>
                <w:rFonts w:ascii="仿宋" w:eastAsia="仿宋" w:cs="仿宋" w:hint="eastAsia"/>
                <w:szCs w:val="21"/>
              </w:rPr>
              <w:t>年</w:t>
            </w:r>
            <w:r w:rsidR="008C363D">
              <w:rPr>
                <w:rFonts w:ascii="仿宋" w:eastAsia="仿宋" w:cs="仿宋" w:hint="eastAsia"/>
                <w:szCs w:val="21"/>
              </w:rPr>
              <w:t>10</w:t>
            </w:r>
            <w:r>
              <w:rPr>
                <w:rFonts w:ascii="仿宋" w:eastAsia="仿宋" w:cs="仿宋" w:hint="eastAsia"/>
                <w:szCs w:val="21"/>
              </w:rPr>
              <w:t>月</w:t>
            </w:r>
          </w:p>
          <w:p w:rsidR="009E3102" w:rsidRDefault="009E3102" w:rsidP="008C363D">
            <w:pPr>
              <w:jc w:val="left"/>
            </w:pPr>
            <w:r>
              <w:rPr>
                <w:rFonts w:ascii="仿宋" w:eastAsia="仿宋" w:cs="仿宋" w:hint="eastAsia"/>
                <w:szCs w:val="21"/>
              </w:rPr>
              <w:t>止：202</w:t>
            </w:r>
            <w:r w:rsidR="008C363D">
              <w:rPr>
                <w:rFonts w:ascii="仿宋" w:eastAsia="仿宋" w:cs="仿宋" w:hint="eastAsia"/>
                <w:szCs w:val="21"/>
              </w:rPr>
              <w:t>6</w:t>
            </w:r>
            <w:r>
              <w:rPr>
                <w:rFonts w:ascii="仿宋" w:eastAsia="仿宋" w:cs="仿宋" w:hint="eastAsia"/>
                <w:szCs w:val="21"/>
              </w:rPr>
              <w:t>年</w:t>
            </w:r>
            <w:r w:rsidR="008C363D">
              <w:rPr>
                <w:rFonts w:ascii="仿宋" w:eastAsia="仿宋" w:cs="仿宋" w:hint="eastAsia"/>
                <w:szCs w:val="21"/>
              </w:rPr>
              <w:t>3</w:t>
            </w:r>
            <w:r>
              <w:rPr>
                <w:rFonts w:ascii="仿宋" w:eastAsia="仿宋" w:cs="仿宋" w:hint="eastAsia"/>
                <w:szCs w:val="21"/>
              </w:rPr>
              <w:t>月</w:t>
            </w:r>
          </w:p>
        </w:tc>
        <w:tc>
          <w:tcPr>
            <w:tcW w:w="215" w:type="pct"/>
            <w:vAlign w:val="center"/>
          </w:tcPr>
          <w:p w:rsidR="009E3102" w:rsidRDefault="009E3102">
            <w:pPr>
              <w:jc w:val="center"/>
              <w:rPr>
                <w:rFonts w:ascii="仿宋" w:eastAsia="仿宋" w:cs="仿宋"/>
                <w:szCs w:val="21"/>
              </w:rPr>
            </w:pPr>
          </w:p>
        </w:tc>
      </w:tr>
      <w:tr w:rsidR="00A21507" w:rsidTr="001E1807">
        <w:trPr>
          <w:trHeight w:val="624"/>
        </w:trPr>
        <w:tc>
          <w:tcPr>
            <w:tcW w:w="214" w:type="pct"/>
            <w:vAlign w:val="center"/>
          </w:tcPr>
          <w:p w:rsidR="009E3102" w:rsidRDefault="009E310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shd w:val="solid" w:color="FFFF00" w:fill="FFFFFF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85" w:type="pct"/>
            <w:vAlign w:val="center"/>
          </w:tcPr>
          <w:p w:rsidR="009E3102" w:rsidRPr="00143AC8" w:rsidRDefault="009E3102" w:rsidP="00C86919">
            <w:pPr>
              <w:kinsoku w:val="0"/>
              <w:autoSpaceDE w:val="0"/>
              <w:autoSpaceDN w:val="0"/>
              <w:adjustRightInd w:val="0"/>
              <w:spacing w:before="28" w:after="29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143AC8">
              <w:rPr>
                <w:rFonts w:ascii="仿宋" w:eastAsia="仿宋" w:cs="仿宋" w:hint="eastAsia"/>
                <w:szCs w:val="21"/>
              </w:rPr>
              <w:t>民用建筑能效测评标识规程</w:t>
            </w:r>
          </w:p>
        </w:tc>
        <w:tc>
          <w:tcPr>
            <w:tcW w:w="886" w:type="pct"/>
            <w:vAlign w:val="center"/>
          </w:tcPr>
          <w:p w:rsidR="009E3102" w:rsidRPr="009E3102" w:rsidRDefault="009E3102" w:rsidP="00C86919">
            <w:pPr>
              <w:kinsoku w:val="0"/>
              <w:autoSpaceDE w:val="0"/>
              <w:autoSpaceDN w:val="0"/>
              <w:adjustRightInd w:val="0"/>
              <w:spacing w:before="28" w:after="29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9E3102">
              <w:rPr>
                <w:rFonts w:ascii="仿宋" w:eastAsia="仿宋" w:cs="仿宋" w:hint="eastAsia"/>
                <w:szCs w:val="21"/>
              </w:rPr>
              <w:t>辽宁科技大学</w:t>
            </w:r>
          </w:p>
        </w:tc>
        <w:tc>
          <w:tcPr>
            <w:tcW w:w="611" w:type="pct"/>
            <w:vAlign w:val="center"/>
          </w:tcPr>
          <w:p w:rsidR="009E3102" w:rsidRDefault="009E3102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—</w:t>
            </w:r>
          </w:p>
        </w:tc>
        <w:tc>
          <w:tcPr>
            <w:tcW w:w="599" w:type="pct"/>
            <w:vAlign w:val="center"/>
          </w:tcPr>
          <w:p w:rsidR="009E3102" w:rsidRDefault="009E3102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辽宁省住房和城乡建设厅</w:t>
            </w:r>
          </w:p>
        </w:tc>
        <w:tc>
          <w:tcPr>
            <w:tcW w:w="419" w:type="pct"/>
            <w:vAlign w:val="center"/>
          </w:tcPr>
          <w:p w:rsidR="009E3102" w:rsidRDefault="009E3102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推荐</w:t>
            </w:r>
          </w:p>
        </w:tc>
        <w:tc>
          <w:tcPr>
            <w:tcW w:w="419" w:type="pct"/>
            <w:vAlign w:val="center"/>
          </w:tcPr>
          <w:p w:rsidR="009E3102" w:rsidRDefault="009E3102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制定</w:t>
            </w:r>
          </w:p>
        </w:tc>
        <w:tc>
          <w:tcPr>
            <w:tcW w:w="652" w:type="pct"/>
            <w:vAlign w:val="center"/>
          </w:tcPr>
          <w:p w:rsidR="008C363D" w:rsidRDefault="008C363D" w:rsidP="008C363D">
            <w:pPr>
              <w:jc w:val="left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起：2024年10月</w:t>
            </w:r>
          </w:p>
          <w:p w:rsidR="009E3102" w:rsidRDefault="008C363D" w:rsidP="008C363D">
            <w:pPr>
              <w:jc w:val="left"/>
            </w:pPr>
            <w:r>
              <w:rPr>
                <w:rFonts w:ascii="仿宋" w:eastAsia="仿宋" w:cs="仿宋" w:hint="eastAsia"/>
                <w:szCs w:val="21"/>
              </w:rPr>
              <w:t>止：2026年3月</w:t>
            </w:r>
          </w:p>
        </w:tc>
        <w:tc>
          <w:tcPr>
            <w:tcW w:w="215" w:type="pct"/>
            <w:vAlign w:val="center"/>
          </w:tcPr>
          <w:p w:rsidR="009E3102" w:rsidRDefault="009E3102">
            <w:pPr>
              <w:jc w:val="center"/>
              <w:rPr>
                <w:rFonts w:ascii="仿宋" w:eastAsia="仿宋" w:cs="仿宋"/>
                <w:szCs w:val="21"/>
                <w:shd w:val="solid" w:color="FFFF00" w:fill="FFFFFF"/>
              </w:rPr>
            </w:pPr>
          </w:p>
        </w:tc>
      </w:tr>
      <w:tr w:rsidR="00A21507" w:rsidTr="001E1807">
        <w:trPr>
          <w:trHeight w:val="624"/>
        </w:trPr>
        <w:tc>
          <w:tcPr>
            <w:tcW w:w="214" w:type="pct"/>
            <w:vAlign w:val="center"/>
          </w:tcPr>
          <w:p w:rsidR="009E3102" w:rsidRDefault="009E3102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5" w:type="pct"/>
            <w:vAlign w:val="center"/>
          </w:tcPr>
          <w:p w:rsidR="009E3102" w:rsidRPr="00143AC8" w:rsidRDefault="009E3102" w:rsidP="00C86919">
            <w:pPr>
              <w:kinsoku w:val="0"/>
              <w:autoSpaceDE w:val="0"/>
              <w:autoSpaceDN w:val="0"/>
              <w:adjustRightInd w:val="0"/>
              <w:spacing w:before="27" w:after="30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143AC8">
              <w:rPr>
                <w:rFonts w:ascii="仿宋" w:eastAsia="仿宋" w:cs="仿宋" w:hint="eastAsia"/>
                <w:szCs w:val="21"/>
              </w:rPr>
              <w:t>粉煤灰再生混凝土应用技术规程</w:t>
            </w:r>
          </w:p>
        </w:tc>
        <w:tc>
          <w:tcPr>
            <w:tcW w:w="886" w:type="pct"/>
            <w:vAlign w:val="center"/>
          </w:tcPr>
          <w:p w:rsidR="009E3102" w:rsidRPr="009E3102" w:rsidRDefault="009E3102" w:rsidP="00C86919">
            <w:pPr>
              <w:kinsoku w:val="0"/>
              <w:autoSpaceDE w:val="0"/>
              <w:autoSpaceDN w:val="0"/>
              <w:adjustRightInd w:val="0"/>
              <w:spacing w:before="27" w:after="30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9E3102">
              <w:rPr>
                <w:rFonts w:ascii="仿宋" w:eastAsia="仿宋" w:cs="仿宋" w:hint="eastAsia"/>
                <w:szCs w:val="21"/>
              </w:rPr>
              <w:t>沈阳建筑大学</w:t>
            </w:r>
          </w:p>
        </w:tc>
        <w:tc>
          <w:tcPr>
            <w:tcW w:w="611" w:type="pct"/>
            <w:vAlign w:val="center"/>
          </w:tcPr>
          <w:p w:rsidR="009E3102" w:rsidRDefault="009E3102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—</w:t>
            </w:r>
          </w:p>
        </w:tc>
        <w:tc>
          <w:tcPr>
            <w:tcW w:w="599" w:type="pct"/>
            <w:vAlign w:val="center"/>
          </w:tcPr>
          <w:p w:rsidR="009E3102" w:rsidRDefault="009E3102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辽宁省住房和城乡建设厅</w:t>
            </w:r>
          </w:p>
        </w:tc>
        <w:tc>
          <w:tcPr>
            <w:tcW w:w="419" w:type="pct"/>
            <w:vAlign w:val="center"/>
          </w:tcPr>
          <w:p w:rsidR="009E3102" w:rsidRDefault="009E3102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推荐</w:t>
            </w:r>
          </w:p>
        </w:tc>
        <w:tc>
          <w:tcPr>
            <w:tcW w:w="419" w:type="pct"/>
            <w:vAlign w:val="center"/>
          </w:tcPr>
          <w:p w:rsidR="009E3102" w:rsidRDefault="009E3102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制定</w:t>
            </w:r>
          </w:p>
        </w:tc>
        <w:tc>
          <w:tcPr>
            <w:tcW w:w="652" w:type="pct"/>
            <w:vAlign w:val="center"/>
          </w:tcPr>
          <w:p w:rsidR="008C363D" w:rsidRDefault="008C363D" w:rsidP="008C363D">
            <w:pPr>
              <w:jc w:val="left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起：2024年10月</w:t>
            </w:r>
          </w:p>
          <w:p w:rsidR="009E3102" w:rsidRDefault="008C363D" w:rsidP="008C363D">
            <w:pPr>
              <w:jc w:val="left"/>
            </w:pPr>
            <w:r>
              <w:rPr>
                <w:rFonts w:ascii="仿宋" w:eastAsia="仿宋" w:cs="仿宋" w:hint="eastAsia"/>
                <w:szCs w:val="21"/>
              </w:rPr>
              <w:t>止：2026年3月</w:t>
            </w:r>
          </w:p>
        </w:tc>
        <w:tc>
          <w:tcPr>
            <w:tcW w:w="215" w:type="pct"/>
            <w:vAlign w:val="center"/>
          </w:tcPr>
          <w:p w:rsidR="009E3102" w:rsidRDefault="009E3102">
            <w:pPr>
              <w:jc w:val="center"/>
              <w:rPr>
                <w:rFonts w:ascii="仿宋" w:eastAsia="仿宋" w:cs="仿宋"/>
                <w:szCs w:val="21"/>
                <w:shd w:val="solid" w:color="FFFF00" w:fill="FFFFFF"/>
              </w:rPr>
            </w:pPr>
          </w:p>
        </w:tc>
      </w:tr>
      <w:tr w:rsidR="00A21507" w:rsidTr="001E1807">
        <w:trPr>
          <w:trHeight w:val="624"/>
        </w:trPr>
        <w:tc>
          <w:tcPr>
            <w:tcW w:w="214" w:type="pct"/>
            <w:vAlign w:val="center"/>
          </w:tcPr>
          <w:p w:rsidR="009E3102" w:rsidRDefault="009E3102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5" w:type="pct"/>
            <w:vAlign w:val="center"/>
          </w:tcPr>
          <w:p w:rsidR="009E3102" w:rsidRPr="00143AC8" w:rsidRDefault="009E3102" w:rsidP="00C86919">
            <w:pPr>
              <w:kinsoku w:val="0"/>
              <w:autoSpaceDE w:val="0"/>
              <w:autoSpaceDN w:val="0"/>
              <w:adjustRightInd w:val="0"/>
              <w:spacing w:line="309" w:lineRule="auto"/>
              <w:ind w:right="123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143AC8">
              <w:rPr>
                <w:rFonts w:ascii="仿宋" w:eastAsia="仿宋" w:cs="仿宋" w:hint="eastAsia"/>
                <w:szCs w:val="21"/>
              </w:rPr>
              <w:t>既有公共建筑节能</w:t>
            </w:r>
            <w:proofErr w:type="gramStart"/>
            <w:r w:rsidRPr="00143AC8">
              <w:rPr>
                <w:rFonts w:ascii="仿宋" w:eastAsia="仿宋" w:cs="仿宋" w:hint="eastAsia"/>
                <w:szCs w:val="21"/>
              </w:rPr>
              <w:t>改造碳减排</w:t>
            </w:r>
            <w:proofErr w:type="gramEnd"/>
            <w:r w:rsidRPr="00143AC8">
              <w:rPr>
                <w:rFonts w:ascii="仿宋" w:eastAsia="仿宋" w:cs="仿宋" w:hint="eastAsia"/>
                <w:szCs w:val="21"/>
              </w:rPr>
              <w:t>核定规程</w:t>
            </w:r>
          </w:p>
        </w:tc>
        <w:tc>
          <w:tcPr>
            <w:tcW w:w="886" w:type="pct"/>
            <w:vAlign w:val="center"/>
          </w:tcPr>
          <w:p w:rsidR="009E3102" w:rsidRPr="009E3102" w:rsidRDefault="009E3102" w:rsidP="00C86919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9E3102">
              <w:rPr>
                <w:rFonts w:ascii="仿宋" w:eastAsia="仿宋" w:cs="仿宋" w:hint="eastAsia"/>
                <w:szCs w:val="21"/>
              </w:rPr>
              <w:t>住房和城乡建设部科技与产业化发展中心</w:t>
            </w:r>
          </w:p>
        </w:tc>
        <w:tc>
          <w:tcPr>
            <w:tcW w:w="611" w:type="pct"/>
            <w:vAlign w:val="center"/>
          </w:tcPr>
          <w:p w:rsidR="009E3102" w:rsidRDefault="009E3102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—</w:t>
            </w:r>
          </w:p>
        </w:tc>
        <w:tc>
          <w:tcPr>
            <w:tcW w:w="599" w:type="pct"/>
            <w:vAlign w:val="center"/>
          </w:tcPr>
          <w:p w:rsidR="009E3102" w:rsidRDefault="009E3102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辽宁省住房和城乡建设厅</w:t>
            </w:r>
          </w:p>
        </w:tc>
        <w:tc>
          <w:tcPr>
            <w:tcW w:w="419" w:type="pct"/>
            <w:vAlign w:val="center"/>
          </w:tcPr>
          <w:p w:rsidR="009E3102" w:rsidRDefault="009E3102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推荐</w:t>
            </w:r>
          </w:p>
        </w:tc>
        <w:tc>
          <w:tcPr>
            <w:tcW w:w="419" w:type="pct"/>
            <w:vAlign w:val="center"/>
          </w:tcPr>
          <w:p w:rsidR="009E3102" w:rsidRDefault="009E3102">
            <w:pPr>
              <w:jc w:val="center"/>
              <w:rPr>
                <w:rFonts w:ascii="仿宋" w:eastAsia="仿宋"/>
              </w:rPr>
            </w:pPr>
            <w:r>
              <w:rPr>
                <w:rFonts w:ascii="仿宋" w:eastAsia="仿宋" w:cs="仿宋" w:hint="eastAsia"/>
                <w:szCs w:val="21"/>
              </w:rPr>
              <w:t>制定</w:t>
            </w:r>
          </w:p>
        </w:tc>
        <w:tc>
          <w:tcPr>
            <w:tcW w:w="652" w:type="pct"/>
            <w:vAlign w:val="center"/>
          </w:tcPr>
          <w:p w:rsidR="008C363D" w:rsidRDefault="008C363D" w:rsidP="008C363D">
            <w:pPr>
              <w:jc w:val="left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起：2024年10月</w:t>
            </w:r>
          </w:p>
          <w:p w:rsidR="009E3102" w:rsidRDefault="008C363D" w:rsidP="008C363D">
            <w:pPr>
              <w:jc w:val="left"/>
            </w:pPr>
            <w:r>
              <w:rPr>
                <w:rFonts w:ascii="仿宋" w:eastAsia="仿宋" w:cs="仿宋" w:hint="eastAsia"/>
                <w:szCs w:val="21"/>
              </w:rPr>
              <w:t>止：2026年3月</w:t>
            </w:r>
          </w:p>
        </w:tc>
        <w:tc>
          <w:tcPr>
            <w:tcW w:w="215" w:type="pct"/>
            <w:vAlign w:val="center"/>
          </w:tcPr>
          <w:p w:rsidR="009E3102" w:rsidRDefault="009E3102">
            <w:pPr>
              <w:jc w:val="center"/>
              <w:rPr>
                <w:rFonts w:ascii="仿宋" w:eastAsia="仿宋" w:cs="仿宋"/>
                <w:szCs w:val="21"/>
                <w:shd w:val="solid" w:color="FFFF00" w:fill="FFFFFF"/>
              </w:rPr>
            </w:pPr>
          </w:p>
        </w:tc>
      </w:tr>
      <w:tr w:rsidR="00A21507" w:rsidTr="001E1807">
        <w:trPr>
          <w:trHeight w:val="624"/>
        </w:trPr>
        <w:tc>
          <w:tcPr>
            <w:tcW w:w="214" w:type="pct"/>
            <w:vAlign w:val="center"/>
          </w:tcPr>
          <w:p w:rsidR="009E3102" w:rsidRDefault="009E3102">
            <w:pPr>
              <w:widowControl/>
              <w:jc w:val="center"/>
              <w:textAlignment w:val="center"/>
              <w:rPr>
                <w:rFonts w:ascii="仿宋" w:eastAsia="仿宋" w:cs="仿宋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85" w:type="pct"/>
            <w:vAlign w:val="center"/>
          </w:tcPr>
          <w:p w:rsidR="009E3102" w:rsidRPr="00143AC8" w:rsidRDefault="009E3102" w:rsidP="00C86919">
            <w:pPr>
              <w:kinsoku w:val="0"/>
              <w:autoSpaceDE w:val="0"/>
              <w:autoSpaceDN w:val="0"/>
              <w:adjustRightInd w:val="0"/>
              <w:spacing w:before="1" w:line="312" w:lineRule="auto"/>
              <w:ind w:right="123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143AC8">
              <w:rPr>
                <w:rFonts w:ascii="仿宋" w:eastAsia="仿宋" w:cs="仿宋" w:hint="eastAsia"/>
                <w:szCs w:val="21"/>
              </w:rPr>
              <w:t>历史建筑保护修缮与活化利用设计规程</w:t>
            </w:r>
          </w:p>
        </w:tc>
        <w:tc>
          <w:tcPr>
            <w:tcW w:w="886" w:type="pct"/>
            <w:vAlign w:val="center"/>
          </w:tcPr>
          <w:p w:rsidR="009E3102" w:rsidRPr="009E3102" w:rsidRDefault="009E3102" w:rsidP="00C86919">
            <w:pPr>
              <w:kinsoku w:val="0"/>
              <w:autoSpaceDE w:val="0"/>
              <w:autoSpaceDN w:val="0"/>
              <w:adjustRightInd w:val="0"/>
              <w:spacing w:before="1" w:line="312" w:lineRule="auto"/>
              <w:ind w:right="137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9E3102">
              <w:rPr>
                <w:rFonts w:ascii="仿宋" w:eastAsia="仿宋" w:cs="仿宋" w:hint="eastAsia"/>
                <w:szCs w:val="21"/>
              </w:rPr>
              <w:t>沈阳建筑大学、沈阳新建大城市规划设计有限公司、沈阳建筑大学设计集团有限公司</w:t>
            </w:r>
          </w:p>
        </w:tc>
        <w:tc>
          <w:tcPr>
            <w:tcW w:w="611" w:type="pct"/>
            <w:vAlign w:val="center"/>
          </w:tcPr>
          <w:p w:rsidR="009E3102" w:rsidRDefault="009E3102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—</w:t>
            </w:r>
          </w:p>
        </w:tc>
        <w:tc>
          <w:tcPr>
            <w:tcW w:w="599" w:type="pct"/>
            <w:vAlign w:val="center"/>
          </w:tcPr>
          <w:p w:rsidR="009E3102" w:rsidRDefault="009E3102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辽宁省住房和城乡建设厅</w:t>
            </w:r>
          </w:p>
        </w:tc>
        <w:tc>
          <w:tcPr>
            <w:tcW w:w="419" w:type="pct"/>
            <w:vAlign w:val="center"/>
          </w:tcPr>
          <w:p w:rsidR="009E3102" w:rsidRDefault="009E3102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推荐</w:t>
            </w:r>
          </w:p>
        </w:tc>
        <w:tc>
          <w:tcPr>
            <w:tcW w:w="419" w:type="pct"/>
            <w:vAlign w:val="center"/>
          </w:tcPr>
          <w:p w:rsidR="009E3102" w:rsidRDefault="009E3102">
            <w:pPr>
              <w:jc w:val="center"/>
              <w:rPr>
                <w:rStyle w:val="NormalCharacter"/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制定</w:t>
            </w:r>
          </w:p>
        </w:tc>
        <w:tc>
          <w:tcPr>
            <w:tcW w:w="652" w:type="pct"/>
            <w:vAlign w:val="center"/>
          </w:tcPr>
          <w:p w:rsidR="008C363D" w:rsidRDefault="008C363D" w:rsidP="008C363D">
            <w:pPr>
              <w:jc w:val="left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起：2024年10月</w:t>
            </w:r>
          </w:p>
          <w:p w:rsidR="009E3102" w:rsidRDefault="008C363D" w:rsidP="008C363D">
            <w:pPr>
              <w:jc w:val="left"/>
            </w:pPr>
            <w:r>
              <w:rPr>
                <w:rFonts w:ascii="仿宋" w:eastAsia="仿宋" w:cs="仿宋" w:hint="eastAsia"/>
                <w:szCs w:val="21"/>
              </w:rPr>
              <w:t>止：2026年3月</w:t>
            </w:r>
          </w:p>
        </w:tc>
        <w:tc>
          <w:tcPr>
            <w:tcW w:w="215" w:type="pct"/>
            <w:vAlign w:val="center"/>
          </w:tcPr>
          <w:p w:rsidR="009E3102" w:rsidRDefault="009E3102">
            <w:pPr>
              <w:jc w:val="center"/>
              <w:rPr>
                <w:rFonts w:ascii="仿宋" w:eastAsia="仿宋" w:cs="仿宋"/>
                <w:szCs w:val="21"/>
              </w:rPr>
            </w:pPr>
          </w:p>
        </w:tc>
      </w:tr>
      <w:tr w:rsidR="00A21507" w:rsidTr="001E1807">
        <w:trPr>
          <w:trHeight w:val="624"/>
        </w:trPr>
        <w:tc>
          <w:tcPr>
            <w:tcW w:w="214" w:type="pct"/>
            <w:vAlign w:val="center"/>
          </w:tcPr>
          <w:p w:rsidR="009E3102" w:rsidRDefault="009E3102">
            <w:pPr>
              <w:widowControl/>
              <w:jc w:val="center"/>
              <w:textAlignment w:val="center"/>
              <w:rPr>
                <w:rFonts w:ascii="仿宋" w:eastAsia="仿宋" w:cs="仿宋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85" w:type="pct"/>
            <w:vAlign w:val="center"/>
          </w:tcPr>
          <w:p w:rsidR="009E3102" w:rsidRPr="00143AC8" w:rsidRDefault="009E3102" w:rsidP="00C86919">
            <w:pPr>
              <w:kinsoku w:val="0"/>
              <w:autoSpaceDE w:val="0"/>
              <w:autoSpaceDN w:val="0"/>
              <w:adjustRightInd w:val="0"/>
              <w:spacing w:before="29" w:after="28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143AC8">
              <w:rPr>
                <w:rFonts w:ascii="仿宋" w:eastAsia="仿宋" w:cs="仿宋" w:hint="eastAsia"/>
                <w:szCs w:val="21"/>
              </w:rPr>
              <w:t>完整社区建设规程</w:t>
            </w:r>
          </w:p>
        </w:tc>
        <w:tc>
          <w:tcPr>
            <w:tcW w:w="886" w:type="pct"/>
            <w:vAlign w:val="center"/>
          </w:tcPr>
          <w:p w:rsidR="009E3102" w:rsidRPr="009E3102" w:rsidRDefault="009E3102" w:rsidP="00C86919">
            <w:pPr>
              <w:kinsoku w:val="0"/>
              <w:autoSpaceDE w:val="0"/>
              <w:autoSpaceDN w:val="0"/>
              <w:adjustRightInd w:val="0"/>
              <w:spacing w:before="29" w:after="28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9E3102">
              <w:rPr>
                <w:rFonts w:ascii="仿宋" w:eastAsia="仿宋" w:cs="仿宋" w:hint="eastAsia"/>
                <w:szCs w:val="21"/>
              </w:rPr>
              <w:t>辽宁省城乡建设规划设计院有限责任公司</w:t>
            </w:r>
          </w:p>
        </w:tc>
        <w:tc>
          <w:tcPr>
            <w:tcW w:w="611" w:type="pct"/>
            <w:vAlign w:val="center"/>
          </w:tcPr>
          <w:p w:rsidR="009E3102" w:rsidRDefault="009E3102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—</w:t>
            </w:r>
          </w:p>
        </w:tc>
        <w:tc>
          <w:tcPr>
            <w:tcW w:w="599" w:type="pct"/>
            <w:vAlign w:val="center"/>
          </w:tcPr>
          <w:p w:rsidR="009E3102" w:rsidRDefault="009E3102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辽宁省住房和城乡建设厅</w:t>
            </w:r>
          </w:p>
        </w:tc>
        <w:tc>
          <w:tcPr>
            <w:tcW w:w="419" w:type="pct"/>
            <w:vAlign w:val="center"/>
          </w:tcPr>
          <w:p w:rsidR="009E3102" w:rsidRDefault="009E3102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推荐</w:t>
            </w:r>
          </w:p>
        </w:tc>
        <w:tc>
          <w:tcPr>
            <w:tcW w:w="419" w:type="pct"/>
            <w:vAlign w:val="center"/>
          </w:tcPr>
          <w:p w:rsidR="009E3102" w:rsidRDefault="009E3102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制定</w:t>
            </w:r>
          </w:p>
        </w:tc>
        <w:tc>
          <w:tcPr>
            <w:tcW w:w="652" w:type="pct"/>
            <w:vAlign w:val="center"/>
          </w:tcPr>
          <w:p w:rsidR="008C363D" w:rsidRDefault="008C363D" w:rsidP="008C363D">
            <w:pPr>
              <w:jc w:val="left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起：2024年10月</w:t>
            </w:r>
          </w:p>
          <w:p w:rsidR="009E3102" w:rsidRDefault="008C363D" w:rsidP="008C363D">
            <w:pPr>
              <w:jc w:val="left"/>
            </w:pPr>
            <w:r>
              <w:rPr>
                <w:rFonts w:ascii="仿宋" w:eastAsia="仿宋" w:cs="仿宋" w:hint="eastAsia"/>
                <w:szCs w:val="21"/>
              </w:rPr>
              <w:t>止：2026年3月</w:t>
            </w:r>
          </w:p>
        </w:tc>
        <w:tc>
          <w:tcPr>
            <w:tcW w:w="215" w:type="pct"/>
            <w:vAlign w:val="center"/>
          </w:tcPr>
          <w:p w:rsidR="009E3102" w:rsidRDefault="009E3102">
            <w:pPr>
              <w:jc w:val="center"/>
              <w:rPr>
                <w:rFonts w:ascii="仿宋" w:eastAsia="仿宋" w:cs="仿宋"/>
                <w:szCs w:val="21"/>
              </w:rPr>
            </w:pPr>
          </w:p>
        </w:tc>
      </w:tr>
      <w:tr w:rsidR="00A21507" w:rsidTr="001E1807">
        <w:trPr>
          <w:trHeight w:val="624"/>
        </w:trPr>
        <w:tc>
          <w:tcPr>
            <w:tcW w:w="214" w:type="pct"/>
            <w:vAlign w:val="center"/>
          </w:tcPr>
          <w:p w:rsidR="009E3102" w:rsidRDefault="009E3102">
            <w:pPr>
              <w:widowControl/>
              <w:jc w:val="center"/>
              <w:textAlignment w:val="center"/>
              <w:rPr>
                <w:rFonts w:ascii="仿宋" w:eastAsia="仿宋" w:cs="仿宋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85" w:type="pct"/>
            <w:vAlign w:val="center"/>
          </w:tcPr>
          <w:p w:rsidR="009E3102" w:rsidRPr="00143AC8" w:rsidRDefault="009E3102" w:rsidP="00C86919">
            <w:pPr>
              <w:kinsoku w:val="0"/>
              <w:autoSpaceDE w:val="0"/>
              <w:autoSpaceDN w:val="0"/>
              <w:adjustRightInd w:val="0"/>
              <w:spacing w:before="28" w:after="29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143AC8">
              <w:rPr>
                <w:rFonts w:ascii="仿宋" w:eastAsia="仿宋" w:cs="仿宋" w:hint="eastAsia"/>
                <w:szCs w:val="21"/>
              </w:rPr>
              <w:t>低能耗建筑评价规程</w:t>
            </w:r>
          </w:p>
        </w:tc>
        <w:tc>
          <w:tcPr>
            <w:tcW w:w="886" w:type="pct"/>
            <w:vAlign w:val="center"/>
          </w:tcPr>
          <w:p w:rsidR="009E3102" w:rsidRPr="009E3102" w:rsidRDefault="009E3102" w:rsidP="00C86919">
            <w:pPr>
              <w:kinsoku w:val="0"/>
              <w:autoSpaceDE w:val="0"/>
              <w:autoSpaceDN w:val="0"/>
              <w:adjustRightInd w:val="0"/>
              <w:spacing w:before="28" w:after="29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9E3102">
              <w:rPr>
                <w:rFonts w:ascii="仿宋" w:eastAsia="仿宋" w:cs="仿宋" w:hint="eastAsia"/>
                <w:szCs w:val="21"/>
              </w:rPr>
              <w:t>辽宁省建设科学研究院有限责任公司</w:t>
            </w:r>
          </w:p>
        </w:tc>
        <w:tc>
          <w:tcPr>
            <w:tcW w:w="611" w:type="pct"/>
            <w:vAlign w:val="center"/>
          </w:tcPr>
          <w:p w:rsidR="009E3102" w:rsidRDefault="009E3102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—</w:t>
            </w:r>
          </w:p>
        </w:tc>
        <w:tc>
          <w:tcPr>
            <w:tcW w:w="599" w:type="pct"/>
            <w:vAlign w:val="center"/>
          </w:tcPr>
          <w:p w:rsidR="009E3102" w:rsidRDefault="009E3102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辽宁省住房和城乡建设厅</w:t>
            </w:r>
          </w:p>
        </w:tc>
        <w:tc>
          <w:tcPr>
            <w:tcW w:w="419" w:type="pct"/>
            <w:vAlign w:val="center"/>
          </w:tcPr>
          <w:p w:rsidR="009E3102" w:rsidRDefault="009E3102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推荐</w:t>
            </w:r>
          </w:p>
        </w:tc>
        <w:tc>
          <w:tcPr>
            <w:tcW w:w="419" w:type="pct"/>
            <w:vAlign w:val="center"/>
          </w:tcPr>
          <w:p w:rsidR="009E3102" w:rsidRDefault="009E3102">
            <w:pPr>
              <w:jc w:val="center"/>
              <w:rPr>
                <w:rStyle w:val="NormalCharacter"/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制定</w:t>
            </w:r>
          </w:p>
        </w:tc>
        <w:tc>
          <w:tcPr>
            <w:tcW w:w="652" w:type="pct"/>
            <w:vAlign w:val="center"/>
          </w:tcPr>
          <w:p w:rsidR="008C363D" w:rsidRDefault="008C363D" w:rsidP="008C363D">
            <w:pPr>
              <w:jc w:val="left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起：2024年10月</w:t>
            </w:r>
          </w:p>
          <w:p w:rsidR="009E3102" w:rsidRDefault="008C363D" w:rsidP="008C363D">
            <w:pPr>
              <w:jc w:val="left"/>
            </w:pPr>
            <w:r>
              <w:rPr>
                <w:rFonts w:ascii="仿宋" w:eastAsia="仿宋" w:cs="仿宋" w:hint="eastAsia"/>
                <w:szCs w:val="21"/>
              </w:rPr>
              <w:t>止：2026年3月</w:t>
            </w:r>
          </w:p>
        </w:tc>
        <w:tc>
          <w:tcPr>
            <w:tcW w:w="215" w:type="pct"/>
            <w:vAlign w:val="center"/>
          </w:tcPr>
          <w:p w:rsidR="009E3102" w:rsidRDefault="009E3102">
            <w:pPr>
              <w:jc w:val="center"/>
              <w:rPr>
                <w:rFonts w:ascii="仿宋" w:eastAsia="仿宋" w:cs="仿宋"/>
                <w:szCs w:val="21"/>
              </w:rPr>
            </w:pPr>
          </w:p>
        </w:tc>
      </w:tr>
      <w:tr w:rsidR="00A21507" w:rsidTr="001E1807">
        <w:trPr>
          <w:trHeight w:val="624"/>
        </w:trPr>
        <w:tc>
          <w:tcPr>
            <w:tcW w:w="214" w:type="pct"/>
            <w:vAlign w:val="center"/>
          </w:tcPr>
          <w:p w:rsidR="009E3102" w:rsidRDefault="009E3102">
            <w:pPr>
              <w:widowControl/>
              <w:jc w:val="center"/>
              <w:textAlignment w:val="center"/>
              <w:rPr>
                <w:rFonts w:ascii="仿宋" w:eastAsia="仿宋" w:cs="仿宋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85" w:type="pct"/>
            <w:vAlign w:val="center"/>
          </w:tcPr>
          <w:p w:rsidR="004B1FEB" w:rsidRDefault="004B1FEB" w:rsidP="004B1FEB">
            <w:pPr>
              <w:kinsoku w:val="0"/>
              <w:autoSpaceDE w:val="0"/>
              <w:autoSpaceDN w:val="0"/>
              <w:adjustRightInd w:val="0"/>
              <w:spacing w:line="132" w:lineRule="auto"/>
              <w:ind w:right="200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 xml:space="preserve"> </w:t>
            </w:r>
            <w:r w:rsidR="009E3102" w:rsidRPr="00143AC8">
              <w:rPr>
                <w:rFonts w:ascii="仿宋" w:eastAsia="仿宋" w:cs="仿宋" w:hint="eastAsia"/>
                <w:szCs w:val="21"/>
              </w:rPr>
              <w:t>工程项目全生命期智能</w:t>
            </w:r>
          </w:p>
          <w:p w:rsidR="009E3102" w:rsidRPr="00143AC8" w:rsidRDefault="009E3102" w:rsidP="004B1FEB">
            <w:pPr>
              <w:kinsoku w:val="0"/>
              <w:autoSpaceDE w:val="0"/>
              <w:autoSpaceDN w:val="0"/>
              <w:adjustRightInd w:val="0"/>
              <w:spacing w:line="132" w:lineRule="auto"/>
              <w:ind w:right="200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143AC8">
              <w:rPr>
                <w:rFonts w:ascii="仿宋" w:eastAsia="仿宋" w:cs="仿宋" w:hint="eastAsia"/>
                <w:szCs w:val="21"/>
              </w:rPr>
              <w:t>建造评价规程</w:t>
            </w:r>
          </w:p>
        </w:tc>
        <w:tc>
          <w:tcPr>
            <w:tcW w:w="886" w:type="pct"/>
            <w:vAlign w:val="center"/>
          </w:tcPr>
          <w:p w:rsidR="009E3102" w:rsidRPr="009E3102" w:rsidRDefault="009E3102" w:rsidP="00A21507">
            <w:pPr>
              <w:kinsoku w:val="0"/>
              <w:autoSpaceDE w:val="0"/>
              <w:autoSpaceDN w:val="0"/>
              <w:adjustRightInd w:val="0"/>
              <w:spacing w:line="153" w:lineRule="auto"/>
              <w:ind w:right="137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9E3102">
              <w:rPr>
                <w:rFonts w:ascii="仿宋" w:eastAsia="仿宋" w:cs="仿宋" w:hint="eastAsia"/>
                <w:szCs w:val="21"/>
              </w:rPr>
              <w:t>沈阳建筑大学、大连交通大学、辽宁省建设</w:t>
            </w:r>
            <w:r w:rsidR="00F77863">
              <w:rPr>
                <w:rFonts w:ascii="仿宋" w:eastAsia="仿宋" w:cs="仿宋" w:hint="eastAsia"/>
                <w:szCs w:val="21"/>
              </w:rPr>
              <w:t>科学研究院有限公司、中国建筑一</w:t>
            </w:r>
            <w:r w:rsidRPr="009E3102">
              <w:rPr>
                <w:rFonts w:ascii="仿宋" w:eastAsia="仿宋" w:cs="仿宋" w:hint="eastAsia"/>
                <w:szCs w:val="21"/>
              </w:rPr>
              <w:t>局</w:t>
            </w:r>
            <w:r w:rsidR="00D11AD3">
              <w:rPr>
                <w:rFonts w:ascii="仿宋" w:eastAsia="仿宋" w:cs="仿宋"/>
                <w:szCs w:val="21"/>
              </w:rPr>
            </w:r>
            <w:r w:rsidR="00D11AD3">
              <w:rPr>
                <w:rFonts w:ascii="仿宋" w:eastAsia="仿宋" w:cs="仿宋"/>
                <w:szCs w:val="21"/>
              </w:rPr>
              <w:pict w14:anchorId="18EF4146">
                <v:shape id="Image1708" o:spid="_x0000_s1027" style="width:3.0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4209,80707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hDqXZQDAACKCQAA&#10;HwAAAGNsaXBib2FyZC9kcmF3aW5ncy9kcmF3aW5nMS54bWykVtlu3DYUfS/QfxD47gwXiRQHkYPG&#10;bYICRmJkkg/gSPRIKEUJojwZ5+t7xcWzNDAGqR88JO9yDs+9JPX23aE32V5PrhtshcgbjDJt66Hp&#10;7K5C375+uClR5mZlG2UGqyv0rB16d/v7b2/Vejepse3qDDJYt1YVaud5XK9Wrm51r9ybYdQWbI/D&#10;1KsZptNu1UzqO2TuzYpizFe96iy6Pab6U80qe5q6X0hlhvof3dwpu1cOUpp6fboSOZr6/2dWa7v/&#10;OI2b8WFamNef9g9T1jUVAuWs6kEitIqG6AbT1UXU7pjg8Dj1i//w+JgdfJbn5b/PoQ9zVsMiKwUr&#10;UFaDpSwELSJC+/knMXX71ytRQCQAwuCEhBsXCnb/310RgaEDwsb+7tVO+4W0w+TvxnvQ32V2uGuV&#10;3ek/3KjrGfppYQpQoFJw9UIco4KGvyrBy2YA4MnNH/XglVT7ezd7hrsmjVSbRvXBpuEEHDNTIYMy&#10;4DqjbKrQhLJthbZB4VHNS9yizTLMvleI5hRLlLVQCSyw8N3bD3v9dfBe81LD6APVEpKUSYOjl7Hn&#10;3rgAib035jQqlnzqp21Xv9c/TiMI5yRGMCLKyNVDEyZLaERIxmUpPDRwDyaSszyYaElFqsxZ/oSa&#10;IlgZcDjlUl7BTJIiQBScAQ9fhJCrJIx68FxSekYZLMRbmOS5b+2lYV6hVYqc+QDKMU3qJubngQFb&#10;chlYUYiIhyfuEPM8yEUkJRdySQKFBiUJpyW7Si4pwh4JhxJdIRfJiygwwYx7gV+qJfLIjMvQFMly&#10;7C5S0Gt4UcZiVXxFQN0kVvoNYlBGSRBWXqMq4dB8oaRF0CcxJCyHDL6jcWi0FwvGcHt5UQnj1xRb&#10;ljIWiBTskv/Pis2gxgFBCpKftmBYppIwr1riFJZzKEDa9Xnac5EI1MWnL7i4qsa5IKEpOCnO+UB8&#10;0IJzCifz5LAQUlIeBCS4SFfCq7SIxAFGEDjn1/ReIVjobwGH9eyswp1VRngh8JmJMiwC6XD9AemL&#10;0wrT5a706y/3p/c53tBuMF3zoTNmuTPdtNvemSnbK7iKsf/zt6oyY6vCKgmrASz6e4CTRADh4ps8&#10;Hzb+PZsP74fmecHYwu/D5BU2bt7Mz0YHuRejts2DmtQXeMcNPF4V+tHe3H1CmTLzvZ9re/NtEyWF&#10;xIB0zPzk9Gb8Ag9JIBegPRdwvPgK8aHxq2n51Dmd3/4LAAD//wMAUEsDBBQABgAIAAAAIQCMnzCd&#10;1QYAADYcAAAaAAAAY2xpcGJvYXJkL3RoZW1lL3RoZW1lMS54bWzsWU9v2zYUvw/YdyB0b+P/jYM6&#10;RezY7damDWK3Q4+0TEtsKFEg6aS+De1xwIBh3bDDCuy2w7CtQAvs0n2abB22DuhX2CMpyWIsI0kb&#10;dMXWHGLp6cf3/z0+Spev3I8YOiBCUh53vOrFiodI7PMJjYOOd3s0uLDuIalwPMGMx6TjzYn0rmx+&#10;+MFlvOEzmow5FpNRSCKCgFEsN3DHC5VKNtbWpA9kLC/yhMTwbMpFhBXcimBtIvAhCIjYWq1Saa1F&#10;mMbeJnBUmlGfwb9YSU3wmRhqNgTFOALpt6ZT6hODnexXNULOZY8JdIBZxwOeE344IveVhxiWCh50&#10;vIr589Y2L6/hjXQRUyvWFtYNzF+6Ll0w2a8ZmSIY50Krg0b70nbO3wCYWsb1+/1ev5rzMwDs+2Cp&#10;1aXIszFYr3YzngWQvVzm3as0Kw0XX+BfX9K53e12m+1UF8vUgOxlYwm/Xmk1tmoO3oAsvrmEb3S3&#10;er2Wgzcgi28t4QeX2q2GizegkNF4fwmtAzoYpNxzyJSza6XwdYCvV1L4AgXZkGeXFjHlsVqVaxG+&#10;x8UAABrIsKIxUvOETLEPObklKGaaPd4guEC3JF8ukbQkJH1BE9XxPk5w7BUgr57/+Or5U3T04NnR&#10;g1+OHj48evCzZeSsuobjoLjq5fdf/P34U/TX0+9ePvqqHC+L+N9/+uy3X78sB0LxLIx78fWTP549&#10;efHN53/+8KgEviXwuAgf0YhIdJMcoj0egWHGK67mZCzOtmIUYlpcsRUHEsdYSynh31ehg745xwyX&#10;4LrE9eAdAc2jDHh1ds9ReBiKmaIlHK+HkQPc4Zx1uSj1wnUtq+Dm0SwOyoWLWRG3h/FBmewejp34&#10;9mcJdE1axrIXEkfNXYZjhQMSE4X0M75PSIl1dyl1/LpDfcElnyp0l6IupqUuGdGxk02LRddoBHGZ&#10;lykI8XZ8s3MHdTkrs3qbHLhIqIqsFJ2kGxHmuPEqnikclbEc4YgVHX4Dq7BMyeFc+EVcXyqIdEAY&#10;R/0JkbJszS0B9haCfh1DvyoN+w6bRy5SKLpfxvMG5ryI3Ob7vRBHSRl2SOOwiP1I7kOKYrTLVRl8&#10;h7sVou8hDjheGe47lDjhPrkb3KaBo9IiQfSTmShJxKuEO/k7nLMpJqbVQEt3OnVE47fctqFRvvj2&#10;cYnW72rDLmxeTsVcO9amV+GON+ceFxP67vfmbTyLdwmUw/IG9b41v2/N3n++Na+q5/NvyIseDO1Z&#10;9xg7ZJuRO1o5cU8pY0M1Z+SGNEO3hJ1nMgCiXmdOliQ/gSUhXOpKBgEOLhDYrEGCq0+oCochTmBg&#10;r3qaSSBT1oFECZdwUDTkUt4aD0O/ssfMpj6A2M4hsdrhE0uua3J2zsjZGK0Cc5jNBNU1g9MKq19K&#10;mYJtryOsqpU6tbSqUc00RUdabrJ2sTmQg8tz04CYexNGGgSDEHi5BWd7LRqOOpiRifa7jVEWFhOF&#10;8wyRDPGEpDHSdi/HqGqClOXKkiHaDpsM+tB4gtcK0tqa7RtIO02QiuIaK8Rl0XuTKGUZvIgScDte&#10;jiwuFieL0WHHazdrTQ/5OOl4Uzgjw2WUQNSlniIxC+Dtkq+ETfsTi9lU+SKa7cwwtwiq8NrD+n3J&#10;YKcPJEKqbSxDmxrmUZoCLNaSrP61Jrj1vAwo6Uan06K+Dsnwr2kBfnRDS6ZT4qtisAsU7Tt7m7ZS&#10;PlNEDMPJIRqzmdjDEH6dqmDPhEp42WE6gr6B93La2+aR25zToiu+DTM4S8csCXHabnWJZpVs4aYh&#10;5TqYu4J6YFup7sa4s5tiSv6cTCmm8f/MFL2fwLuH+kRHwIeXvAIjXSkdjwsVcuhCSUj9gYDBwfQO&#10;yBZ4twuPIangjbT5FeRA/9qaszxMWcMRUu3RAAkK+5EKBSG70JZM9p3ArJruXZYlSxmZjCqoKxOr&#10;9pgcEDbSPbCl93YPhZDqppukbcDgjuefe59W0DjQQ06x3pxOlu+9tgbe9uRjixmMcvuwGWgy/+cq&#10;5uPBYle1683ybO8tGqIfLMasRlYVIKywFbTTsn9NFc641dqOtWRxrZkpB1FcthiI+UCUwBskpP/B&#10;/keFz+zXC72hjvge9FYEHy40M0gbyOoLdvBAukFa4hgGJ0u0yaRZWdemo5P2WrZZn/Okm8s95myt&#10;2WnifUZn58OZK86pxfN0duphx9eWttLVENnjJQqkaXaQMYEp+4q1gxM0DqodD74kQaDvwxV8i/KA&#10;VtO0mqbBFXxggmHJfhXqeOlFRoHnlpJj6hmlnmEaGaWRUZoZBYaz9PtLRmlBp9KfTOCTnf7xUPZ1&#10;BCa49GtK1lSdT32b/wAAAP//AwBQSwMEFAAGAAgAAAAhAJxmRkG7AAAAJAEAACoAAABjbGlwYm9h&#10;cmQvZHJhd2luZ3MvX3JlbHMvZHJhd2luZzEueG1sLnJlbHOEj80KwjAQhO+C7xD2btJ6EJEmvYjQ&#10;q9QHCMk2LTY/JFHs2xvoRUHwsjCz7DezTfuyM3liTJN3HGpaAUGnvJ6c4XDrL7sjkJSl03L2Djks&#10;mKAV201zxVnmcpTGKSRSKC5xGHMOJ8aSGtHKRH1AVzaDj1bmIqNhQaq7NMj2VXVg8ZMB4otJOs0h&#10;droG0i+hJP9n+2GYFJ69elh0+UcEy6UXFqCMBjMHSldnnTUtXYGJhn39Jt4AAAD//wMAUEsBAi0A&#10;FAAGAAgAAAAhALvlSJQFAQAAHgIAABMAAAAAAAAAAAAAAAAAAAAAAFtDb250ZW50X1R5cGVzXS54&#10;bWxQSwECLQAUAAYACAAAACEArTA/8cEAAAAyAQAACwAAAAAAAAAAAAAAAAA2AQAAX3JlbHMvLnJl&#10;bHNQSwECLQAUAAYACAAAACEAHhDqXZQDAACKCQAAHwAAAAAAAAAAAAAAAAAgAgAAY2xpcGJvYXJk&#10;L2RyYXdpbmdzL2RyYXdpbmcxLnhtbFBLAQItABQABgAIAAAAIQCMnzCd1QYAADYcAAAaAAAAAAAA&#10;AAAAAAAAAPEFAABjbGlwYm9hcmQvdGhlbWUvdGhlbWUxLnhtbFBLAQItABQABgAIAAAAIQCcZkZB&#10;uwAAACQBAAAqAAAAAAAAAAAAAAAAAP4MAABjbGlwYm9hcmQvZHJhd2luZ3MvX3JlbHMvZHJhd2lu&#10;ZzEueG1sLnJlbHNQSwUGAAAAAAUABQBnAQAAAQ4AAAAA&#10;" path="m24209,79181r-151,-119c16618,73178,13980,69871,11434,62827r-46,-128c9154,56380,8132,49228,8131,39645l8743,26021v951,-3416,1897,-6810,3176,-9738l11972,16166c14588,10369,17440,6962,24209,1523l23354,r-141,91c16317,4583,13491,7027,10025,11365r-135,165c3260,19714,,29133,,40361l1744,56766v2968,4748,5921,9468,10082,14286l11902,71143v3837,4487,6284,6557,11173,9564e" fillcolor="black" stroked="f">
                  <v:path arrowok="t"/>
                  <o:lock v:ext="edit" aspectratio="t"/>
                  <w10:wrap type="none" anchorx="page" anchory="page"/>
                  <w10:anchorlock/>
                </v:shape>
              </w:pict>
            </w:r>
            <w:r w:rsidRPr="009E3102">
              <w:rPr>
                <w:rFonts w:ascii="仿宋" w:eastAsia="仿宋" w:cs="仿宋" w:hint="eastAsia"/>
                <w:szCs w:val="21"/>
              </w:rPr>
              <w:t>集团</w:t>
            </w:r>
            <w:r w:rsidR="00D11AD3">
              <w:rPr>
                <w:rFonts w:ascii="仿宋" w:eastAsia="仿宋" w:cs="仿宋"/>
                <w:szCs w:val="21"/>
              </w:rPr>
            </w:r>
            <w:r w:rsidR="00D11AD3">
              <w:rPr>
                <w:rFonts w:ascii="仿宋" w:eastAsia="仿宋" w:cs="仿宋"/>
                <w:szCs w:val="21"/>
              </w:rPr>
              <w:pict w14:anchorId="2DA7E6C8">
                <v:shape id="Image1709" o:spid="_x0000_s1026" style="width:3.0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4210,80707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esQ96ADAACHCQAA&#10;HwAAAGNsaXBib2FyZC9kcmF3aW5ncy9kcmF3aW5nMS54bWykVttu2zgQfS/QfxD4npp3SkaVos1u&#10;iwWCblC3H0BLjCWsbpAU1+nXd3izpWyRDbp5cEhxZs6ZM6Oh3r47tU1yNONU912OyBuMEtMVfVl3&#10;hxx9+/rxKkXJNOuu1E3fmRw9mgm9u3796q3eHkY9VHWRQIRu2uocVfM8bDebqahMq6c3/WA6OLvv&#10;x1bPsB0Pm3LU3yFy22woxnLT6rpD15dQf+hZJw9j/Ruhmr74x5Q3ujvqCUI2xXb5JHBsiv8fWW+7&#10;46dx2A13o2VefD7ejUld5giU63QLEqFNOAhmsN088TpcApzux9ba9/f3yclFebS/LoY5zUkBD1mq&#10;mEBJASepUFQEhOrvX/gU1Z/PeAERDwiLBYlpsBS647+zIgpnMbG/Wn0w7kHMMNpPwy3oPyVdf1Pp&#10;7mDeT4MpZugnyxSgQCVv6oS4eHkNf1eCczIA8DDNn0zvlNTH22l2DA9lXOkqropTF5cjcEyaHDUo&#10;Aa4zSsYcjSjZ52jvFR70bP2sNnaZfM8R5ZRApSuoBFZYue5t+6P52jur2dYwyxRKbK2wJDIocLEp&#10;HvZ18cH8WHqoNKPORUlCeQB3sQhWBAoA0RSTaeiLwR9xknJ3JDPGaZR6Fb7pljCEsxBMZkSlwSPa&#10;/IoYxZkIGDjLVsyCEsBMEJG5PEEmx+xyxDHj5yZ4hhmlXEqXC2Vp5hocqvscM5IJ7D1IRlKXfYQn&#10;UgioETAjnD/RDML7fDIpYm3WiUfQIDJlASYT0uX/H7xSrojDFlipZSUlpv6AYcyWB4TYlxvYuupC&#10;+Of4hLwEdSEWXJ7QjgLIc2NEg3V0n6USsf8EdW1xlhITBjeAlRKnbE2bKkjQHan03Ezr6BEzaplS&#10;3+YkxfhFRRZYMIdBOaMrOYm0+lp4Rrhatd/liAPrl7QfEbH9YCGiR2S/zinkwgXxuQgYBGt4JqRn&#10;JglEW5Wa0sw3geSMRZx1/IgaNYOOdWlKzqGofp5Gm7Wn98hk6DOFGVu9sVLJOEoUX1H2XaXgRXoJ&#10;pxTeHCu8n4BLRtCPdlC6mX8enq6jL+N56pu6/Fg3jR2Y03jY3zRjctQwh7H7cyNVN0Ol/VPin3qY&#10;YO8AFoEAYgoX8nzauctsPn3oy0eLsYf/dyP4w0CZ5t382Bi3cWamK+/0qL/AJd7AzZWjH9XVzWeU&#10;6Ga+dXvTXX3bBdnBA5AukR8msxu+wC3iyXloxwUMn3yCONfwyWS/c5b7658AAAD//wMAUEsDBBQA&#10;BgAIAAAAIQCMnzCd1QYAADYcAAAaAAAAY2xpcGJvYXJkL3RoZW1lL3RoZW1lMS54bWzsWU9v2zYU&#10;vw/YdyB0b+P/jYM6RezY7damDWK3Q4+0TEtsKFEg6aS+De1xwIBh3bDDCuy2w7CtQAvs0n2abB22&#10;DuhX2CMpyWIsI0kbdMXWHGLp6cf3/z0+Spev3I8YOiBCUh53vOrFiodI7PMJjYOOd3s0uLDuIalw&#10;PMGMx6TjzYn0rmx++MFlvOEzmow5FpNRSCKCgFEsN3DHC5VKNtbWpA9kLC/yhMTwbMpFhBXcimBt&#10;IvAhCIjYWq1Saa1FmMbeJnBUmlGfwb9YSU3wmRhqNgTFOALpt6ZT6hODnexXNULOZY8JdIBZxwOe&#10;E344IveVhxiWCh50vIr589Y2L6/hjXQRUyvWFtYNzF+6Ll0w2a8ZmSIY50Krg0b70nbO3wCYWsb1&#10;+/1ev5rzMwDs+2Cp1aXIszFYr3YzngWQvVzm3as0Kw0XX+BfX9K53e12m+1UF8vUgOxlYwm/Xmk1&#10;tmoO3oAsvrmEb3S3er2Wgzcgi28t4QeX2q2GizegkNF4fwmtAzoYpNxzyJSza6XwdYCvV1L4AgXZ&#10;kGeXFjHlsVqVaxG+x8UAABrIsKIxUvOETLEPObklKGaaPd4guEC3JF8ukbQkJH1BE9XxPk5w7BUg&#10;r57/+Or5U3T04NnRg1+OHj48evCzZeSsuobjoLjq5fdf/P34U/TX0+9ePvqqHC+L+N9/+uy3X78s&#10;B0LxLIx78fWTP549efHN53/+8KgEviXwuAgf0YhIdJMcoj0egWHGK67mZCzOtmIUYlpcsRUHEsdY&#10;Synh31ehg745xwyX4LrE9eAdAc2jDHh1ds9ReBiKmaIlHK+HkQPc4Zx1uSj1wnUtq+Dm0SwOyoWL&#10;WRG3h/FBmewejp349mcJdE1axrIXEkfNXYZjhQMSE4X0M75PSIl1dyl1/LpDfcElnyp0l6IupqUu&#10;GdGxk02LRddoBHGZlykI8XZ8s3MHdTkrs3qbHLhIqIqsFJ2kGxHmuPEqnikclbEc4YgVHX4Dq7BM&#10;yeFc+EVcXyqIdEAYR/0JkbJszS0B9haCfh1DvyoN+w6bRy5SKLpfxvMG5ryI3Ob7vRBHSRl2SOOw&#10;iP1I7kOKYrTLVRl8h7sVou8hDjheGe47lDjhPrkb3KaBo9IiQfSTmShJxKuEO/k7nLMpJqbVQEt3&#10;OnVE47fctqFRvvj2cYnW72rDLmxeTsVcO9amV+GON+ceFxP67vfmbTyLdwmUw/IG9b41v2/N3n++&#10;Na+q5/NvyIseDO1Z9xg7ZJuRO1o5cU8pY0M1Z+SGNEO3hJ1nMgCiXmdOliQ/gSUhXOpKBgEOLhDY&#10;rEGCq0+oCochTmBgr3qaSSBT1oFECZdwUDTkUt4aD0O/ssfMpj6A2M4hsdrhE0uua3J2zsjZGK0C&#10;c5jNBNU1g9MKq19KmYJtryOsqpU6tbSqUc00RUdabrJ2sTmQg8tz04CYexNGGgSDEHi5BWd7LRqO&#10;OpiRifa7jVEWFhOF8wyRDPGEpDHSdi/HqGqClOXKkiHaDpsM+tB4gtcK0tqa7RtIO02QiuIaK8Rl&#10;0XuTKGUZvIgScDtejiwuFieL0WHHazdrTQ/5OOl4Uzgjw2WUQNSlniIxC+Dtkq+ETfsTi9lU+SKa&#10;7cwwtwiq8NrD+n3JYKcPJEKqbSxDmxrmUZoCLNaSrP61Jrj1vAwo6Uan06K+Dsnwr2kBfnRDS6ZT&#10;4qtisAsU7Tt7m7ZSPlNEDMPJIRqzmdjDEH6dqmDPhEp42WE6gr6B93La2+aR25zToiu+DTM4S8cs&#10;CXHabnWJZpVs4aYh5TqYu4J6YFup7sa4s5tiSv6cTCmm8f/MFL2fwLuH+kRHwIeXvAIjXSkdjwsV&#10;cuhCSUj9gYDBwfQOyBZ4twuPIangjbT5FeRA/9qaszxMWcMRUu3RAAkK+5EKBSG70JZM9p3ArJru&#10;XZYlSxmZjCqoKxOr9pgcEDbSPbCl93YPhZDqppukbcDgjuefe59W0DjQQ06x3pxOlu+9tgbe9uRj&#10;ixmMcvuwGWgy/+cq5uPBYle1683ybO8tGqIfLMasRlYVIKywFbTTsn9NFc641dqOtWRxrZkpB1Fc&#10;thiI+UCUwBskpP/B/keFz+zXC72hjvge9FYEHy40M0gbyOoLdvBAukFa4hgGJ0u0yaRZWdemo5P2&#10;WrZZn/Okm8s95myt2WnifUZn58OZK86pxfN0duphx9eWttLVENnjJQqkaXaQMYEp+4q1gxM0Dqod&#10;D74kQaDvwxV8i/KAVtO0mqbBFXxggmHJfhXqeOlFRoHnlpJj6hmlnmEaGaWRUZoZBYaz9PtLRmlB&#10;p9KfTOCTnf7xUPZ1BCa49GtK1lSdT32b/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VesQ96ADAACHCQAAHwAAAAAAAAAAAAAAAAAg&#10;AgAAY2xpcGJvYXJkL2RyYXdpbmdzL2RyYXdpbmcxLnhtbFBLAQItABQABgAIAAAAIQCMnzCd1QYA&#10;ADYcAAAaAAAAAAAAAAAAAAAAAP0FAABjbGlwYm9hcmQvdGhlbWUvdGhlbWUxLnhtbFBLAQItABQA&#10;BgAIAAAAIQCcZkZBuwAAACQBAAAqAAAAAAAAAAAAAAAAAAoNAABjbGlwYm9hcmQvZHJhd2luZ3Mv&#10;X3JlbHMvZHJhd2luZzEueG1sLnJlbHNQSwUGAAAAAAUABQBnAQAADQ4AAAAA&#10;" path="m997,80616c7892,76124,10719,73680,14184,69342r135,-164c20954,60994,24210,51596,24210,40341l22466,23895c19506,19182,16550,14480,12384,9656r-78,-92c8471,5077,6021,3003,1135,l,1523r150,119c7592,7528,10138,10833,12777,17878r45,127c15053,24327,16077,31476,16077,41081r-611,13570c14512,58076,13567,61465,12291,64331r-53,119c9621,70334,6769,73746,,79181r856,1526e" fillcolor="black" stroked="f">
                  <v:path arrowok="t"/>
                  <o:lock v:ext="edit" aspectratio="t"/>
                  <w10:wrap type="none" anchorx="page" anchory="page"/>
                  <w10:anchorlock/>
                </v:shape>
              </w:pict>
            </w:r>
            <w:r w:rsidRPr="009E3102">
              <w:rPr>
                <w:rFonts w:ascii="仿宋" w:eastAsia="仿宋" w:cs="仿宋" w:hint="eastAsia"/>
                <w:szCs w:val="21"/>
              </w:rPr>
              <w:t xml:space="preserve"> 有限公司、中国建筑第五工程局有限公司、中国建筑第八工程局有限公司、广联</w:t>
            </w:r>
            <w:r w:rsidR="00A21507">
              <w:rPr>
                <w:rFonts w:ascii="仿宋" w:eastAsia="仿宋" w:cs="仿宋" w:hint="eastAsia"/>
                <w:szCs w:val="21"/>
              </w:rPr>
              <w:t>达科</w:t>
            </w:r>
            <w:r w:rsidR="00F77863">
              <w:rPr>
                <w:rFonts w:ascii="仿宋" w:eastAsia="仿宋" w:cs="仿宋" w:hint="eastAsia"/>
                <w:szCs w:val="21"/>
              </w:rPr>
              <w:t>技</w:t>
            </w:r>
            <w:r w:rsidRPr="009E3102">
              <w:rPr>
                <w:rFonts w:ascii="仿宋" w:eastAsia="仿宋" w:cs="仿宋" w:hint="eastAsia"/>
                <w:szCs w:val="21"/>
              </w:rPr>
              <w:t>股份有限公司</w:t>
            </w:r>
          </w:p>
        </w:tc>
        <w:tc>
          <w:tcPr>
            <w:tcW w:w="611" w:type="pct"/>
            <w:vAlign w:val="center"/>
          </w:tcPr>
          <w:p w:rsidR="009E3102" w:rsidRDefault="009E3102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—</w:t>
            </w:r>
          </w:p>
        </w:tc>
        <w:tc>
          <w:tcPr>
            <w:tcW w:w="599" w:type="pct"/>
            <w:vAlign w:val="center"/>
          </w:tcPr>
          <w:p w:rsidR="009E3102" w:rsidRDefault="009E3102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辽宁省住房和城乡建设厅</w:t>
            </w:r>
          </w:p>
        </w:tc>
        <w:tc>
          <w:tcPr>
            <w:tcW w:w="419" w:type="pct"/>
            <w:vAlign w:val="center"/>
          </w:tcPr>
          <w:p w:rsidR="009E3102" w:rsidRDefault="009E3102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推荐</w:t>
            </w:r>
          </w:p>
        </w:tc>
        <w:tc>
          <w:tcPr>
            <w:tcW w:w="419" w:type="pct"/>
            <w:vAlign w:val="center"/>
          </w:tcPr>
          <w:p w:rsidR="009E3102" w:rsidRDefault="009E3102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制定</w:t>
            </w:r>
          </w:p>
        </w:tc>
        <w:tc>
          <w:tcPr>
            <w:tcW w:w="652" w:type="pct"/>
            <w:vAlign w:val="center"/>
          </w:tcPr>
          <w:p w:rsidR="008C363D" w:rsidRDefault="008C363D" w:rsidP="008C363D">
            <w:pPr>
              <w:jc w:val="left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起：2024年10月</w:t>
            </w:r>
          </w:p>
          <w:p w:rsidR="009E3102" w:rsidRDefault="008C363D" w:rsidP="008C363D">
            <w:pPr>
              <w:jc w:val="left"/>
            </w:pPr>
            <w:r>
              <w:rPr>
                <w:rFonts w:ascii="仿宋" w:eastAsia="仿宋" w:cs="仿宋" w:hint="eastAsia"/>
                <w:szCs w:val="21"/>
              </w:rPr>
              <w:t>止：2026年3月</w:t>
            </w:r>
          </w:p>
        </w:tc>
        <w:tc>
          <w:tcPr>
            <w:tcW w:w="215" w:type="pct"/>
            <w:vAlign w:val="center"/>
          </w:tcPr>
          <w:p w:rsidR="009E3102" w:rsidRDefault="009E3102">
            <w:pPr>
              <w:jc w:val="center"/>
              <w:rPr>
                <w:rFonts w:ascii="仿宋" w:eastAsia="仿宋" w:cs="仿宋"/>
                <w:szCs w:val="21"/>
              </w:rPr>
            </w:pPr>
          </w:p>
        </w:tc>
      </w:tr>
      <w:tr w:rsidR="00C85F5E" w:rsidTr="001E1807">
        <w:trPr>
          <w:trHeight w:val="624"/>
        </w:trPr>
        <w:tc>
          <w:tcPr>
            <w:tcW w:w="214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b/>
                <w:bCs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szCs w:val="21"/>
              </w:rPr>
              <w:lastRenderedPageBreak/>
              <w:t>序号</w:t>
            </w:r>
          </w:p>
        </w:tc>
        <w:tc>
          <w:tcPr>
            <w:tcW w:w="985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b/>
                <w:bCs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szCs w:val="21"/>
              </w:rPr>
              <w:t>项目名称</w:t>
            </w:r>
          </w:p>
        </w:tc>
        <w:tc>
          <w:tcPr>
            <w:tcW w:w="886" w:type="pct"/>
            <w:vAlign w:val="center"/>
          </w:tcPr>
          <w:p w:rsidR="00C85F5E" w:rsidRDefault="00C85F5E" w:rsidP="00C85F5E">
            <w:pPr>
              <w:jc w:val="center"/>
            </w:pPr>
            <w:r>
              <w:rPr>
                <w:rFonts w:ascii="仿宋" w:eastAsia="仿宋" w:cs="仿宋" w:hint="eastAsia"/>
                <w:b/>
                <w:bCs/>
                <w:szCs w:val="21"/>
              </w:rPr>
              <w:t>起草单位</w:t>
            </w:r>
          </w:p>
        </w:tc>
        <w:tc>
          <w:tcPr>
            <w:tcW w:w="611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b/>
                <w:bCs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szCs w:val="21"/>
              </w:rPr>
              <w:t>省级对口标委会</w:t>
            </w:r>
          </w:p>
        </w:tc>
        <w:tc>
          <w:tcPr>
            <w:tcW w:w="59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b/>
                <w:bCs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szCs w:val="21"/>
              </w:rPr>
              <w:t>归口管理部门</w:t>
            </w:r>
          </w:p>
        </w:tc>
        <w:tc>
          <w:tcPr>
            <w:tcW w:w="41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b/>
                <w:bCs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szCs w:val="21"/>
              </w:rPr>
              <w:t>强制/推荐</w:t>
            </w:r>
          </w:p>
        </w:tc>
        <w:tc>
          <w:tcPr>
            <w:tcW w:w="41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b/>
                <w:bCs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szCs w:val="21"/>
              </w:rPr>
              <w:t>制定/修订</w:t>
            </w:r>
          </w:p>
        </w:tc>
        <w:tc>
          <w:tcPr>
            <w:tcW w:w="652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b/>
                <w:bCs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szCs w:val="21"/>
              </w:rPr>
              <w:t>计划起止时间</w:t>
            </w:r>
          </w:p>
        </w:tc>
        <w:tc>
          <w:tcPr>
            <w:tcW w:w="215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b/>
                <w:bCs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szCs w:val="21"/>
              </w:rPr>
              <w:t>备注</w:t>
            </w:r>
          </w:p>
        </w:tc>
      </w:tr>
      <w:tr w:rsidR="00C85F5E" w:rsidTr="001E1807">
        <w:trPr>
          <w:trHeight w:val="624"/>
        </w:trPr>
        <w:tc>
          <w:tcPr>
            <w:tcW w:w="214" w:type="pct"/>
            <w:vAlign w:val="center"/>
          </w:tcPr>
          <w:p w:rsidR="00C85F5E" w:rsidRDefault="00C85F5E" w:rsidP="00C85F5E">
            <w:pPr>
              <w:widowControl/>
              <w:jc w:val="center"/>
              <w:textAlignment w:val="center"/>
              <w:rPr>
                <w:rFonts w:ascii="仿宋" w:eastAsia="仿宋" w:cs="仿宋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85" w:type="pct"/>
            <w:vAlign w:val="center"/>
          </w:tcPr>
          <w:p w:rsidR="00C85F5E" w:rsidRPr="00143AC8" w:rsidRDefault="00C85F5E" w:rsidP="00C85F5E">
            <w:pPr>
              <w:kinsoku w:val="0"/>
              <w:autoSpaceDE w:val="0"/>
              <w:autoSpaceDN w:val="0"/>
              <w:adjustRightInd w:val="0"/>
              <w:spacing w:before="27" w:after="30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143AC8">
              <w:rPr>
                <w:rFonts w:ascii="仿宋" w:eastAsia="仿宋" w:cs="仿宋" w:hint="eastAsia"/>
                <w:szCs w:val="21"/>
              </w:rPr>
              <w:t>既有建筑幕墙工程更新技术规程</w:t>
            </w:r>
          </w:p>
        </w:tc>
        <w:tc>
          <w:tcPr>
            <w:tcW w:w="886" w:type="pct"/>
            <w:vAlign w:val="center"/>
          </w:tcPr>
          <w:p w:rsidR="00C85F5E" w:rsidRPr="009E3102" w:rsidRDefault="00C85F5E" w:rsidP="00C85F5E">
            <w:pPr>
              <w:kinsoku w:val="0"/>
              <w:autoSpaceDE w:val="0"/>
              <w:autoSpaceDN w:val="0"/>
              <w:adjustRightInd w:val="0"/>
              <w:spacing w:before="27" w:after="30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9E3102">
              <w:rPr>
                <w:rFonts w:ascii="仿宋" w:eastAsia="仿宋" w:cs="仿宋" w:hint="eastAsia"/>
                <w:szCs w:val="21"/>
              </w:rPr>
              <w:t>中国建筑东北设计研究院有限公司</w:t>
            </w:r>
          </w:p>
        </w:tc>
        <w:tc>
          <w:tcPr>
            <w:tcW w:w="611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—</w:t>
            </w:r>
          </w:p>
        </w:tc>
        <w:tc>
          <w:tcPr>
            <w:tcW w:w="59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辽宁省住房和城乡建设厅</w:t>
            </w:r>
          </w:p>
        </w:tc>
        <w:tc>
          <w:tcPr>
            <w:tcW w:w="41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推荐</w:t>
            </w:r>
          </w:p>
        </w:tc>
        <w:tc>
          <w:tcPr>
            <w:tcW w:w="41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制定</w:t>
            </w:r>
          </w:p>
        </w:tc>
        <w:tc>
          <w:tcPr>
            <w:tcW w:w="652" w:type="pct"/>
            <w:vAlign w:val="center"/>
          </w:tcPr>
          <w:p w:rsidR="008C363D" w:rsidRDefault="008C363D" w:rsidP="008C363D">
            <w:pPr>
              <w:jc w:val="left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起：2024年10月</w:t>
            </w:r>
          </w:p>
          <w:p w:rsidR="00C85F5E" w:rsidRDefault="008C363D" w:rsidP="008C363D">
            <w:pPr>
              <w:jc w:val="left"/>
            </w:pPr>
            <w:r>
              <w:rPr>
                <w:rFonts w:ascii="仿宋" w:eastAsia="仿宋" w:cs="仿宋" w:hint="eastAsia"/>
                <w:szCs w:val="21"/>
              </w:rPr>
              <w:t>止：2026年3月</w:t>
            </w:r>
          </w:p>
        </w:tc>
        <w:tc>
          <w:tcPr>
            <w:tcW w:w="215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  <w:shd w:val="solid" w:color="FFFF00" w:fill="FFFFFF"/>
              </w:rPr>
            </w:pPr>
          </w:p>
        </w:tc>
      </w:tr>
      <w:tr w:rsidR="00C85F5E" w:rsidTr="001E1807">
        <w:trPr>
          <w:trHeight w:val="624"/>
        </w:trPr>
        <w:tc>
          <w:tcPr>
            <w:tcW w:w="214" w:type="pct"/>
            <w:vAlign w:val="center"/>
          </w:tcPr>
          <w:p w:rsidR="00C85F5E" w:rsidRDefault="00C85F5E" w:rsidP="00C85F5E">
            <w:pPr>
              <w:widowControl/>
              <w:jc w:val="center"/>
              <w:textAlignment w:val="center"/>
              <w:rPr>
                <w:rFonts w:ascii="仿宋" w:eastAsia="仿宋" w:cs="仿宋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85" w:type="pct"/>
            <w:vAlign w:val="center"/>
          </w:tcPr>
          <w:p w:rsidR="00C85F5E" w:rsidRPr="00143AC8" w:rsidRDefault="00C85F5E" w:rsidP="00C85F5E">
            <w:pPr>
              <w:widowControl/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多层装配式混凝土结构技术规程</w:t>
            </w:r>
          </w:p>
        </w:tc>
        <w:tc>
          <w:tcPr>
            <w:tcW w:w="886" w:type="pct"/>
            <w:vAlign w:val="center"/>
          </w:tcPr>
          <w:p w:rsidR="00C85F5E" w:rsidRPr="00152A5D" w:rsidRDefault="00C85F5E" w:rsidP="00C85F5E">
            <w:pPr>
              <w:widowControl/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沈阳建筑大学</w:t>
            </w:r>
          </w:p>
        </w:tc>
        <w:tc>
          <w:tcPr>
            <w:tcW w:w="611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—</w:t>
            </w:r>
          </w:p>
        </w:tc>
        <w:tc>
          <w:tcPr>
            <w:tcW w:w="59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辽宁省住房和城乡建设厅</w:t>
            </w:r>
          </w:p>
        </w:tc>
        <w:tc>
          <w:tcPr>
            <w:tcW w:w="41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推荐</w:t>
            </w:r>
          </w:p>
        </w:tc>
        <w:tc>
          <w:tcPr>
            <w:tcW w:w="41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制定</w:t>
            </w:r>
          </w:p>
        </w:tc>
        <w:tc>
          <w:tcPr>
            <w:tcW w:w="652" w:type="pct"/>
            <w:vAlign w:val="center"/>
          </w:tcPr>
          <w:p w:rsidR="008C363D" w:rsidRDefault="008C363D" w:rsidP="008C363D">
            <w:pPr>
              <w:jc w:val="left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起：2024年10月</w:t>
            </w:r>
          </w:p>
          <w:p w:rsidR="00C85F5E" w:rsidRDefault="008C363D" w:rsidP="008C363D">
            <w:pPr>
              <w:jc w:val="left"/>
            </w:pPr>
            <w:r>
              <w:rPr>
                <w:rFonts w:ascii="仿宋" w:eastAsia="仿宋" w:cs="仿宋" w:hint="eastAsia"/>
                <w:szCs w:val="21"/>
              </w:rPr>
              <w:t>止：2026年3月</w:t>
            </w:r>
          </w:p>
        </w:tc>
        <w:tc>
          <w:tcPr>
            <w:tcW w:w="215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  <w:shd w:val="solid" w:color="FFFF00" w:fill="FFFFFF"/>
              </w:rPr>
            </w:pPr>
          </w:p>
        </w:tc>
      </w:tr>
      <w:tr w:rsidR="00C85F5E" w:rsidTr="001E1807">
        <w:trPr>
          <w:trHeight w:val="90"/>
        </w:trPr>
        <w:tc>
          <w:tcPr>
            <w:tcW w:w="214" w:type="pct"/>
            <w:vAlign w:val="center"/>
          </w:tcPr>
          <w:p w:rsidR="00C85F5E" w:rsidRDefault="00C85F5E" w:rsidP="00C85F5E">
            <w:pPr>
              <w:widowControl/>
              <w:jc w:val="center"/>
              <w:textAlignment w:val="center"/>
              <w:rPr>
                <w:rFonts w:ascii="仿宋" w:eastAsia="仿宋" w:cs="仿宋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85" w:type="pct"/>
            <w:vAlign w:val="center"/>
          </w:tcPr>
          <w:p w:rsidR="00C85F5E" w:rsidRPr="00143AC8" w:rsidRDefault="00C85F5E" w:rsidP="00C85F5E">
            <w:pPr>
              <w:kinsoku w:val="0"/>
              <w:autoSpaceDE w:val="0"/>
              <w:autoSpaceDN w:val="0"/>
              <w:adjustRightInd w:val="0"/>
              <w:spacing w:before="27" w:after="30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装配式混凝土结构建筑工程施工图设计文件技术审查规程</w:t>
            </w:r>
          </w:p>
        </w:tc>
        <w:tc>
          <w:tcPr>
            <w:tcW w:w="886" w:type="pct"/>
            <w:vAlign w:val="center"/>
          </w:tcPr>
          <w:p w:rsidR="00C85F5E" w:rsidRPr="009E3102" w:rsidRDefault="00C85F5E" w:rsidP="00C85F5E">
            <w:pPr>
              <w:kinsoku w:val="0"/>
              <w:autoSpaceDE w:val="0"/>
              <w:autoSpaceDN w:val="0"/>
              <w:adjustRightInd w:val="0"/>
              <w:spacing w:before="27" w:after="30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9E3102">
              <w:rPr>
                <w:rFonts w:ascii="仿宋" w:eastAsia="仿宋" w:cs="仿宋" w:hint="eastAsia"/>
                <w:szCs w:val="21"/>
              </w:rPr>
              <w:t>中国建筑东北设计研究院有限公司</w:t>
            </w:r>
          </w:p>
        </w:tc>
        <w:tc>
          <w:tcPr>
            <w:tcW w:w="611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—</w:t>
            </w:r>
          </w:p>
        </w:tc>
        <w:tc>
          <w:tcPr>
            <w:tcW w:w="59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辽宁省住房和城乡建设厅</w:t>
            </w:r>
          </w:p>
        </w:tc>
        <w:tc>
          <w:tcPr>
            <w:tcW w:w="41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推荐</w:t>
            </w:r>
          </w:p>
        </w:tc>
        <w:tc>
          <w:tcPr>
            <w:tcW w:w="41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/>
              </w:rPr>
            </w:pPr>
            <w:r>
              <w:rPr>
                <w:rFonts w:ascii="仿宋" w:eastAsia="仿宋" w:cs="仿宋" w:hint="eastAsia"/>
                <w:szCs w:val="21"/>
              </w:rPr>
              <w:t>制定</w:t>
            </w:r>
          </w:p>
        </w:tc>
        <w:tc>
          <w:tcPr>
            <w:tcW w:w="652" w:type="pct"/>
            <w:vAlign w:val="center"/>
          </w:tcPr>
          <w:p w:rsidR="008C363D" w:rsidRDefault="008C363D" w:rsidP="008C363D">
            <w:pPr>
              <w:jc w:val="left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起：2024年10月</w:t>
            </w:r>
          </w:p>
          <w:p w:rsidR="00C85F5E" w:rsidRDefault="008C363D" w:rsidP="008C363D">
            <w:pPr>
              <w:jc w:val="left"/>
            </w:pPr>
            <w:r>
              <w:rPr>
                <w:rFonts w:ascii="仿宋" w:eastAsia="仿宋" w:cs="仿宋" w:hint="eastAsia"/>
                <w:szCs w:val="21"/>
              </w:rPr>
              <w:t>止：2026年3月</w:t>
            </w:r>
          </w:p>
        </w:tc>
        <w:tc>
          <w:tcPr>
            <w:tcW w:w="215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  <w:shd w:val="solid" w:color="FFFF00" w:fill="FFFFFF"/>
              </w:rPr>
            </w:pPr>
          </w:p>
        </w:tc>
      </w:tr>
      <w:tr w:rsidR="00C85F5E" w:rsidTr="001E1807">
        <w:trPr>
          <w:trHeight w:val="624"/>
        </w:trPr>
        <w:tc>
          <w:tcPr>
            <w:tcW w:w="214" w:type="pct"/>
            <w:vAlign w:val="center"/>
          </w:tcPr>
          <w:p w:rsidR="00C85F5E" w:rsidRDefault="00C85F5E" w:rsidP="00C85F5E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85" w:type="pct"/>
            <w:vAlign w:val="center"/>
          </w:tcPr>
          <w:p w:rsidR="00C85F5E" w:rsidRPr="007C363F" w:rsidRDefault="00C85F5E" w:rsidP="00C85F5E">
            <w:pPr>
              <w:kinsoku w:val="0"/>
              <w:autoSpaceDE w:val="0"/>
              <w:autoSpaceDN w:val="0"/>
              <w:adjustRightInd w:val="0"/>
              <w:spacing w:before="23" w:after="29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7C363F">
              <w:rPr>
                <w:rFonts w:ascii="仿宋" w:eastAsia="仿宋" w:cs="仿宋" w:hint="eastAsia"/>
                <w:szCs w:val="21"/>
              </w:rPr>
              <w:t>光</w:t>
            </w:r>
            <w:proofErr w:type="gramStart"/>
            <w:r w:rsidRPr="007C363F">
              <w:rPr>
                <w:rFonts w:ascii="仿宋" w:eastAsia="仿宋" w:cs="仿宋" w:hint="eastAsia"/>
                <w:szCs w:val="21"/>
              </w:rPr>
              <w:t>伏建筑</w:t>
            </w:r>
            <w:proofErr w:type="gramEnd"/>
            <w:r w:rsidRPr="007C363F">
              <w:rPr>
                <w:rFonts w:ascii="仿宋" w:eastAsia="仿宋" w:cs="仿宋" w:hint="eastAsia"/>
                <w:szCs w:val="21"/>
              </w:rPr>
              <w:t>一体化墙体技术规程</w:t>
            </w:r>
          </w:p>
        </w:tc>
        <w:tc>
          <w:tcPr>
            <w:tcW w:w="886" w:type="pct"/>
            <w:vAlign w:val="center"/>
          </w:tcPr>
          <w:p w:rsidR="00C85F5E" w:rsidRPr="00B8181E" w:rsidRDefault="00C85F5E" w:rsidP="00C85F5E">
            <w:pPr>
              <w:kinsoku w:val="0"/>
              <w:autoSpaceDE w:val="0"/>
              <w:autoSpaceDN w:val="0"/>
              <w:adjustRightInd w:val="0"/>
              <w:spacing w:before="23" w:after="29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B8181E">
              <w:rPr>
                <w:rFonts w:ascii="仿宋" w:eastAsia="仿宋" w:cs="仿宋" w:hint="eastAsia"/>
                <w:szCs w:val="21"/>
              </w:rPr>
              <w:t>沈阳建筑大学、绿色能源建筑与城市研究院</w:t>
            </w:r>
          </w:p>
        </w:tc>
        <w:tc>
          <w:tcPr>
            <w:tcW w:w="611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—</w:t>
            </w:r>
          </w:p>
        </w:tc>
        <w:tc>
          <w:tcPr>
            <w:tcW w:w="59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辽宁省住房和城乡建设厅</w:t>
            </w:r>
          </w:p>
        </w:tc>
        <w:tc>
          <w:tcPr>
            <w:tcW w:w="41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推荐</w:t>
            </w:r>
          </w:p>
        </w:tc>
        <w:tc>
          <w:tcPr>
            <w:tcW w:w="41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制定</w:t>
            </w:r>
          </w:p>
        </w:tc>
        <w:tc>
          <w:tcPr>
            <w:tcW w:w="652" w:type="pct"/>
            <w:vAlign w:val="center"/>
          </w:tcPr>
          <w:p w:rsidR="008C363D" w:rsidRDefault="008C363D" w:rsidP="008C363D">
            <w:pPr>
              <w:jc w:val="left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起：2024年10月</w:t>
            </w:r>
          </w:p>
          <w:p w:rsidR="00C85F5E" w:rsidRDefault="008C363D" w:rsidP="008C363D">
            <w:pPr>
              <w:jc w:val="left"/>
            </w:pPr>
            <w:r>
              <w:rPr>
                <w:rFonts w:ascii="仿宋" w:eastAsia="仿宋" w:cs="仿宋" w:hint="eastAsia"/>
                <w:szCs w:val="21"/>
              </w:rPr>
              <w:t>止：2026年3月</w:t>
            </w:r>
          </w:p>
        </w:tc>
        <w:tc>
          <w:tcPr>
            <w:tcW w:w="215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  <w:shd w:val="solid" w:color="FFFF00" w:fill="FFFFFF"/>
              </w:rPr>
            </w:pPr>
          </w:p>
        </w:tc>
      </w:tr>
      <w:tr w:rsidR="00C85F5E" w:rsidTr="001E1807">
        <w:trPr>
          <w:trHeight w:val="624"/>
        </w:trPr>
        <w:tc>
          <w:tcPr>
            <w:tcW w:w="214" w:type="pct"/>
            <w:vAlign w:val="center"/>
          </w:tcPr>
          <w:p w:rsidR="00C85F5E" w:rsidRDefault="00C85F5E" w:rsidP="00C85F5E">
            <w:pPr>
              <w:widowControl/>
              <w:jc w:val="center"/>
              <w:textAlignment w:val="center"/>
              <w:rPr>
                <w:rFonts w:ascii="仿宋" w:eastAsia="仿宋" w:cs="仿宋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85" w:type="pct"/>
            <w:vAlign w:val="center"/>
          </w:tcPr>
          <w:p w:rsidR="00C85F5E" w:rsidRPr="007C363F" w:rsidRDefault="00C85F5E" w:rsidP="00C85F5E">
            <w:pPr>
              <w:kinsoku w:val="0"/>
              <w:autoSpaceDE w:val="0"/>
              <w:autoSpaceDN w:val="0"/>
              <w:adjustRightInd w:val="0"/>
              <w:spacing w:before="27" w:after="30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7C363F">
              <w:rPr>
                <w:rFonts w:ascii="仿宋" w:eastAsia="仿宋" w:cs="仿宋" w:hint="eastAsia"/>
                <w:szCs w:val="21"/>
              </w:rPr>
              <w:t>岩土工程勘察规程</w:t>
            </w:r>
          </w:p>
        </w:tc>
        <w:tc>
          <w:tcPr>
            <w:tcW w:w="886" w:type="pct"/>
            <w:vAlign w:val="center"/>
          </w:tcPr>
          <w:p w:rsidR="00C85F5E" w:rsidRPr="00B8181E" w:rsidRDefault="00C85F5E" w:rsidP="00C85F5E">
            <w:pPr>
              <w:kinsoku w:val="0"/>
              <w:autoSpaceDE w:val="0"/>
              <w:autoSpaceDN w:val="0"/>
              <w:adjustRightInd w:val="0"/>
              <w:spacing w:before="27" w:after="30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proofErr w:type="gramStart"/>
            <w:r w:rsidRPr="00B8181E">
              <w:rPr>
                <w:rFonts w:ascii="仿宋" w:eastAsia="仿宋" w:cs="仿宋" w:hint="eastAsia"/>
                <w:szCs w:val="21"/>
              </w:rPr>
              <w:t>中冶沈勘</w:t>
            </w:r>
            <w:proofErr w:type="gramEnd"/>
            <w:r w:rsidRPr="00B8181E">
              <w:rPr>
                <w:rFonts w:ascii="仿宋" w:eastAsia="仿宋" w:cs="仿宋" w:hint="eastAsia"/>
                <w:szCs w:val="21"/>
              </w:rPr>
              <w:t>工程技术有限公司</w:t>
            </w:r>
          </w:p>
        </w:tc>
        <w:tc>
          <w:tcPr>
            <w:tcW w:w="611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—</w:t>
            </w:r>
          </w:p>
        </w:tc>
        <w:tc>
          <w:tcPr>
            <w:tcW w:w="59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辽宁省住房和城乡建设厅</w:t>
            </w:r>
          </w:p>
        </w:tc>
        <w:tc>
          <w:tcPr>
            <w:tcW w:w="41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推荐</w:t>
            </w:r>
          </w:p>
        </w:tc>
        <w:tc>
          <w:tcPr>
            <w:tcW w:w="419" w:type="pct"/>
            <w:vAlign w:val="center"/>
          </w:tcPr>
          <w:p w:rsidR="00C85F5E" w:rsidRDefault="00C85F5E" w:rsidP="00C85F5E">
            <w:pPr>
              <w:jc w:val="center"/>
              <w:rPr>
                <w:rStyle w:val="NormalCharacter"/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制定</w:t>
            </w:r>
          </w:p>
        </w:tc>
        <w:tc>
          <w:tcPr>
            <w:tcW w:w="652" w:type="pct"/>
            <w:vAlign w:val="center"/>
          </w:tcPr>
          <w:p w:rsidR="008C363D" w:rsidRDefault="008C363D" w:rsidP="008C363D">
            <w:pPr>
              <w:jc w:val="left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起：2024年10月</w:t>
            </w:r>
          </w:p>
          <w:p w:rsidR="00C85F5E" w:rsidRDefault="008C363D" w:rsidP="008C363D">
            <w:pPr>
              <w:jc w:val="left"/>
            </w:pPr>
            <w:r>
              <w:rPr>
                <w:rFonts w:ascii="仿宋" w:eastAsia="仿宋" w:cs="仿宋" w:hint="eastAsia"/>
                <w:szCs w:val="21"/>
              </w:rPr>
              <w:t>止：2026年3月</w:t>
            </w:r>
          </w:p>
        </w:tc>
        <w:tc>
          <w:tcPr>
            <w:tcW w:w="215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</w:p>
        </w:tc>
      </w:tr>
      <w:tr w:rsidR="00C85F5E" w:rsidTr="001E1807">
        <w:trPr>
          <w:trHeight w:val="507"/>
        </w:trPr>
        <w:tc>
          <w:tcPr>
            <w:tcW w:w="214" w:type="pct"/>
            <w:vAlign w:val="center"/>
          </w:tcPr>
          <w:p w:rsidR="00C85F5E" w:rsidRDefault="00C85F5E" w:rsidP="00C85F5E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85" w:type="pct"/>
            <w:vAlign w:val="center"/>
          </w:tcPr>
          <w:p w:rsidR="00C85F5E" w:rsidRPr="007C363F" w:rsidRDefault="00C85F5E" w:rsidP="00C85F5E">
            <w:pPr>
              <w:kinsoku w:val="0"/>
              <w:autoSpaceDE w:val="0"/>
              <w:autoSpaceDN w:val="0"/>
              <w:adjustRightInd w:val="0"/>
              <w:spacing w:before="1" w:line="312" w:lineRule="auto"/>
              <w:ind w:right="123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7C363F">
              <w:rPr>
                <w:rFonts w:ascii="仿宋" w:eastAsia="仿宋" w:cs="仿宋" w:hint="eastAsia"/>
                <w:szCs w:val="21"/>
              </w:rPr>
              <w:t>石膏复合材料楼板建筑隔声保温技术规程</w:t>
            </w:r>
          </w:p>
        </w:tc>
        <w:tc>
          <w:tcPr>
            <w:tcW w:w="886" w:type="pct"/>
            <w:vAlign w:val="center"/>
          </w:tcPr>
          <w:p w:rsidR="00C85F5E" w:rsidRPr="00B8181E" w:rsidRDefault="00C85F5E" w:rsidP="00C85F5E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B8181E">
              <w:rPr>
                <w:rFonts w:ascii="仿宋" w:eastAsia="仿宋" w:cs="仿宋" w:hint="eastAsia"/>
                <w:szCs w:val="21"/>
              </w:rPr>
              <w:t>中国建筑东北设计研究院有限公司</w:t>
            </w:r>
          </w:p>
        </w:tc>
        <w:tc>
          <w:tcPr>
            <w:tcW w:w="611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—</w:t>
            </w:r>
          </w:p>
        </w:tc>
        <w:tc>
          <w:tcPr>
            <w:tcW w:w="59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辽宁省住房和城乡建设厅</w:t>
            </w:r>
          </w:p>
        </w:tc>
        <w:tc>
          <w:tcPr>
            <w:tcW w:w="41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推荐</w:t>
            </w:r>
          </w:p>
        </w:tc>
        <w:tc>
          <w:tcPr>
            <w:tcW w:w="419" w:type="pct"/>
            <w:vAlign w:val="center"/>
          </w:tcPr>
          <w:p w:rsidR="00C85F5E" w:rsidRDefault="00C85F5E" w:rsidP="00C85F5E">
            <w:pPr>
              <w:jc w:val="center"/>
              <w:rPr>
                <w:rStyle w:val="NormalCharacter"/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制定</w:t>
            </w:r>
          </w:p>
        </w:tc>
        <w:tc>
          <w:tcPr>
            <w:tcW w:w="652" w:type="pct"/>
            <w:vAlign w:val="center"/>
          </w:tcPr>
          <w:p w:rsidR="008C363D" w:rsidRDefault="008C363D" w:rsidP="008C363D">
            <w:pPr>
              <w:jc w:val="left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起：2024年10月</w:t>
            </w:r>
          </w:p>
          <w:p w:rsidR="00C85F5E" w:rsidRDefault="008C363D" w:rsidP="008C363D">
            <w:pPr>
              <w:jc w:val="left"/>
            </w:pPr>
            <w:r>
              <w:rPr>
                <w:rFonts w:ascii="仿宋" w:eastAsia="仿宋" w:cs="仿宋" w:hint="eastAsia"/>
                <w:szCs w:val="21"/>
              </w:rPr>
              <w:t>止：2026年3月</w:t>
            </w:r>
          </w:p>
        </w:tc>
        <w:tc>
          <w:tcPr>
            <w:tcW w:w="215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b/>
                <w:bCs/>
                <w:szCs w:val="21"/>
              </w:rPr>
            </w:pPr>
          </w:p>
        </w:tc>
      </w:tr>
      <w:tr w:rsidR="00C85F5E" w:rsidTr="001E1807">
        <w:trPr>
          <w:trHeight w:val="624"/>
        </w:trPr>
        <w:tc>
          <w:tcPr>
            <w:tcW w:w="214" w:type="pct"/>
            <w:vAlign w:val="center"/>
          </w:tcPr>
          <w:p w:rsidR="00C85F5E" w:rsidRDefault="00C85F5E" w:rsidP="00C85F5E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85" w:type="pct"/>
            <w:vAlign w:val="center"/>
          </w:tcPr>
          <w:p w:rsidR="00C85F5E" w:rsidRPr="007C363F" w:rsidRDefault="00C85F5E" w:rsidP="00C85F5E">
            <w:pPr>
              <w:kinsoku w:val="0"/>
              <w:autoSpaceDE w:val="0"/>
              <w:autoSpaceDN w:val="0"/>
              <w:adjustRightInd w:val="0"/>
              <w:spacing w:before="29" w:after="28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7C363F">
              <w:rPr>
                <w:rFonts w:ascii="仿宋" w:eastAsia="仿宋" w:cs="仿宋" w:hint="eastAsia"/>
                <w:szCs w:val="21"/>
              </w:rPr>
              <w:t>管井洗井技术规程</w:t>
            </w:r>
          </w:p>
        </w:tc>
        <w:tc>
          <w:tcPr>
            <w:tcW w:w="886" w:type="pct"/>
            <w:vAlign w:val="center"/>
          </w:tcPr>
          <w:p w:rsidR="00C85F5E" w:rsidRPr="00B8181E" w:rsidRDefault="00C85F5E" w:rsidP="00C85F5E">
            <w:pPr>
              <w:kinsoku w:val="0"/>
              <w:autoSpaceDE w:val="0"/>
              <w:autoSpaceDN w:val="0"/>
              <w:adjustRightInd w:val="0"/>
              <w:spacing w:before="29" w:after="28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proofErr w:type="gramStart"/>
            <w:r w:rsidRPr="00B8181E">
              <w:rPr>
                <w:rFonts w:ascii="仿宋" w:eastAsia="仿宋" w:cs="仿宋" w:hint="eastAsia"/>
                <w:szCs w:val="21"/>
              </w:rPr>
              <w:t>中冶沈勘</w:t>
            </w:r>
            <w:proofErr w:type="gramEnd"/>
            <w:r w:rsidRPr="00B8181E">
              <w:rPr>
                <w:rFonts w:ascii="仿宋" w:eastAsia="仿宋" w:cs="仿宋" w:hint="eastAsia"/>
                <w:szCs w:val="21"/>
              </w:rPr>
              <w:t>工程技术有限公司</w:t>
            </w:r>
          </w:p>
        </w:tc>
        <w:tc>
          <w:tcPr>
            <w:tcW w:w="611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—</w:t>
            </w:r>
          </w:p>
        </w:tc>
        <w:tc>
          <w:tcPr>
            <w:tcW w:w="59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辽宁省住房和城乡建设厅</w:t>
            </w:r>
          </w:p>
        </w:tc>
        <w:tc>
          <w:tcPr>
            <w:tcW w:w="41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推荐</w:t>
            </w:r>
          </w:p>
        </w:tc>
        <w:tc>
          <w:tcPr>
            <w:tcW w:w="419" w:type="pct"/>
            <w:vAlign w:val="center"/>
          </w:tcPr>
          <w:p w:rsidR="00C85F5E" w:rsidRDefault="00C85F5E" w:rsidP="00C85F5E">
            <w:pPr>
              <w:jc w:val="center"/>
              <w:rPr>
                <w:rStyle w:val="NormalCharacter"/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制定</w:t>
            </w:r>
          </w:p>
        </w:tc>
        <w:tc>
          <w:tcPr>
            <w:tcW w:w="652" w:type="pct"/>
            <w:vAlign w:val="center"/>
          </w:tcPr>
          <w:p w:rsidR="008C363D" w:rsidRDefault="008C363D" w:rsidP="008C363D">
            <w:pPr>
              <w:jc w:val="left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起：2024年10月</w:t>
            </w:r>
          </w:p>
          <w:p w:rsidR="00C85F5E" w:rsidRDefault="008C363D" w:rsidP="008C363D">
            <w:pPr>
              <w:jc w:val="left"/>
            </w:pPr>
            <w:r>
              <w:rPr>
                <w:rFonts w:ascii="仿宋" w:eastAsia="仿宋" w:cs="仿宋" w:hint="eastAsia"/>
                <w:szCs w:val="21"/>
              </w:rPr>
              <w:t>止：2026年3月</w:t>
            </w:r>
          </w:p>
        </w:tc>
        <w:tc>
          <w:tcPr>
            <w:tcW w:w="215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</w:p>
        </w:tc>
      </w:tr>
      <w:tr w:rsidR="00C85F5E" w:rsidTr="001E1807">
        <w:trPr>
          <w:trHeight w:val="624"/>
        </w:trPr>
        <w:tc>
          <w:tcPr>
            <w:tcW w:w="214" w:type="pct"/>
            <w:vAlign w:val="center"/>
          </w:tcPr>
          <w:p w:rsidR="00C85F5E" w:rsidRDefault="00C85F5E" w:rsidP="00C85F5E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85" w:type="pct"/>
            <w:vAlign w:val="center"/>
          </w:tcPr>
          <w:p w:rsidR="00C85F5E" w:rsidRPr="007C363F" w:rsidRDefault="00C85F5E" w:rsidP="00C85F5E">
            <w:pPr>
              <w:kinsoku w:val="0"/>
              <w:autoSpaceDE w:val="0"/>
              <w:autoSpaceDN w:val="0"/>
              <w:adjustRightInd w:val="0"/>
              <w:spacing w:before="1" w:line="312" w:lineRule="auto"/>
              <w:ind w:right="123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7C363F">
              <w:rPr>
                <w:rFonts w:ascii="仿宋" w:eastAsia="仿宋" w:cs="仿宋" w:hint="eastAsia"/>
                <w:szCs w:val="21"/>
              </w:rPr>
              <w:t>道路基层水泥稳定钢渣混合料设计与施工技术规程</w:t>
            </w:r>
          </w:p>
        </w:tc>
        <w:tc>
          <w:tcPr>
            <w:tcW w:w="886" w:type="pct"/>
            <w:vAlign w:val="center"/>
          </w:tcPr>
          <w:p w:rsidR="00C85F5E" w:rsidRPr="00B8181E" w:rsidRDefault="00C85F5E" w:rsidP="00C85F5E">
            <w:pPr>
              <w:kinsoku w:val="0"/>
              <w:autoSpaceDE w:val="0"/>
              <w:autoSpaceDN w:val="0"/>
              <w:adjustRightInd w:val="0"/>
              <w:spacing w:before="1" w:line="312" w:lineRule="auto"/>
              <w:ind w:right="137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B8181E">
              <w:rPr>
                <w:rFonts w:ascii="仿宋" w:eastAsia="仿宋" w:cs="仿宋" w:hint="eastAsia"/>
                <w:szCs w:val="21"/>
              </w:rPr>
              <w:t>辽宁省市政工程设计研究院有限责任公司、 哈尔滨工业大学、鞍山循环产业有限公司</w:t>
            </w:r>
          </w:p>
        </w:tc>
        <w:tc>
          <w:tcPr>
            <w:tcW w:w="611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—</w:t>
            </w:r>
          </w:p>
        </w:tc>
        <w:tc>
          <w:tcPr>
            <w:tcW w:w="59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辽宁省住房和城乡建设厅</w:t>
            </w:r>
          </w:p>
        </w:tc>
        <w:tc>
          <w:tcPr>
            <w:tcW w:w="41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推荐</w:t>
            </w:r>
          </w:p>
        </w:tc>
        <w:tc>
          <w:tcPr>
            <w:tcW w:w="419" w:type="pct"/>
            <w:vAlign w:val="center"/>
          </w:tcPr>
          <w:p w:rsidR="00C85F5E" w:rsidRDefault="00C85F5E" w:rsidP="00C85F5E">
            <w:pPr>
              <w:jc w:val="center"/>
              <w:rPr>
                <w:rStyle w:val="NormalCharacter"/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制定</w:t>
            </w:r>
          </w:p>
        </w:tc>
        <w:tc>
          <w:tcPr>
            <w:tcW w:w="652" w:type="pct"/>
            <w:vAlign w:val="center"/>
          </w:tcPr>
          <w:p w:rsidR="008C363D" w:rsidRDefault="008C363D" w:rsidP="008C363D">
            <w:pPr>
              <w:jc w:val="left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起：2024年10月</w:t>
            </w:r>
          </w:p>
          <w:p w:rsidR="00C85F5E" w:rsidRDefault="008C363D" w:rsidP="008C363D">
            <w:pPr>
              <w:jc w:val="left"/>
            </w:pPr>
            <w:r>
              <w:rPr>
                <w:rFonts w:ascii="仿宋" w:eastAsia="仿宋" w:cs="仿宋" w:hint="eastAsia"/>
                <w:szCs w:val="21"/>
              </w:rPr>
              <w:t>止：2026年3月</w:t>
            </w:r>
          </w:p>
        </w:tc>
        <w:tc>
          <w:tcPr>
            <w:tcW w:w="215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b/>
                <w:bCs/>
                <w:szCs w:val="21"/>
                <w:shd w:val="solid" w:color="FFFF00" w:fill="FFFFFF"/>
              </w:rPr>
            </w:pPr>
          </w:p>
        </w:tc>
      </w:tr>
      <w:tr w:rsidR="00C85F5E" w:rsidTr="001E1807">
        <w:trPr>
          <w:trHeight w:val="624"/>
        </w:trPr>
        <w:tc>
          <w:tcPr>
            <w:tcW w:w="214" w:type="pct"/>
            <w:vAlign w:val="center"/>
          </w:tcPr>
          <w:p w:rsidR="00C85F5E" w:rsidRDefault="00C85F5E" w:rsidP="00C85F5E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85" w:type="pct"/>
            <w:vAlign w:val="center"/>
          </w:tcPr>
          <w:p w:rsidR="00C85F5E" w:rsidRPr="007C363F" w:rsidRDefault="00C85F5E" w:rsidP="00C85F5E">
            <w:pPr>
              <w:kinsoku w:val="0"/>
              <w:autoSpaceDE w:val="0"/>
              <w:autoSpaceDN w:val="0"/>
              <w:adjustRightInd w:val="0"/>
              <w:spacing w:before="28" w:after="29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7C363F">
              <w:rPr>
                <w:rFonts w:ascii="仿宋" w:eastAsia="仿宋" w:cs="仿宋" w:hint="eastAsia"/>
                <w:szCs w:val="21"/>
              </w:rPr>
              <w:t>城镇液化石油气加</w:t>
            </w:r>
            <w:proofErr w:type="gramStart"/>
            <w:r w:rsidRPr="007C363F">
              <w:rPr>
                <w:rFonts w:ascii="仿宋" w:eastAsia="仿宋" w:cs="仿宋" w:hint="eastAsia"/>
                <w:szCs w:val="21"/>
              </w:rPr>
              <w:t>臭技术</w:t>
            </w:r>
            <w:proofErr w:type="gramEnd"/>
            <w:r w:rsidRPr="007C363F">
              <w:rPr>
                <w:rFonts w:ascii="仿宋" w:eastAsia="仿宋" w:cs="仿宋" w:hint="eastAsia"/>
                <w:szCs w:val="21"/>
              </w:rPr>
              <w:t>规程</w:t>
            </w:r>
          </w:p>
        </w:tc>
        <w:tc>
          <w:tcPr>
            <w:tcW w:w="886" w:type="pct"/>
            <w:vAlign w:val="center"/>
          </w:tcPr>
          <w:p w:rsidR="00C85F5E" w:rsidRPr="00B8181E" w:rsidRDefault="00C85F5E" w:rsidP="00C85F5E">
            <w:pPr>
              <w:kinsoku w:val="0"/>
              <w:autoSpaceDE w:val="0"/>
              <w:autoSpaceDN w:val="0"/>
              <w:adjustRightInd w:val="0"/>
              <w:spacing w:before="28" w:after="29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B8181E">
              <w:rPr>
                <w:rFonts w:ascii="仿宋" w:eastAsia="仿宋" w:cs="仿宋" w:hint="eastAsia"/>
                <w:szCs w:val="21"/>
              </w:rPr>
              <w:t>中交城市能源研究设计院有限公司</w:t>
            </w:r>
          </w:p>
        </w:tc>
        <w:tc>
          <w:tcPr>
            <w:tcW w:w="611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—</w:t>
            </w:r>
          </w:p>
        </w:tc>
        <w:tc>
          <w:tcPr>
            <w:tcW w:w="59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辽宁省住房和城乡建设厅</w:t>
            </w:r>
          </w:p>
        </w:tc>
        <w:tc>
          <w:tcPr>
            <w:tcW w:w="41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推荐</w:t>
            </w:r>
          </w:p>
        </w:tc>
        <w:tc>
          <w:tcPr>
            <w:tcW w:w="419" w:type="pct"/>
            <w:vAlign w:val="center"/>
          </w:tcPr>
          <w:p w:rsidR="00C85F5E" w:rsidRDefault="00C85F5E" w:rsidP="00C85F5E">
            <w:pPr>
              <w:jc w:val="center"/>
              <w:rPr>
                <w:rStyle w:val="NormalCharacter"/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制定</w:t>
            </w:r>
          </w:p>
        </w:tc>
        <w:tc>
          <w:tcPr>
            <w:tcW w:w="652" w:type="pct"/>
            <w:vAlign w:val="center"/>
          </w:tcPr>
          <w:p w:rsidR="008C363D" w:rsidRDefault="008C363D" w:rsidP="008C363D">
            <w:pPr>
              <w:jc w:val="left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起：2024年10月</w:t>
            </w:r>
          </w:p>
          <w:p w:rsidR="00C85F5E" w:rsidRDefault="008C363D" w:rsidP="008C363D">
            <w:pPr>
              <w:jc w:val="left"/>
            </w:pPr>
            <w:r>
              <w:rPr>
                <w:rFonts w:ascii="仿宋" w:eastAsia="仿宋" w:cs="仿宋" w:hint="eastAsia"/>
                <w:szCs w:val="21"/>
              </w:rPr>
              <w:t>止：2026年3月</w:t>
            </w:r>
          </w:p>
        </w:tc>
        <w:tc>
          <w:tcPr>
            <w:tcW w:w="215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  <w:shd w:val="solid" w:color="FFFF00" w:fill="FFFFFF"/>
              </w:rPr>
            </w:pPr>
          </w:p>
        </w:tc>
      </w:tr>
      <w:tr w:rsidR="00C85F5E" w:rsidTr="001E1807">
        <w:trPr>
          <w:trHeight w:val="624"/>
        </w:trPr>
        <w:tc>
          <w:tcPr>
            <w:tcW w:w="214" w:type="pct"/>
            <w:vAlign w:val="center"/>
          </w:tcPr>
          <w:p w:rsidR="00C85F5E" w:rsidRDefault="00C85F5E" w:rsidP="00C85F5E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85" w:type="pct"/>
            <w:vAlign w:val="center"/>
          </w:tcPr>
          <w:p w:rsidR="00C85F5E" w:rsidRPr="007C363F" w:rsidRDefault="00C85F5E" w:rsidP="00C85F5E">
            <w:pPr>
              <w:kinsoku w:val="0"/>
              <w:autoSpaceDE w:val="0"/>
              <w:autoSpaceDN w:val="0"/>
              <w:adjustRightInd w:val="0"/>
              <w:spacing w:before="28" w:after="29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7C363F">
              <w:rPr>
                <w:rFonts w:ascii="仿宋" w:eastAsia="仿宋" w:cs="仿宋" w:hint="eastAsia"/>
                <w:szCs w:val="21"/>
              </w:rPr>
              <w:t>烧页岩基掺合料应用技术规程</w:t>
            </w:r>
          </w:p>
        </w:tc>
        <w:tc>
          <w:tcPr>
            <w:tcW w:w="886" w:type="pct"/>
            <w:vAlign w:val="center"/>
          </w:tcPr>
          <w:p w:rsidR="00C85F5E" w:rsidRPr="00B8181E" w:rsidRDefault="00C85F5E" w:rsidP="00C85F5E">
            <w:pPr>
              <w:kinsoku w:val="0"/>
              <w:autoSpaceDE w:val="0"/>
              <w:autoSpaceDN w:val="0"/>
              <w:adjustRightInd w:val="0"/>
              <w:spacing w:before="28" w:after="29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B8181E">
              <w:rPr>
                <w:rFonts w:ascii="仿宋" w:eastAsia="仿宋" w:cs="仿宋" w:hint="eastAsia"/>
                <w:szCs w:val="21"/>
              </w:rPr>
              <w:t>辽宁石油化工大学</w:t>
            </w:r>
          </w:p>
        </w:tc>
        <w:tc>
          <w:tcPr>
            <w:tcW w:w="611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—</w:t>
            </w:r>
          </w:p>
        </w:tc>
        <w:tc>
          <w:tcPr>
            <w:tcW w:w="59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辽宁省住房和城乡建设厅</w:t>
            </w:r>
          </w:p>
        </w:tc>
        <w:tc>
          <w:tcPr>
            <w:tcW w:w="41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推荐</w:t>
            </w:r>
          </w:p>
        </w:tc>
        <w:tc>
          <w:tcPr>
            <w:tcW w:w="419" w:type="pct"/>
            <w:vAlign w:val="center"/>
          </w:tcPr>
          <w:p w:rsidR="00C85F5E" w:rsidRDefault="00C85F5E" w:rsidP="00C85F5E">
            <w:pPr>
              <w:jc w:val="center"/>
              <w:rPr>
                <w:rStyle w:val="NormalCharacter"/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制定</w:t>
            </w:r>
          </w:p>
        </w:tc>
        <w:tc>
          <w:tcPr>
            <w:tcW w:w="652" w:type="pct"/>
            <w:vAlign w:val="center"/>
          </w:tcPr>
          <w:p w:rsidR="008C363D" w:rsidRDefault="008C363D" w:rsidP="008C363D">
            <w:pPr>
              <w:jc w:val="left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起：2024年10月</w:t>
            </w:r>
          </w:p>
          <w:p w:rsidR="00C85F5E" w:rsidRDefault="008C363D" w:rsidP="008C363D">
            <w:pPr>
              <w:jc w:val="left"/>
              <w:rPr>
                <w:rStyle w:val="NormalCharacter"/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止：2026年3月</w:t>
            </w:r>
          </w:p>
        </w:tc>
        <w:tc>
          <w:tcPr>
            <w:tcW w:w="215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  <w:shd w:val="solid" w:color="FFFF00" w:fill="FFFFFF"/>
              </w:rPr>
            </w:pPr>
          </w:p>
        </w:tc>
      </w:tr>
      <w:tr w:rsidR="00C85F5E" w:rsidTr="001E1807">
        <w:trPr>
          <w:trHeight w:val="624"/>
        </w:trPr>
        <w:tc>
          <w:tcPr>
            <w:tcW w:w="214" w:type="pct"/>
            <w:vAlign w:val="center"/>
          </w:tcPr>
          <w:p w:rsidR="00C85F5E" w:rsidRDefault="00C85F5E" w:rsidP="00C85F5E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85" w:type="pct"/>
            <w:vAlign w:val="center"/>
          </w:tcPr>
          <w:p w:rsidR="00C85F5E" w:rsidRPr="007C363F" w:rsidRDefault="00C85F5E" w:rsidP="00C85F5E">
            <w:pPr>
              <w:kinsoku w:val="0"/>
              <w:autoSpaceDE w:val="0"/>
              <w:autoSpaceDN w:val="0"/>
              <w:adjustRightInd w:val="0"/>
              <w:spacing w:before="27" w:after="30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7C363F">
              <w:rPr>
                <w:rFonts w:ascii="仿宋" w:eastAsia="仿宋" w:cs="仿宋" w:hint="eastAsia"/>
                <w:szCs w:val="21"/>
              </w:rPr>
              <w:t>土</w:t>
            </w:r>
            <w:proofErr w:type="gramStart"/>
            <w:r w:rsidRPr="007C363F">
              <w:rPr>
                <w:rFonts w:ascii="仿宋" w:eastAsia="仿宋" w:cs="仿宋" w:hint="eastAsia"/>
                <w:szCs w:val="21"/>
              </w:rPr>
              <w:t>压平衡</w:t>
            </w:r>
            <w:proofErr w:type="gramEnd"/>
            <w:r w:rsidRPr="007C363F">
              <w:rPr>
                <w:rFonts w:ascii="仿宋" w:eastAsia="仿宋" w:cs="仿宋" w:hint="eastAsia"/>
                <w:szCs w:val="21"/>
              </w:rPr>
              <w:t>盾构渣土改良技术规程</w:t>
            </w:r>
          </w:p>
        </w:tc>
        <w:tc>
          <w:tcPr>
            <w:tcW w:w="886" w:type="pct"/>
            <w:vAlign w:val="center"/>
          </w:tcPr>
          <w:p w:rsidR="00C85F5E" w:rsidRPr="00B8181E" w:rsidRDefault="00C85F5E" w:rsidP="00C85F5E">
            <w:pPr>
              <w:kinsoku w:val="0"/>
              <w:autoSpaceDE w:val="0"/>
              <w:autoSpaceDN w:val="0"/>
              <w:adjustRightInd w:val="0"/>
              <w:spacing w:before="27" w:after="30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B8181E">
              <w:rPr>
                <w:rFonts w:ascii="仿宋" w:eastAsia="仿宋" w:cs="仿宋" w:hint="eastAsia"/>
                <w:szCs w:val="21"/>
              </w:rPr>
              <w:t>东北大学</w:t>
            </w:r>
          </w:p>
        </w:tc>
        <w:tc>
          <w:tcPr>
            <w:tcW w:w="611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—</w:t>
            </w:r>
          </w:p>
        </w:tc>
        <w:tc>
          <w:tcPr>
            <w:tcW w:w="59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辽宁省住房和城乡建设厅</w:t>
            </w:r>
          </w:p>
        </w:tc>
        <w:tc>
          <w:tcPr>
            <w:tcW w:w="41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推荐</w:t>
            </w:r>
          </w:p>
        </w:tc>
        <w:tc>
          <w:tcPr>
            <w:tcW w:w="419" w:type="pct"/>
            <w:vAlign w:val="center"/>
          </w:tcPr>
          <w:p w:rsidR="00C85F5E" w:rsidRDefault="00471673" w:rsidP="00C85F5E">
            <w:pPr>
              <w:jc w:val="center"/>
              <w:rPr>
                <w:rStyle w:val="NormalCharacter"/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制定</w:t>
            </w:r>
          </w:p>
        </w:tc>
        <w:tc>
          <w:tcPr>
            <w:tcW w:w="652" w:type="pct"/>
            <w:vAlign w:val="center"/>
          </w:tcPr>
          <w:p w:rsidR="008C363D" w:rsidRDefault="008C363D" w:rsidP="008C363D">
            <w:pPr>
              <w:jc w:val="left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起：2024年10月</w:t>
            </w:r>
          </w:p>
          <w:p w:rsidR="00C85F5E" w:rsidRDefault="008C363D" w:rsidP="008C363D">
            <w:pPr>
              <w:jc w:val="left"/>
            </w:pPr>
            <w:r>
              <w:rPr>
                <w:rFonts w:ascii="仿宋" w:eastAsia="仿宋" w:cs="仿宋" w:hint="eastAsia"/>
                <w:szCs w:val="21"/>
              </w:rPr>
              <w:t>止：2026年3月</w:t>
            </w:r>
          </w:p>
        </w:tc>
        <w:tc>
          <w:tcPr>
            <w:tcW w:w="215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  <w:shd w:val="solid" w:color="FFFF00" w:fill="FFFFFF"/>
              </w:rPr>
            </w:pPr>
          </w:p>
        </w:tc>
      </w:tr>
      <w:tr w:rsidR="00C85F5E" w:rsidTr="001E1807">
        <w:trPr>
          <w:trHeight w:val="624"/>
        </w:trPr>
        <w:tc>
          <w:tcPr>
            <w:tcW w:w="214" w:type="pct"/>
            <w:vAlign w:val="center"/>
          </w:tcPr>
          <w:p w:rsidR="00C85F5E" w:rsidRDefault="00C85F5E" w:rsidP="00C85F5E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85" w:type="pct"/>
            <w:vAlign w:val="center"/>
          </w:tcPr>
          <w:p w:rsidR="00C85F5E" w:rsidRPr="007C363F" w:rsidRDefault="00C85F5E" w:rsidP="00C85F5E">
            <w:pPr>
              <w:kinsoku w:val="0"/>
              <w:autoSpaceDE w:val="0"/>
              <w:autoSpaceDN w:val="0"/>
              <w:adjustRightInd w:val="0"/>
              <w:spacing w:before="1" w:line="312" w:lineRule="auto"/>
              <w:ind w:right="123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7C363F">
              <w:rPr>
                <w:rFonts w:ascii="仿宋" w:eastAsia="仿宋" w:cs="仿宋" w:hint="eastAsia"/>
                <w:szCs w:val="21"/>
              </w:rPr>
              <w:t>装配式非承重墙板（蒸压加气混凝土墙板）应用规程</w:t>
            </w:r>
          </w:p>
        </w:tc>
        <w:tc>
          <w:tcPr>
            <w:tcW w:w="886" w:type="pct"/>
            <w:vAlign w:val="center"/>
          </w:tcPr>
          <w:p w:rsidR="00C85F5E" w:rsidRPr="00B8181E" w:rsidRDefault="00C85F5E" w:rsidP="00C85F5E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B8181E">
              <w:rPr>
                <w:rFonts w:ascii="仿宋" w:eastAsia="仿宋" w:cs="仿宋" w:hint="eastAsia"/>
                <w:szCs w:val="21"/>
              </w:rPr>
              <w:t>中国建筑东北设计研究院有限公司</w:t>
            </w:r>
          </w:p>
        </w:tc>
        <w:tc>
          <w:tcPr>
            <w:tcW w:w="611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—</w:t>
            </w:r>
          </w:p>
        </w:tc>
        <w:tc>
          <w:tcPr>
            <w:tcW w:w="59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辽宁省住房和城乡建设厅</w:t>
            </w:r>
          </w:p>
        </w:tc>
        <w:tc>
          <w:tcPr>
            <w:tcW w:w="41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推荐</w:t>
            </w:r>
          </w:p>
        </w:tc>
        <w:tc>
          <w:tcPr>
            <w:tcW w:w="41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制定</w:t>
            </w:r>
          </w:p>
        </w:tc>
        <w:tc>
          <w:tcPr>
            <w:tcW w:w="652" w:type="pct"/>
            <w:vAlign w:val="center"/>
          </w:tcPr>
          <w:p w:rsidR="008C363D" w:rsidRDefault="008C363D" w:rsidP="008C363D">
            <w:pPr>
              <w:jc w:val="left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起：2024年10月</w:t>
            </w:r>
          </w:p>
          <w:p w:rsidR="00C85F5E" w:rsidRDefault="008C363D" w:rsidP="008C363D">
            <w:pPr>
              <w:jc w:val="left"/>
            </w:pPr>
            <w:r>
              <w:rPr>
                <w:rFonts w:ascii="仿宋" w:eastAsia="仿宋" w:cs="仿宋" w:hint="eastAsia"/>
                <w:szCs w:val="21"/>
              </w:rPr>
              <w:t>止：2026年3月</w:t>
            </w:r>
          </w:p>
        </w:tc>
        <w:tc>
          <w:tcPr>
            <w:tcW w:w="215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  <w:shd w:val="solid" w:color="FFFF00" w:fill="FFFFFF"/>
              </w:rPr>
            </w:pPr>
          </w:p>
        </w:tc>
      </w:tr>
      <w:tr w:rsidR="00C85F5E" w:rsidTr="001E1807">
        <w:trPr>
          <w:trHeight w:val="624"/>
        </w:trPr>
        <w:tc>
          <w:tcPr>
            <w:tcW w:w="214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b/>
                <w:bCs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szCs w:val="21"/>
              </w:rPr>
              <w:lastRenderedPageBreak/>
              <w:t>序号</w:t>
            </w:r>
          </w:p>
        </w:tc>
        <w:tc>
          <w:tcPr>
            <w:tcW w:w="985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b/>
                <w:bCs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szCs w:val="21"/>
              </w:rPr>
              <w:t>项目名称</w:t>
            </w:r>
          </w:p>
        </w:tc>
        <w:tc>
          <w:tcPr>
            <w:tcW w:w="886" w:type="pct"/>
            <w:vAlign w:val="center"/>
          </w:tcPr>
          <w:p w:rsidR="00C85F5E" w:rsidRDefault="00C85F5E" w:rsidP="00C85F5E">
            <w:pPr>
              <w:jc w:val="center"/>
            </w:pPr>
            <w:r>
              <w:rPr>
                <w:rFonts w:ascii="仿宋" w:eastAsia="仿宋" w:cs="仿宋" w:hint="eastAsia"/>
                <w:b/>
                <w:bCs/>
                <w:szCs w:val="21"/>
              </w:rPr>
              <w:t>起草单位</w:t>
            </w:r>
          </w:p>
        </w:tc>
        <w:tc>
          <w:tcPr>
            <w:tcW w:w="611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b/>
                <w:bCs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szCs w:val="21"/>
              </w:rPr>
              <w:t>省级对口标委会</w:t>
            </w:r>
          </w:p>
        </w:tc>
        <w:tc>
          <w:tcPr>
            <w:tcW w:w="59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b/>
                <w:bCs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szCs w:val="21"/>
              </w:rPr>
              <w:t>归口管理部门</w:t>
            </w:r>
          </w:p>
        </w:tc>
        <w:tc>
          <w:tcPr>
            <w:tcW w:w="41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b/>
                <w:bCs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szCs w:val="21"/>
              </w:rPr>
              <w:t>强制/推荐</w:t>
            </w:r>
          </w:p>
        </w:tc>
        <w:tc>
          <w:tcPr>
            <w:tcW w:w="41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b/>
                <w:bCs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szCs w:val="21"/>
              </w:rPr>
              <w:t>制定/修订</w:t>
            </w:r>
          </w:p>
        </w:tc>
        <w:tc>
          <w:tcPr>
            <w:tcW w:w="652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b/>
                <w:bCs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szCs w:val="21"/>
              </w:rPr>
              <w:t>计划起止时间</w:t>
            </w:r>
          </w:p>
        </w:tc>
        <w:tc>
          <w:tcPr>
            <w:tcW w:w="215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b/>
                <w:bCs/>
                <w:szCs w:val="21"/>
              </w:rPr>
            </w:pPr>
            <w:r>
              <w:rPr>
                <w:rFonts w:ascii="仿宋" w:eastAsia="仿宋" w:cs="仿宋" w:hint="eastAsia"/>
                <w:b/>
                <w:bCs/>
                <w:szCs w:val="21"/>
              </w:rPr>
              <w:t>备注</w:t>
            </w:r>
          </w:p>
        </w:tc>
      </w:tr>
      <w:tr w:rsidR="00C85F5E" w:rsidTr="001E1807">
        <w:trPr>
          <w:trHeight w:val="624"/>
        </w:trPr>
        <w:tc>
          <w:tcPr>
            <w:tcW w:w="214" w:type="pct"/>
            <w:vAlign w:val="center"/>
          </w:tcPr>
          <w:p w:rsidR="00C85F5E" w:rsidRDefault="00C85F5E" w:rsidP="00C85F5E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85" w:type="pct"/>
            <w:vAlign w:val="center"/>
          </w:tcPr>
          <w:p w:rsidR="00C85F5E" w:rsidRPr="007C363F" w:rsidRDefault="00C85F5E" w:rsidP="00C85F5E">
            <w:pPr>
              <w:kinsoku w:val="0"/>
              <w:autoSpaceDE w:val="0"/>
              <w:autoSpaceDN w:val="0"/>
              <w:adjustRightInd w:val="0"/>
              <w:spacing w:before="29" w:after="28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7C363F">
              <w:rPr>
                <w:rFonts w:ascii="仿宋" w:eastAsia="仿宋" w:cs="仿宋" w:hint="eastAsia"/>
                <w:szCs w:val="21"/>
              </w:rPr>
              <w:t>城市轨道交通疏散平台技术规程</w:t>
            </w:r>
          </w:p>
        </w:tc>
        <w:tc>
          <w:tcPr>
            <w:tcW w:w="886" w:type="pct"/>
            <w:vAlign w:val="center"/>
          </w:tcPr>
          <w:p w:rsidR="00C85F5E" w:rsidRPr="00B8181E" w:rsidRDefault="00C85F5E" w:rsidP="00C85F5E">
            <w:pPr>
              <w:kinsoku w:val="0"/>
              <w:autoSpaceDE w:val="0"/>
              <w:autoSpaceDN w:val="0"/>
              <w:adjustRightInd w:val="0"/>
              <w:spacing w:before="29" w:after="28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B8181E">
              <w:rPr>
                <w:rFonts w:ascii="仿宋" w:eastAsia="仿宋" w:cs="仿宋" w:hint="eastAsia"/>
                <w:szCs w:val="21"/>
              </w:rPr>
              <w:t>大连万衡检测有限公司</w:t>
            </w:r>
          </w:p>
        </w:tc>
        <w:tc>
          <w:tcPr>
            <w:tcW w:w="611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—</w:t>
            </w:r>
          </w:p>
        </w:tc>
        <w:tc>
          <w:tcPr>
            <w:tcW w:w="59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辽宁省住房和城乡建设厅</w:t>
            </w:r>
          </w:p>
        </w:tc>
        <w:tc>
          <w:tcPr>
            <w:tcW w:w="41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推荐</w:t>
            </w:r>
          </w:p>
        </w:tc>
        <w:tc>
          <w:tcPr>
            <w:tcW w:w="419" w:type="pct"/>
            <w:vAlign w:val="center"/>
          </w:tcPr>
          <w:p w:rsidR="00C85F5E" w:rsidRDefault="00471673" w:rsidP="00C85F5E">
            <w:pPr>
              <w:jc w:val="center"/>
              <w:rPr>
                <w:rStyle w:val="NormalCharacter"/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制定</w:t>
            </w:r>
            <w:bookmarkStart w:id="0" w:name="_GoBack"/>
            <w:bookmarkEnd w:id="0"/>
          </w:p>
        </w:tc>
        <w:tc>
          <w:tcPr>
            <w:tcW w:w="652" w:type="pct"/>
            <w:vAlign w:val="center"/>
          </w:tcPr>
          <w:p w:rsidR="008C363D" w:rsidRDefault="008C363D" w:rsidP="008C363D">
            <w:pPr>
              <w:jc w:val="left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起：2024年10月</w:t>
            </w:r>
          </w:p>
          <w:p w:rsidR="00C85F5E" w:rsidRDefault="008C363D" w:rsidP="008C363D">
            <w:pPr>
              <w:jc w:val="left"/>
            </w:pPr>
            <w:r>
              <w:rPr>
                <w:rFonts w:ascii="仿宋" w:eastAsia="仿宋" w:cs="仿宋" w:hint="eastAsia"/>
                <w:szCs w:val="21"/>
              </w:rPr>
              <w:t>止：2026年3月</w:t>
            </w:r>
          </w:p>
        </w:tc>
        <w:tc>
          <w:tcPr>
            <w:tcW w:w="215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  <w:shd w:val="solid" w:color="FFFF00" w:fill="FFFFFF"/>
              </w:rPr>
            </w:pPr>
          </w:p>
        </w:tc>
      </w:tr>
      <w:tr w:rsidR="00C85F5E" w:rsidTr="001E1807">
        <w:trPr>
          <w:trHeight w:val="624"/>
        </w:trPr>
        <w:tc>
          <w:tcPr>
            <w:tcW w:w="214" w:type="pct"/>
            <w:vAlign w:val="center"/>
          </w:tcPr>
          <w:p w:rsidR="00C85F5E" w:rsidRDefault="00C85F5E" w:rsidP="00C85F5E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85" w:type="pct"/>
            <w:vAlign w:val="center"/>
          </w:tcPr>
          <w:p w:rsidR="00C85F5E" w:rsidRPr="007C363F" w:rsidRDefault="00C85F5E" w:rsidP="00C85F5E">
            <w:pPr>
              <w:kinsoku w:val="0"/>
              <w:autoSpaceDE w:val="0"/>
              <w:autoSpaceDN w:val="0"/>
              <w:adjustRightInd w:val="0"/>
              <w:spacing w:before="1" w:line="312" w:lineRule="auto"/>
              <w:ind w:right="123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7C363F">
              <w:rPr>
                <w:rFonts w:ascii="仿宋" w:eastAsia="仿宋" w:cs="仿宋" w:hint="eastAsia"/>
                <w:szCs w:val="21"/>
              </w:rPr>
              <w:t>既有工业建筑民用化绿色改造评价规程</w:t>
            </w:r>
          </w:p>
        </w:tc>
        <w:tc>
          <w:tcPr>
            <w:tcW w:w="886" w:type="pct"/>
            <w:vAlign w:val="center"/>
          </w:tcPr>
          <w:p w:rsidR="00C85F5E" w:rsidRPr="00B8181E" w:rsidRDefault="00C85F5E" w:rsidP="00C85F5E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B8181E">
              <w:rPr>
                <w:rFonts w:ascii="仿宋" w:eastAsia="仿宋" w:cs="仿宋" w:hint="eastAsia"/>
                <w:szCs w:val="21"/>
              </w:rPr>
              <w:t>沈阳建筑大学</w:t>
            </w:r>
          </w:p>
        </w:tc>
        <w:tc>
          <w:tcPr>
            <w:tcW w:w="611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—</w:t>
            </w:r>
          </w:p>
        </w:tc>
        <w:tc>
          <w:tcPr>
            <w:tcW w:w="59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辽宁省住房和城乡建设厅</w:t>
            </w:r>
          </w:p>
        </w:tc>
        <w:tc>
          <w:tcPr>
            <w:tcW w:w="41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推荐</w:t>
            </w:r>
          </w:p>
        </w:tc>
        <w:tc>
          <w:tcPr>
            <w:tcW w:w="419" w:type="pct"/>
            <w:vAlign w:val="center"/>
          </w:tcPr>
          <w:p w:rsidR="00C85F5E" w:rsidRDefault="00C85F5E" w:rsidP="00C85F5E">
            <w:pPr>
              <w:jc w:val="center"/>
              <w:rPr>
                <w:rStyle w:val="NormalCharacter"/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制定</w:t>
            </w:r>
          </w:p>
        </w:tc>
        <w:tc>
          <w:tcPr>
            <w:tcW w:w="652" w:type="pct"/>
            <w:vAlign w:val="center"/>
          </w:tcPr>
          <w:p w:rsidR="008C363D" w:rsidRDefault="008C363D" w:rsidP="008C363D">
            <w:pPr>
              <w:jc w:val="left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起：2024年10月</w:t>
            </w:r>
          </w:p>
          <w:p w:rsidR="00C85F5E" w:rsidRDefault="008C363D" w:rsidP="008C363D">
            <w:pPr>
              <w:jc w:val="left"/>
            </w:pPr>
            <w:r>
              <w:rPr>
                <w:rFonts w:ascii="仿宋" w:eastAsia="仿宋" w:cs="仿宋" w:hint="eastAsia"/>
                <w:szCs w:val="21"/>
              </w:rPr>
              <w:t>止：2026年3月</w:t>
            </w:r>
          </w:p>
        </w:tc>
        <w:tc>
          <w:tcPr>
            <w:tcW w:w="215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  <w:shd w:val="solid" w:color="FFFF00" w:fill="FFFFFF"/>
              </w:rPr>
            </w:pPr>
          </w:p>
        </w:tc>
      </w:tr>
      <w:tr w:rsidR="00C85F5E" w:rsidTr="001E1807">
        <w:trPr>
          <w:trHeight w:val="624"/>
        </w:trPr>
        <w:tc>
          <w:tcPr>
            <w:tcW w:w="214" w:type="pct"/>
            <w:vAlign w:val="center"/>
          </w:tcPr>
          <w:p w:rsidR="00C85F5E" w:rsidRDefault="00C85F5E" w:rsidP="00C85F5E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85" w:type="pct"/>
            <w:vAlign w:val="center"/>
          </w:tcPr>
          <w:p w:rsidR="00C85F5E" w:rsidRPr="007C363F" w:rsidRDefault="00C85F5E" w:rsidP="00C85F5E">
            <w:pPr>
              <w:kinsoku w:val="0"/>
              <w:autoSpaceDE w:val="0"/>
              <w:autoSpaceDN w:val="0"/>
              <w:adjustRightInd w:val="0"/>
              <w:spacing w:before="28" w:after="29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7C363F">
              <w:rPr>
                <w:rFonts w:ascii="仿宋" w:eastAsia="仿宋" w:cs="仿宋" w:hint="eastAsia"/>
                <w:szCs w:val="21"/>
              </w:rPr>
              <w:t>装配式建筑工程设计文件编制规程</w:t>
            </w:r>
          </w:p>
        </w:tc>
        <w:tc>
          <w:tcPr>
            <w:tcW w:w="886" w:type="pct"/>
            <w:vAlign w:val="center"/>
          </w:tcPr>
          <w:p w:rsidR="00C85F5E" w:rsidRPr="00B8181E" w:rsidRDefault="00C85F5E" w:rsidP="00C85F5E">
            <w:pPr>
              <w:kinsoku w:val="0"/>
              <w:autoSpaceDE w:val="0"/>
              <w:autoSpaceDN w:val="0"/>
              <w:adjustRightInd w:val="0"/>
              <w:spacing w:before="28" w:after="29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B8181E">
              <w:rPr>
                <w:rFonts w:ascii="仿宋" w:eastAsia="仿宋" w:cs="仿宋" w:hint="eastAsia"/>
                <w:szCs w:val="21"/>
              </w:rPr>
              <w:t>中国建筑东北设计研究院有限公司</w:t>
            </w:r>
          </w:p>
        </w:tc>
        <w:tc>
          <w:tcPr>
            <w:tcW w:w="611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—</w:t>
            </w:r>
          </w:p>
        </w:tc>
        <w:tc>
          <w:tcPr>
            <w:tcW w:w="59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辽宁省住房和城乡建设厅</w:t>
            </w:r>
          </w:p>
        </w:tc>
        <w:tc>
          <w:tcPr>
            <w:tcW w:w="41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推荐</w:t>
            </w:r>
          </w:p>
        </w:tc>
        <w:tc>
          <w:tcPr>
            <w:tcW w:w="419" w:type="pct"/>
            <w:vAlign w:val="center"/>
          </w:tcPr>
          <w:p w:rsidR="00C85F5E" w:rsidRDefault="00C85F5E" w:rsidP="00C85F5E">
            <w:pPr>
              <w:jc w:val="center"/>
              <w:rPr>
                <w:rStyle w:val="NormalCharacter"/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制定</w:t>
            </w:r>
          </w:p>
        </w:tc>
        <w:tc>
          <w:tcPr>
            <w:tcW w:w="652" w:type="pct"/>
            <w:vAlign w:val="center"/>
          </w:tcPr>
          <w:p w:rsidR="008C363D" w:rsidRDefault="008C363D" w:rsidP="008C363D">
            <w:pPr>
              <w:jc w:val="left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起：2024年10月</w:t>
            </w:r>
          </w:p>
          <w:p w:rsidR="00C85F5E" w:rsidRDefault="008C363D" w:rsidP="008C363D">
            <w:pPr>
              <w:jc w:val="left"/>
            </w:pPr>
            <w:r>
              <w:rPr>
                <w:rFonts w:ascii="仿宋" w:eastAsia="仿宋" w:cs="仿宋" w:hint="eastAsia"/>
                <w:szCs w:val="21"/>
              </w:rPr>
              <w:t>止：2026年3月</w:t>
            </w:r>
          </w:p>
        </w:tc>
        <w:tc>
          <w:tcPr>
            <w:tcW w:w="215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  <w:shd w:val="solid" w:color="FFFF00" w:fill="FFFFFF"/>
              </w:rPr>
            </w:pPr>
          </w:p>
        </w:tc>
      </w:tr>
      <w:tr w:rsidR="00C85F5E" w:rsidTr="001E1807">
        <w:trPr>
          <w:trHeight w:val="624"/>
        </w:trPr>
        <w:tc>
          <w:tcPr>
            <w:tcW w:w="214" w:type="pct"/>
            <w:vAlign w:val="center"/>
          </w:tcPr>
          <w:p w:rsidR="00C85F5E" w:rsidRDefault="00C85F5E" w:rsidP="00C85F5E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85" w:type="pct"/>
            <w:vAlign w:val="center"/>
          </w:tcPr>
          <w:p w:rsidR="00C85F5E" w:rsidRPr="007C363F" w:rsidRDefault="00C85F5E" w:rsidP="00C85F5E">
            <w:pPr>
              <w:tabs>
                <w:tab w:val="left" w:pos="1418"/>
              </w:tabs>
              <w:kinsoku w:val="0"/>
              <w:autoSpaceDE w:val="0"/>
              <w:autoSpaceDN w:val="0"/>
              <w:adjustRightInd w:val="0"/>
              <w:spacing w:before="1" w:line="312" w:lineRule="auto"/>
              <w:ind w:right="177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7C363F">
              <w:rPr>
                <w:rFonts w:ascii="仿宋" w:eastAsia="仿宋" w:cs="仿宋" w:hint="eastAsia"/>
                <w:szCs w:val="21"/>
              </w:rPr>
              <w:t>装配式部分包覆钢</w:t>
            </w:r>
            <w:r w:rsidR="00D463CF">
              <w:rPr>
                <w:rFonts w:ascii="仿宋" w:eastAsia="仿宋" w:cs="仿宋" w:hint="eastAsia"/>
                <w:szCs w:val="21"/>
              </w:rPr>
              <w:t>-</w:t>
            </w:r>
            <w:r w:rsidRPr="007C363F">
              <w:rPr>
                <w:rFonts w:ascii="仿宋" w:eastAsia="仿宋" w:cs="仿宋" w:hint="eastAsia"/>
                <w:szCs w:val="21"/>
              </w:rPr>
              <w:t>混凝土组合结构技术规程</w:t>
            </w:r>
          </w:p>
        </w:tc>
        <w:tc>
          <w:tcPr>
            <w:tcW w:w="886" w:type="pct"/>
            <w:vAlign w:val="center"/>
          </w:tcPr>
          <w:p w:rsidR="00C85F5E" w:rsidRPr="00B8181E" w:rsidRDefault="00C85F5E" w:rsidP="00C85F5E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B8181E">
              <w:rPr>
                <w:rFonts w:ascii="仿宋" w:eastAsia="仿宋" w:cs="仿宋" w:hint="eastAsia"/>
                <w:szCs w:val="21"/>
              </w:rPr>
              <w:t>沈阳建筑大学设计集团有限公司</w:t>
            </w:r>
          </w:p>
        </w:tc>
        <w:tc>
          <w:tcPr>
            <w:tcW w:w="611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—</w:t>
            </w:r>
          </w:p>
        </w:tc>
        <w:tc>
          <w:tcPr>
            <w:tcW w:w="59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辽宁省住房和城乡建设厅</w:t>
            </w:r>
          </w:p>
        </w:tc>
        <w:tc>
          <w:tcPr>
            <w:tcW w:w="41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推荐</w:t>
            </w:r>
          </w:p>
        </w:tc>
        <w:tc>
          <w:tcPr>
            <w:tcW w:w="419" w:type="pct"/>
            <w:vAlign w:val="center"/>
          </w:tcPr>
          <w:p w:rsidR="00C85F5E" w:rsidRDefault="00C85F5E" w:rsidP="00C85F5E">
            <w:pPr>
              <w:jc w:val="center"/>
              <w:rPr>
                <w:rStyle w:val="NormalCharacter"/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制定</w:t>
            </w:r>
          </w:p>
        </w:tc>
        <w:tc>
          <w:tcPr>
            <w:tcW w:w="652" w:type="pct"/>
            <w:vAlign w:val="center"/>
          </w:tcPr>
          <w:p w:rsidR="008C363D" w:rsidRDefault="008C363D" w:rsidP="008C363D">
            <w:pPr>
              <w:jc w:val="left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起：2024年10月</w:t>
            </w:r>
          </w:p>
          <w:p w:rsidR="00C85F5E" w:rsidRDefault="008C363D" w:rsidP="008C363D">
            <w:pPr>
              <w:jc w:val="left"/>
            </w:pPr>
            <w:r>
              <w:rPr>
                <w:rFonts w:ascii="仿宋" w:eastAsia="仿宋" w:cs="仿宋" w:hint="eastAsia"/>
                <w:szCs w:val="21"/>
              </w:rPr>
              <w:t>止：2026年3月</w:t>
            </w:r>
          </w:p>
        </w:tc>
        <w:tc>
          <w:tcPr>
            <w:tcW w:w="215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  <w:shd w:val="solid" w:color="FFFF00" w:fill="FFFFFF"/>
              </w:rPr>
            </w:pPr>
          </w:p>
        </w:tc>
      </w:tr>
      <w:tr w:rsidR="00C85F5E" w:rsidTr="001E1807">
        <w:trPr>
          <w:trHeight w:val="446"/>
        </w:trPr>
        <w:tc>
          <w:tcPr>
            <w:tcW w:w="214" w:type="pct"/>
            <w:vAlign w:val="center"/>
          </w:tcPr>
          <w:p w:rsidR="00C85F5E" w:rsidRDefault="00C85F5E" w:rsidP="00C85F5E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85" w:type="pct"/>
            <w:vAlign w:val="center"/>
          </w:tcPr>
          <w:p w:rsidR="00C85F5E" w:rsidRPr="007C363F" w:rsidRDefault="00C85F5E" w:rsidP="00C85F5E">
            <w:pPr>
              <w:kinsoku w:val="0"/>
              <w:autoSpaceDE w:val="0"/>
              <w:autoSpaceDN w:val="0"/>
              <w:adjustRightInd w:val="0"/>
              <w:spacing w:before="27" w:after="30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7C363F">
              <w:rPr>
                <w:rFonts w:ascii="仿宋" w:eastAsia="仿宋" w:cs="仿宋" w:hint="eastAsia"/>
                <w:szCs w:val="21"/>
              </w:rPr>
              <w:t>基坑工程绿色施工技术规程</w:t>
            </w:r>
          </w:p>
        </w:tc>
        <w:tc>
          <w:tcPr>
            <w:tcW w:w="886" w:type="pct"/>
            <w:vAlign w:val="center"/>
          </w:tcPr>
          <w:p w:rsidR="00C85F5E" w:rsidRPr="00B8181E" w:rsidRDefault="00C85F5E" w:rsidP="00C85F5E">
            <w:pPr>
              <w:kinsoku w:val="0"/>
              <w:autoSpaceDE w:val="0"/>
              <w:autoSpaceDN w:val="0"/>
              <w:adjustRightInd w:val="0"/>
              <w:spacing w:before="27" w:after="30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proofErr w:type="gramStart"/>
            <w:r w:rsidRPr="00B8181E">
              <w:rPr>
                <w:rFonts w:ascii="仿宋" w:eastAsia="仿宋" w:cs="仿宋" w:hint="eastAsia"/>
                <w:szCs w:val="21"/>
              </w:rPr>
              <w:t>中冶沈勘</w:t>
            </w:r>
            <w:proofErr w:type="gramEnd"/>
            <w:r w:rsidRPr="00B8181E">
              <w:rPr>
                <w:rFonts w:ascii="仿宋" w:eastAsia="仿宋" w:cs="仿宋" w:hint="eastAsia"/>
                <w:szCs w:val="21"/>
              </w:rPr>
              <w:t>工程技术有限公司</w:t>
            </w:r>
          </w:p>
        </w:tc>
        <w:tc>
          <w:tcPr>
            <w:tcW w:w="611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—</w:t>
            </w:r>
          </w:p>
        </w:tc>
        <w:tc>
          <w:tcPr>
            <w:tcW w:w="59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辽宁省住房和城乡建设厅</w:t>
            </w:r>
          </w:p>
        </w:tc>
        <w:tc>
          <w:tcPr>
            <w:tcW w:w="41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推荐</w:t>
            </w:r>
          </w:p>
        </w:tc>
        <w:tc>
          <w:tcPr>
            <w:tcW w:w="419" w:type="pct"/>
            <w:vAlign w:val="center"/>
          </w:tcPr>
          <w:p w:rsidR="00C85F5E" w:rsidRDefault="00C85F5E" w:rsidP="00C85F5E">
            <w:pPr>
              <w:jc w:val="center"/>
              <w:rPr>
                <w:rStyle w:val="NormalCharacter"/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制定</w:t>
            </w:r>
          </w:p>
        </w:tc>
        <w:tc>
          <w:tcPr>
            <w:tcW w:w="652" w:type="pct"/>
            <w:vAlign w:val="center"/>
          </w:tcPr>
          <w:p w:rsidR="008C363D" w:rsidRDefault="008C363D" w:rsidP="008C363D">
            <w:pPr>
              <w:jc w:val="left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起：2024年10月</w:t>
            </w:r>
          </w:p>
          <w:p w:rsidR="00C85F5E" w:rsidRDefault="008C363D" w:rsidP="008C363D">
            <w:pPr>
              <w:jc w:val="left"/>
            </w:pPr>
            <w:r>
              <w:rPr>
                <w:rFonts w:ascii="仿宋" w:eastAsia="仿宋" w:cs="仿宋" w:hint="eastAsia"/>
                <w:szCs w:val="21"/>
              </w:rPr>
              <w:t>止：2026年3月</w:t>
            </w:r>
          </w:p>
        </w:tc>
        <w:tc>
          <w:tcPr>
            <w:tcW w:w="215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  <w:shd w:val="solid" w:color="FFFF00" w:fill="FFFFFF"/>
              </w:rPr>
            </w:pPr>
          </w:p>
        </w:tc>
      </w:tr>
      <w:tr w:rsidR="00C85F5E" w:rsidTr="001E1807">
        <w:trPr>
          <w:trHeight w:val="624"/>
        </w:trPr>
        <w:tc>
          <w:tcPr>
            <w:tcW w:w="214" w:type="pct"/>
            <w:vAlign w:val="center"/>
          </w:tcPr>
          <w:p w:rsidR="00C85F5E" w:rsidRDefault="00C85F5E" w:rsidP="00C85F5E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85" w:type="pct"/>
            <w:vAlign w:val="center"/>
          </w:tcPr>
          <w:p w:rsidR="00C85F5E" w:rsidRPr="007C363F" w:rsidRDefault="00C85F5E" w:rsidP="00C85F5E">
            <w:pPr>
              <w:kinsoku w:val="0"/>
              <w:autoSpaceDE w:val="0"/>
              <w:autoSpaceDN w:val="0"/>
              <w:adjustRightInd w:val="0"/>
              <w:spacing w:before="27" w:after="30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7C363F">
              <w:rPr>
                <w:rFonts w:ascii="仿宋" w:eastAsia="仿宋" w:cs="仿宋" w:hint="eastAsia"/>
                <w:szCs w:val="21"/>
              </w:rPr>
              <w:t>既有公共建筑节能改造技术规程</w:t>
            </w:r>
          </w:p>
        </w:tc>
        <w:tc>
          <w:tcPr>
            <w:tcW w:w="886" w:type="pct"/>
            <w:vAlign w:val="center"/>
          </w:tcPr>
          <w:p w:rsidR="00C85F5E" w:rsidRPr="00B8181E" w:rsidRDefault="00C85F5E" w:rsidP="00C85F5E">
            <w:pPr>
              <w:kinsoku w:val="0"/>
              <w:autoSpaceDE w:val="0"/>
              <w:autoSpaceDN w:val="0"/>
              <w:adjustRightInd w:val="0"/>
              <w:spacing w:before="27" w:after="30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B8181E">
              <w:rPr>
                <w:rFonts w:ascii="仿宋" w:eastAsia="仿宋" w:cs="仿宋" w:hint="eastAsia"/>
                <w:szCs w:val="21"/>
              </w:rPr>
              <w:t>沈阳建筑大学</w:t>
            </w:r>
          </w:p>
        </w:tc>
        <w:tc>
          <w:tcPr>
            <w:tcW w:w="611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—</w:t>
            </w:r>
          </w:p>
        </w:tc>
        <w:tc>
          <w:tcPr>
            <w:tcW w:w="59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辽宁省住房和城乡建设厅</w:t>
            </w:r>
          </w:p>
        </w:tc>
        <w:tc>
          <w:tcPr>
            <w:tcW w:w="41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推荐</w:t>
            </w:r>
          </w:p>
        </w:tc>
        <w:tc>
          <w:tcPr>
            <w:tcW w:w="419" w:type="pct"/>
            <w:vAlign w:val="center"/>
          </w:tcPr>
          <w:p w:rsidR="00C85F5E" w:rsidRDefault="000C054F" w:rsidP="00C85F5E">
            <w:pPr>
              <w:jc w:val="center"/>
              <w:rPr>
                <w:rStyle w:val="NormalCharacter"/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修订</w:t>
            </w:r>
          </w:p>
        </w:tc>
        <w:tc>
          <w:tcPr>
            <w:tcW w:w="652" w:type="pct"/>
            <w:vAlign w:val="center"/>
          </w:tcPr>
          <w:p w:rsidR="008C363D" w:rsidRDefault="008C363D" w:rsidP="008C363D">
            <w:pPr>
              <w:jc w:val="left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起：2024年10月</w:t>
            </w:r>
          </w:p>
          <w:p w:rsidR="00C85F5E" w:rsidRDefault="008C363D" w:rsidP="008C363D">
            <w:pPr>
              <w:jc w:val="left"/>
            </w:pPr>
            <w:r>
              <w:rPr>
                <w:rFonts w:ascii="仿宋" w:eastAsia="仿宋" w:cs="仿宋" w:hint="eastAsia"/>
                <w:szCs w:val="21"/>
              </w:rPr>
              <w:t>止：2026年3月</w:t>
            </w:r>
          </w:p>
        </w:tc>
        <w:tc>
          <w:tcPr>
            <w:tcW w:w="215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  <w:shd w:val="solid" w:color="FFFF00" w:fill="FFFFFF"/>
              </w:rPr>
            </w:pPr>
          </w:p>
        </w:tc>
      </w:tr>
      <w:tr w:rsidR="00C85F5E" w:rsidTr="001E1807">
        <w:trPr>
          <w:trHeight w:val="624"/>
        </w:trPr>
        <w:tc>
          <w:tcPr>
            <w:tcW w:w="214" w:type="pct"/>
            <w:vAlign w:val="center"/>
          </w:tcPr>
          <w:p w:rsidR="00C85F5E" w:rsidRDefault="00C85F5E" w:rsidP="00C85F5E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85" w:type="pct"/>
            <w:vAlign w:val="center"/>
          </w:tcPr>
          <w:p w:rsidR="00C85F5E" w:rsidRPr="007C363F" w:rsidRDefault="00C85F5E" w:rsidP="00C85F5E">
            <w:pPr>
              <w:kinsoku w:val="0"/>
              <w:autoSpaceDE w:val="0"/>
              <w:autoSpaceDN w:val="0"/>
              <w:adjustRightInd w:val="0"/>
              <w:spacing w:before="1" w:line="312" w:lineRule="auto"/>
              <w:ind w:right="123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7C363F">
              <w:rPr>
                <w:rFonts w:ascii="仿宋" w:eastAsia="仿宋" w:cs="仿宋" w:hint="eastAsia"/>
                <w:szCs w:val="21"/>
              </w:rPr>
              <w:t>公共建筑节能与可再生能源应用设计标准</w:t>
            </w:r>
          </w:p>
        </w:tc>
        <w:tc>
          <w:tcPr>
            <w:tcW w:w="886" w:type="pct"/>
            <w:vAlign w:val="center"/>
          </w:tcPr>
          <w:p w:rsidR="00C85F5E" w:rsidRPr="00B8181E" w:rsidRDefault="00C85F5E" w:rsidP="00C85F5E">
            <w:pPr>
              <w:kinsoku w:val="0"/>
              <w:autoSpaceDE w:val="0"/>
              <w:autoSpaceDN w:val="0"/>
              <w:adjustRightInd w:val="0"/>
              <w:spacing w:before="1" w:line="312" w:lineRule="auto"/>
              <w:ind w:right="137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B8181E">
              <w:rPr>
                <w:rFonts w:ascii="仿宋" w:eastAsia="仿宋" w:cs="仿宋" w:hint="eastAsia"/>
                <w:szCs w:val="21"/>
              </w:rPr>
              <w:t>辽宁省建设科学研究院有限责任公司、中国建筑第八工程局有限公司</w:t>
            </w:r>
          </w:p>
        </w:tc>
        <w:tc>
          <w:tcPr>
            <w:tcW w:w="611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—</w:t>
            </w:r>
          </w:p>
        </w:tc>
        <w:tc>
          <w:tcPr>
            <w:tcW w:w="59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辽宁省住房和城乡建设厅</w:t>
            </w:r>
          </w:p>
        </w:tc>
        <w:tc>
          <w:tcPr>
            <w:tcW w:w="41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推荐</w:t>
            </w:r>
          </w:p>
        </w:tc>
        <w:tc>
          <w:tcPr>
            <w:tcW w:w="419" w:type="pct"/>
            <w:vAlign w:val="center"/>
          </w:tcPr>
          <w:p w:rsidR="00C85F5E" w:rsidRDefault="000C054F" w:rsidP="00C85F5E">
            <w:pPr>
              <w:jc w:val="center"/>
              <w:rPr>
                <w:rStyle w:val="NormalCharacter"/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修订</w:t>
            </w:r>
          </w:p>
        </w:tc>
        <w:tc>
          <w:tcPr>
            <w:tcW w:w="652" w:type="pct"/>
            <w:vAlign w:val="center"/>
          </w:tcPr>
          <w:p w:rsidR="008C363D" w:rsidRDefault="008C363D" w:rsidP="008C363D">
            <w:pPr>
              <w:jc w:val="left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起：2024年10月</w:t>
            </w:r>
          </w:p>
          <w:p w:rsidR="00C85F5E" w:rsidRDefault="008C363D" w:rsidP="008C363D">
            <w:pPr>
              <w:jc w:val="left"/>
            </w:pPr>
            <w:r>
              <w:rPr>
                <w:rFonts w:ascii="仿宋" w:eastAsia="仿宋" w:cs="仿宋" w:hint="eastAsia"/>
                <w:szCs w:val="21"/>
              </w:rPr>
              <w:t>止：2026年3月</w:t>
            </w:r>
          </w:p>
        </w:tc>
        <w:tc>
          <w:tcPr>
            <w:tcW w:w="215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  <w:shd w:val="solid" w:color="FFFF00" w:fill="FFFFFF"/>
              </w:rPr>
            </w:pPr>
          </w:p>
        </w:tc>
      </w:tr>
      <w:tr w:rsidR="00C85F5E" w:rsidTr="001E1807">
        <w:trPr>
          <w:trHeight w:val="624"/>
        </w:trPr>
        <w:tc>
          <w:tcPr>
            <w:tcW w:w="214" w:type="pct"/>
            <w:vAlign w:val="center"/>
          </w:tcPr>
          <w:p w:rsidR="00C85F5E" w:rsidRDefault="00C85F5E" w:rsidP="00C85F5E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85" w:type="pct"/>
            <w:vAlign w:val="center"/>
          </w:tcPr>
          <w:p w:rsidR="00C85F5E" w:rsidRPr="007C363F" w:rsidRDefault="00C85F5E" w:rsidP="00893CBB">
            <w:pPr>
              <w:kinsoku w:val="0"/>
              <w:autoSpaceDE w:val="0"/>
              <w:autoSpaceDN w:val="0"/>
              <w:adjustRightInd w:val="0"/>
              <w:textAlignment w:val="baseline"/>
              <w:rPr>
                <w:rFonts w:ascii="仿宋" w:eastAsia="仿宋" w:cs="仿宋"/>
                <w:szCs w:val="21"/>
              </w:rPr>
            </w:pPr>
            <w:r w:rsidRPr="007C363F">
              <w:rPr>
                <w:rFonts w:ascii="仿宋" w:eastAsia="仿宋" w:cs="仿宋" w:hint="eastAsia"/>
                <w:szCs w:val="21"/>
              </w:rPr>
              <w:t>电蓄热炉工程应用技术规程</w:t>
            </w:r>
          </w:p>
        </w:tc>
        <w:tc>
          <w:tcPr>
            <w:tcW w:w="886" w:type="pct"/>
            <w:vAlign w:val="center"/>
          </w:tcPr>
          <w:p w:rsidR="00C85F5E" w:rsidRPr="00B8181E" w:rsidRDefault="00C85F5E" w:rsidP="00C85F5E">
            <w:pPr>
              <w:kinsoku w:val="0"/>
              <w:autoSpaceDE w:val="0"/>
              <w:autoSpaceDN w:val="0"/>
              <w:adjustRightInd w:val="0"/>
              <w:spacing w:before="1" w:line="312" w:lineRule="auto"/>
              <w:ind w:left="139" w:right="137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B8181E">
              <w:rPr>
                <w:rFonts w:ascii="仿宋" w:eastAsia="仿宋" w:cs="仿宋" w:hint="eastAsia"/>
                <w:szCs w:val="21"/>
              </w:rPr>
              <w:t>辽宁省建筑节能环保协会、沈阳世杰电器有限公司</w:t>
            </w:r>
          </w:p>
        </w:tc>
        <w:tc>
          <w:tcPr>
            <w:tcW w:w="611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—</w:t>
            </w:r>
          </w:p>
        </w:tc>
        <w:tc>
          <w:tcPr>
            <w:tcW w:w="59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辽宁省住房和城乡建设厅</w:t>
            </w:r>
          </w:p>
        </w:tc>
        <w:tc>
          <w:tcPr>
            <w:tcW w:w="41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推荐</w:t>
            </w:r>
          </w:p>
        </w:tc>
        <w:tc>
          <w:tcPr>
            <w:tcW w:w="419" w:type="pct"/>
            <w:vAlign w:val="center"/>
          </w:tcPr>
          <w:p w:rsidR="00C85F5E" w:rsidRDefault="000C054F" w:rsidP="00C85F5E">
            <w:pPr>
              <w:jc w:val="center"/>
              <w:rPr>
                <w:rStyle w:val="NormalCharacter"/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修订</w:t>
            </w:r>
          </w:p>
        </w:tc>
        <w:tc>
          <w:tcPr>
            <w:tcW w:w="652" w:type="pct"/>
            <w:vAlign w:val="center"/>
          </w:tcPr>
          <w:p w:rsidR="008C363D" w:rsidRDefault="008C363D" w:rsidP="008C363D">
            <w:pPr>
              <w:jc w:val="left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起：2024年10月</w:t>
            </w:r>
          </w:p>
          <w:p w:rsidR="00C85F5E" w:rsidRDefault="008C363D" w:rsidP="008C363D">
            <w:pPr>
              <w:jc w:val="left"/>
            </w:pPr>
            <w:r>
              <w:rPr>
                <w:rFonts w:ascii="仿宋" w:eastAsia="仿宋" w:cs="仿宋" w:hint="eastAsia"/>
                <w:szCs w:val="21"/>
              </w:rPr>
              <w:t>止：2026年3月</w:t>
            </w:r>
          </w:p>
        </w:tc>
        <w:tc>
          <w:tcPr>
            <w:tcW w:w="215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  <w:shd w:val="solid" w:color="FFFF00" w:fill="FFFFFF"/>
              </w:rPr>
            </w:pPr>
          </w:p>
        </w:tc>
      </w:tr>
      <w:tr w:rsidR="00C85F5E" w:rsidTr="001E1807">
        <w:trPr>
          <w:trHeight w:val="624"/>
        </w:trPr>
        <w:tc>
          <w:tcPr>
            <w:tcW w:w="214" w:type="pct"/>
            <w:vAlign w:val="center"/>
          </w:tcPr>
          <w:p w:rsidR="00C85F5E" w:rsidRDefault="00C85F5E" w:rsidP="00C85F5E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85" w:type="pct"/>
            <w:vAlign w:val="center"/>
          </w:tcPr>
          <w:p w:rsidR="00C85F5E" w:rsidRPr="00B8181E" w:rsidRDefault="00C85F5E" w:rsidP="00C85F5E">
            <w:pPr>
              <w:kinsoku w:val="0"/>
              <w:autoSpaceDE w:val="0"/>
              <w:autoSpaceDN w:val="0"/>
              <w:adjustRightInd w:val="0"/>
              <w:spacing w:before="28" w:after="29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B8181E">
              <w:rPr>
                <w:rFonts w:ascii="仿宋" w:eastAsia="仿宋" w:cs="仿宋" w:hint="eastAsia"/>
                <w:szCs w:val="21"/>
              </w:rPr>
              <w:t>预拌混凝土应用技术规程</w:t>
            </w:r>
          </w:p>
        </w:tc>
        <w:tc>
          <w:tcPr>
            <w:tcW w:w="886" w:type="pct"/>
            <w:vAlign w:val="center"/>
          </w:tcPr>
          <w:p w:rsidR="00C85F5E" w:rsidRPr="00B8181E" w:rsidRDefault="00C85F5E" w:rsidP="00C85F5E">
            <w:pPr>
              <w:kinsoku w:val="0"/>
              <w:autoSpaceDE w:val="0"/>
              <w:autoSpaceDN w:val="0"/>
              <w:adjustRightInd w:val="0"/>
              <w:spacing w:before="28" w:after="29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B8181E">
              <w:rPr>
                <w:rFonts w:ascii="仿宋" w:eastAsia="仿宋" w:cs="仿宋" w:hint="eastAsia"/>
                <w:szCs w:val="21"/>
              </w:rPr>
              <w:t>辽宁省混凝土协会</w:t>
            </w:r>
          </w:p>
        </w:tc>
        <w:tc>
          <w:tcPr>
            <w:tcW w:w="611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—</w:t>
            </w:r>
          </w:p>
        </w:tc>
        <w:tc>
          <w:tcPr>
            <w:tcW w:w="59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辽宁省住房和城乡建设厅</w:t>
            </w:r>
          </w:p>
        </w:tc>
        <w:tc>
          <w:tcPr>
            <w:tcW w:w="41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推荐</w:t>
            </w:r>
          </w:p>
        </w:tc>
        <w:tc>
          <w:tcPr>
            <w:tcW w:w="41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修订</w:t>
            </w:r>
          </w:p>
        </w:tc>
        <w:tc>
          <w:tcPr>
            <w:tcW w:w="652" w:type="pct"/>
            <w:vAlign w:val="center"/>
          </w:tcPr>
          <w:p w:rsidR="008C363D" w:rsidRDefault="008C363D" w:rsidP="008C363D">
            <w:pPr>
              <w:jc w:val="left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起：2024年10月</w:t>
            </w:r>
          </w:p>
          <w:p w:rsidR="00C85F5E" w:rsidRDefault="008C363D" w:rsidP="008C363D">
            <w:pPr>
              <w:jc w:val="left"/>
              <w:rPr>
                <w:rFonts w:ascii="仿宋" w:eastAsia="仿宋" w:cs="仿宋"/>
                <w:kern w:val="0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止：2026年3月</w:t>
            </w:r>
          </w:p>
        </w:tc>
        <w:tc>
          <w:tcPr>
            <w:tcW w:w="215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  <w:shd w:val="solid" w:color="FFFF00" w:fill="FFFFFF"/>
              </w:rPr>
            </w:pPr>
          </w:p>
        </w:tc>
      </w:tr>
      <w:tr w:rsidR="00C85F5E" w:rsidTr="001E1807">
        <w:trPr>
          <w:trHeight w:val="624"/>
        </w:trPr>
        <w:tc>
          <w:tcPr>
            <w:tcW w:w="214" w:type="pct"/>
            <w:vAlign w:val="center"/>
          </w:tcPr>
          <w:p w:rsidR="00C85F5E" w:rsidRDefault="00C85F5E" w:rsidP="00C85F5E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85" w:type="pct"/>
            <w:vAlign w:val="center"/>
          </w:tcPr>
          <w:p w:rsidR="00C85F5E" w:rsidRPr="00B8181E" w:rsidRDefault="00C85F5E" w:rsidP="00C85F5E">
            <w:pPr>
              <w:kinsoku w:val="0"/>
              <w:autoSpaceDE w:val="0"/>
              <w:autoSpaceDN w:val="0"/>
              <w:adjustRightInd w:val="0"/>
              <w:spacing w:before="28" w:after="29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B8181E">
              <w:rPr>
                <w:rFonts w:ascii="仿宋" w:eastAsia="仿宋" w:cs="仿宋" w:hint="eastAsia"/>
                <w:szCs w:val="21"/>
              </w:rPr>
              <w:t>既有居住建筑节能改造技术规程</w:t>
            </w:r>
          </w:p>
        </w:tc>
        <w:tc>
          <w:tcPr>
            <w:tcW w:w="886" w:type="pct"/>
            <w:vAlign w:val="center"/>
          </w:tcPr>
          <w:p w:rsidR="00C85F5E" w:rsidRPr="00B8181E" w:rsidRDefault="00C85F5E" w:rsidP="00C85F5E">
            <w:pPr>
              <w:kinsoku w:val="0"/>
              <w:autoSpaceDE w:val="0"/>
              <w:autoSpaceDN w:val="0"/>
              <w:adjustRightInd w:val="0"/>
              <w:spacing w:before="28" w:after="29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B8181E">
              <w:rPr>
                <w:rFonts w:ascii="仿宋" w:eastAsia="仿宋" w:cs="仿宋" w:hint="eastAsia"/>
                <w:szCs w:val="21"/>
              </w:rPr>
              <w:t>沈阳建筑大学</w:t>
            </w:r>
          </w:p>
        </w:tc>
        <w:tc>
          <w:tcPr>
            <w:tcW w:w="611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—</w:t>
            </w:r>
          </w:p>
        </w:tc>
        <w:tc>
          <w:tcPr>
            <w:tcW w:w="59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辽宁省住房和城乡建设厅</w:t>
            </w:r>
          </w:p>
        </w:tc>
        <w:tc>
          <w:tcPr>
            <w:tcW w:w="41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推荐</w:t>
            </w:r>
          </w:p>
        </w:tc>
        <w:tc>
          <w:tcPr>
            <w:tcW w:w="41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修订</w:t>
            </w:r>
          </w:p>
        </w:tc>
        <w:tc>
          <w:tcPr>
            <w:tcW w:w="652" w:type="pct"/>
            <w:vAlign w:val="center"/>
          </w:tcPr>
          <w:p w:rsidR="008C363D" w:rsidRDefault="008C363D" w:rsidP="008C363D">
            <w:pPr>
              <w:jc w:val="left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起：2024年10月</w:t>
            </w:r>
          </w:p>
          <w:p w:rsidR="00C85F5E" w:rsidRDefault="008C363D" w:rsidP="008C363D">
            <w:r>
              <w:rPr>
                <w:rFonts w:ascii="仿宋" w:eastAsia="仿宋" w:cs="仿宋" w:hint="eastAsia"/>
                <w:szCs w:val="21"/>
              </w:rPr>
              <w:t>止：2026年3月</w:t>
            </w:r>
          </w:p>
        </w:tc>
        <w:tc>
          <w:tcPr>
            <w:tcW w:w="215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</w:p>
        </w:tc>
      </w:tr>
      <w:tr w:rsidR="00C85F5E" w:rsidTr="001E1807">
        <w:trPr>
          <w:trHeight w:val="624"/>
        </w:trPr>
        <w:tc>
          <w:tcPr>
            <w:tcW w:w="214" w:type="pct"/>
            <w:vAlign w:val="center"/>
          </w:tcPr>
          <w:p w:rsidR="00C85F5E" w:rsidRDefault="00C85F5E" w:rsidP="00C85F5E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85" w:type="pct"/>
            <w:vAlign w:val="center"/>
          </w:tcPr>
          <w:p w:rsidR="00C85F5E" w:rsidRPr="00B8181E" w:rsidRDefault="00C85F5E" w:rsidP="008B2164">
            <w:pPr>
              <w:kinsoku w:val="0"/>
              <w:autoSpaceDE w:val="0"/>
              <w:autoSpaceDN w:val="0"/>
              <w:adjustRightInd w:val="0"/>
              <w:spacing w:before="1" w:line="312" w:lineRule="auto"/>
              <w:ind w:right="123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B8181E">
              <w:rPr>
                <w:rFonts w:ascii="仿宋" w:eastAsia="仿宋" w:cs="仿宋" w:hint="eastAsia"/>
                <w:szCs w:val="21"/>
              </w:rPr>
              <w:t>外免拆模板现浇混凝土复合保温系统应用技术规程</w:t>
            </w:r>
          </w:p>
        </w:tc>
        <w:tc>
          <w:tcPr>
            <w:tcW w:w="886" w:type="pct"/>
            <w:vAlign w:val="center"/>
          </w:tcPr>
          <w:p w:rsidR="00C85F5E" w:rsidRPr="00B8181E" w:rsidRDefault="00C85F5E" w:rsidP="00C85F5E">
            <w:pPr>
              <w:kinsoku w:val="0"/>
              <w:autoSpaceDE w:val="0"/>
              <w:autoSpaceDN w:val="0"/>
              <w:adjustRightInd w:val="0"/>
              <w:spacing w:before="1" w:line="312" w:lineRule="auto"/>
              <w:ind w:left="139" w:right="137"/>
              <w:jc w:val="center"/>
              <w:textAlignment w:val="baseline"/>
              <w:rPr>
                <w:rFonts w:ascii="仿宋" w:eastAsia="仿宋" w:cs="仿宋"/>
                <w:szCs w:val="21"/>
              </w:rPr>
            </w:pPr>
            <w:r w:rsidRPr="00B8181E">
              <w:rPr>
                <w:rFonts w:ascii="仿宋" w:eastAsia="仿宋" w:cs="仿宋" w:hint="eastAsia"/>
                <w:szCs w:val="21"/>
              </w:rPr>
              <w:t>辽宁省建设事业指导服务中心（辽宁省建设工程质量安全监督总站）</w:t>
            </w:r>
          </w:p>
        </w:tc>
        <w:tc>
          <w:tcPr>
            <w:tcW w:w="611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—</w:t>
            </w:r>
          </w:p>
        </w:tc>
        <w:tc>
          <w:tcPr>
            <w:tcW w:w="59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辽宁省住房和城乡建设厅</w:t>
            </w:r>
          </w:p>
        </w:tc>
        <w:tc>
          <w:tcPr>
            <w:tcW w:w="41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推荐</w:t>
            </w:r>
          </w:p>
        </w:tc>
        <w:tc>
          <w:tcPr>
            <w:tcW w:w="419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修订</w:t>
            </w:r>
          </w:p>
        </w:tc>
        <w:tc>
          <w:tcPr>
            <w:tcW w:w="652" w:type="pct"/>
            <w:vAlign w:val="center"/>
          </w:tcPr>
          <w:p w:rsidR="008C363D" w:rsidRDefault="008C363D" w:rsidP="008C363D">
            <w:pPr>
              <w:jc w:val="left"/>
              <w:rPr>
                <w:rFonts w:ascii="仿宋" w:eastAsia="仿宋" w:cs="仿宋"/>
                <w:szCs w:val="21"/>
              </w:rPr>
            </w:pPr>
            <w:r>
              <w:rPr>
                <w:rFonts w:ascii="仿宋" w:eastAsia="仿宋" w:cs="仿宋" w:hint="eastAsia"/>
                <w:szCs w:val="21"/>
              </w:rPr>
              <w:t>起：2024年10月</w:t>
            </w:r>
          </w:p>
          <w:p w:rsidR="00C85F5E" w:rsidRDefault="008C363D" w:rsidP="008C363D">
            <w:r>
              <w:rPr>
                <w:rFonts w:ascii="仿宋" w:eastAsia="仿宋" w:cs="仿宋" w:hint="eastAsia"/>
                <w:szCs w:val="21"/>
              </w:rPr>
              <w:t>止：2026年3月</w:t>
            </w:r>
          </w:p>
        </w:tc>
        <w:tc>
          <w:tcPr>
            <w:tcW w:w="215" w:type="pct"/>
            <w:vAlign w:val="center"/>
          </w:tcPr>
          <w:p w:rsidR="00C85F5E" w:rsidRDefault="00C85F5E" w:rsidP="00C85F5E">
            <w:pPr>
              <w:jc w:val="center"/>
              <w:rPr>
                <w:rFonts w:ascii="仿宋" w:eastAsia="仿宋" w:cs="仿宋"/>
                <w:szCs w:val="21"/>
              </w:rPr>
            </w:pPr>
          </w:p>
        </w:tc>
      </w:tr>
    </w:tbl>
    <w:p w:rsidR="00CF5F33" w:rsidRDefault="00CF5F33">
      <w:pPr>
        <w:spacing w:line="400" w:lineRule="exact"/>
        <w:jc w:val="left"/>
        <w:rPr>
          <w:rFonts w:ascii="仿宋" w:eastAsia="仿宋" w:cs="仿宋"/>
          <w:szCs w:val="21"/>
          <w:shd w:val="solid" w:color="FFFF00" w:fill="FFFFFF"/>
        </w:rPr>
      </w:pPr>
    </w:p>
    <w:sectPr w:rsidR="00CF5F33" w:rsidSect="00C85F5E">
      <w:pgSz w:w="16838" w:h="11906" w:orient="landscape"/>
      <w:pgMar w:top="703" w:right="856" w:bottom="703" w:left="85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AD3" w:rsidRDefault="00D11AD3" w:rsidP="00E658B3">
      <w:r>
        <w:separator/>
      </w:r>
    </w:p>
  </w:endnote>
  <w:endnote w:type="continuationSeparator" w:id="0">
    <w:p w:rsidR="00D11AD3" w:rsidRDefault="00D11AD3" w:rsidP="00E6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xi Sans">
    <w:altName w:val="Arial Unicode MS"/>
    <w:charset w:val="00"/>
    <w:family w:val="auto"/>
    <w:pitch w:val="variable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AD3" w:rsidRDefault="00D11AD3" w:rsidP="00E658B3">
      <w:r>
        <w:separator/>
      </w:r>
    </w:p>
  </w:footnote>
  <w:footnote w:type="continuationSeparator" w:id="0">
    <w:p w:rsidR="00D11AD3" w:rsidRDefault="00D11AD3" w:rsidP="00E65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rsids>
    <w:rsidRoot w:val="00CF5F33"/>
    <w:rsid w:val="000C054F"/>
    <w:rsid w:val="001411CD"/>
    <w:rsid w:val="00143AC8"/>
    <w:rsid w:val="00152A5D"/>
    <w:rsid w:val="001E1807"/>
    <w:rsid w:val="00471673"/>
    <w:rsid w:val="004B1FEB"/>
    <w:rsid w:val="006F1173"/>
    <w:rsid w:val="007C363F"/>
    <w:rsid w:val="00893CBB"/>
    <w:rsid w:val="008B2164"/>
    <w:rsid w:val="008C363D"/>
    <w:rsid w:val="009E3102"/>
    <w:rsid w:val="00A21507"/>
    <w:rsid w:val="00A96FD9"/>
    <w:rsid w:val="00B07B55"/>
    <w:rsid w:val="00B8181E"/>
    <w:rsid w:val="00C85F5E"/>
    <w:rsid w:val="00C86919"/>
    <w:rsid w:val="00CF5F33"/>
    <w:rsid w:val="00D11AD3"/>
    <w:rsid w:val="00D463CF"/>
    <w:rsid w:val="00E658B3"/>
    <w:rsid w:val="00F77863"/>
    <w:rsid w:val="00FC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15</cp:revision>
  <cp:lastPrinted>2021-02-08T06:27:00Z</cp:lastPrinted>
  <dcterms:created xsi:type="dcterms:W3CDTF">2020-12-24T05:59:00Z</dcterms:created>
  <dcterms:modified xsi:type="dcterms:W3CDTF">2024-10-08T06:53:00Z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E2DA8120088944DFB44B6B3D74D5A4C0</vt:lpwstr>
  </property>
</Properties>
</file>