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6BB3C">
      <w:pPr>
        <w:spacing w:line="360" w:lineRule="auto"/>
        <w:ind w:left="0" w:firstLine="0" w:firstLineChars="0"/>
        <w:rPr>
          <w:rFonts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 w14:paraId="57630A12">
      <w:pPr>
        <w:spacing w:line="360" w:lineRule="auto"/>
        <w:ind w:left="0" w:firstLine="0" w:firstLineChars="0"/>
        <w:rPr>
          <w:rFonts w:ascii="Times New Roman" w:hAnsi="Times New Roman" w:eastAsia="黑体" w:cs="Times New Roman"/>
          <w:sz w:val="32"/>
          <w:szCs w:val="32"/>
        </w:rPr>
      </w:pPr>
    </w:p>
    <w:p w14:paraId="2E2671E9">
      <w:pPr>
        <w:pStyle w:val="16"/>
        <w:ind w:left="0" w:leftChars="0" w:firstLine="0" w:firstLineChars="0"/>
        <w:rPr>
          <w:rFonts w:ascii="Times New Roman" w:hAnsi="Times New Roman" w:eastAsia="黑体" w:cs="Times New Roman"/>
          <w:sz w:val="32"/>
          <w:szCs w:val="32"/>
        </w:rPr>
      </w:pPr>
    </w:p>
    <w:p w14:paraId="281FB8E1">
      <w:pPr>
        <w:spacing w:line="360" w:lineRule="auto"/>
        <w:ind w:firstLine="1540" w:firstLineChars="350"/>
        <w:jc w:val="center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ascii="Times New Roman" w:hAnsi="Times New Roman" w:eastAsia="方正小标宋_GBK" w:cs="Times New Roman"/>
          <w:sz w:val="44"/>
          <w:szCs w:val="44"/>
          <w:lang w:val="en-US" w:eastAsia="zh-CN"/>
        </w:rPr>
        <w:t>“好房子”建设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典型</w:t>
      </w:r>
      <w:r>
        <w:rPr>
          <w:rFonts w:ascii="Times New Roman" w:hAnsi="Times New Roman" w:eastAsia="方正小标宋_GBK" w:cs="Times New Roman"/>
          <w:sz w:val="44"/>
          <w:szCs w:val="44"/>
          <w:lang w:val="en-US" w:eastAsia="zh-CN"/>
        </w:rPr>
        <w:t>案例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经验做法</w:t>
      </w:r>
    </w:p>
    <w:p w14:paraId="6B3A8F09">
      <w:pPr>
        <w:spacing w:line="360" w:lineRule="auto"/>
        <w:ind w:firstLine="1540" w:firstLineChars="350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方正小标宋_GBK" w:cs="Times New Roman"/>
          <w:sz w:val="44"/>
          <w:szCs w:val="44"/>
          <w:lang w:val="en-US" w:eastAsia="zh-CN"/>
        </w:rPr>
        <w:t>申报书</w:t>
      </w:r>
    </w:p>
    <w:p w14:paraId="37058E95">
      <w:pPr>
        <w:spacing w:line="360" w:lineRule="auto"/>
        <w:ind w:firstLine="1120" w:firstLineChars="350"/>
        <w:rPr>
          <w:rFonts w:ascii="Times New Roman" w:hAnsi="Times New Roman" w:eastAsia="仿宋_GB2312"/>
          <w:sz w:val="32"/>
          <w:szCs w:val="32"/>
        </w:rPr>
      </w:pPr>
    </w:p>
    <w:p w14:paraId="6BBBF512">
      <w:pPr>
        <w:spacing w:line="360" w:lineRule="auto"/>
        <w:ind w:firstLine="1120" w:firstLineChars="350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</w:p>
    <w:p w14:paraId="118144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lang w:val="en-US" w:eastAsia="zh-CN"/>
        </w:rPr>
        <w:t>项 目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名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称：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</w:t>
      </w:r>
    </w:p>
    <w:p w14:paraId="5304A0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outlineLvl w:val="9"/>
        <w:rPr>
          <w:rFonts w:ascii="Times New Roman" w:hAnsi="Times New Roman" w:cs="Times New Roman"/>
          <w:sz w:val="32"/>
          <w:szCs w:val="32"/>
          <w:lang w:val="en-US" w:eastAsia="zh-CN"/>
        </w:rPr>
      </w:pPr>
    </w:p>
    <w:p w14:paraId="79FC6C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outlineLvl w:val="9"/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申 报 类 型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：</w:t>
      </w:r>
      <w:r>
        <w:rPr>
          <w:rFonts w:hint="eastAsia" w:ascii="Times New Roman" w:hAnsi="Times New Roman" w:cs="Times New Roman"/>
          <w:color w:val="auto"/>
          <w:sz w:val="32"/>
          <w:szCs w:val="32"/>
          <w:u w:val="single"/>
          <w:lang w:eastAsia="zh-CN"/>
        </w:rPr>
        <w:t>商品房</w:t>
      </w:r>
      <w:r>
        <w:rPr>
          <w:rFonts w:hint="eastAsia" w:ascii="Times New Roman" w:hAnsi="Times New Roman" w:cs="Times New Roman"/>
          <w:color w:val="auto"/>
          <w:sz w:val="32"/>
          <w:szCs w:val="32"/>
          <w:u w:val="single"/>
          <w:lang w:val="en-US" w:eastAsia="zh-CN"/>
        </w:rPr>
        <w:t>/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</w:rPr>
        <w:t>保障性住房</w:t>
      </w:r>
      <w:r>
        <w:rPr>
          <w:rFonts w:hint="eastAsia" w:ascii="Times New Roman" w:hAnsi="Times New Roman" w:cs="Times New Roman"/>
          <w:color w:val="auto"/>
          <w:sz w:val="32"/>
          <w:szCs w:val="32"/>
          <w:u w:val="single"/>
          <w:lang w:val="en-US" w:eastAsia="zh-CN"/>
        </w:rPr>
        <w:t>/存量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</w:rPr>
        <w:t>和改造类项目</w:t>
      </w:r>
    </w:p>
    <w:p w14:paraId="1367C7F4">
      <w:pPr>
        <w:pStyle w:val="2"/>
      </w:pPr>
    </w:p>
    <w:p w14:paraId="6501DF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申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报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单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位：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（公章）</w:t>
      </w:r>
    </w:p>
    <w:p w14:paraId="0EE13AE0">
      <w:pPr>
        <w:spacing w:line="360" w:lineRule="auto"/>
        <w:ind w:firstLine="640" w:firstLineChars="0"/>
        <w:jc w:val="left"/>
        <w:outlineLvl w:val="9"/>
        <w:rPr>
          <w:rFonts w:ascii="Times New Roman" w:hAnsi="Times New Roman" w:eastAsia="仿宋_GB2312" w:cs="Times New Roman"/>
          <w:sz w:val="32"/>
          <w:szCs w:val="32"/>
          <w:u w:val="single"/>
        </w:rPr>
      </w:pPr>
    </w:p>
    <w:p w14:paraId="0BD89758">
      <w:pPr>
        <w:spacing w:line="360" w:lineRule="auto"/>
        <w:ind w:firstLine="640" w:firstLineChars="0"/>
        <w:jc w:val="center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  <w:u w:val="none"/>
        </w:rPr>
        <w:t xml:space="preserve">     </w:t>
      </w:r>
      <w:r>
        <w:rPr>
          <w:rFonts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  <w:u w:val="none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（公章）</w:t>
      </w:r>
    </w:p>
    <w:p w14:paraId="041450F5">
      <w:pPr>
        <w:spacing w:line="360" w:lineRule="auto"/>
        <w:ind w:firstLine="640" w:firstLineChars="0"/>
        <w:jc w:val="left"/>
        <w:outlineLvl w:val="9"/>
        <w:rPr>
          <w:rFonts w:ascii="Times New Roman" w:hAnsi="Times New Roman" w:eastAsia="仿宋_GB2312" w:cs="Times New Roman"/>
          <w:sz w:val="32"/>
          <w:szCs w:val="32"/>
        </w:rPr>
      </w:pPr>
    </w:p>
    <w:p w14:paraId="67CC2C69">
      <w:pPr>
        <w:spacing w:line="360" w:lineRule="auto"/>
        <w:ind w:firstLine="2560" w:firstLineChars="800"/>
        <w:jc w:val="left"/>
        <w:outlineLvl w:val="9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（公章）</w:t>
      </w:r>
    </w:p>
    <w:p w14:paraId="436C46A4">
      <w:pPr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</w:p>
    <w:p w14:paraId="7C9F12E7">
      <w:pPr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</w:p>
    <w:p w14:paraId="4D84096B">
      <w:pPr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</w:p>
    <w:p w14:paraId="0538AF4B">
      <w:pPr>
        <w:spacing w:line="300" w:lineRule="auto"/>
        <w:ind w:left="0" w:firstLine="0" w:firstLineChars="0"/>
        <w:jc w:val="center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申报日期</w:t>
      </w:r>
      <w:r>
        <w:rPr>
          <w:rFonts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: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 xml:space="preserve">    年    月  </w:t>
      </w:r>
      <w:r>
        <w:rPr>
          <w:rFonts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 xml:space="preserve"> 日</w:t>
      </w:r>
    </w:p>
    <w:p w14:paraId="416A4F4F">
      <w:pPr>
        <w:spacing w:line="300" w:lineRule="auto"/>
        <w:jc w:val="center"/>
        <w:rPr>
          <w:rFonts w:ascii="Times New Roman" w:hAnsi="Times New Roman" w:eastAsia="黑体"/>
          <w:b/>
          <w:kern w:val="36"/>
          <w:sz w:val="44"/>
          <w:szCs w:val="44"/>
        </w:rPr>
      </w:pPr>
    </w:p>
    <w:p w14:paraId="0D4CE5EB">
      <w:pPr>
        <w:spacing w:line="300" w:lineRule="auto"/>
        <w:jc w:val="center"/>
        <w:rPr>
          <w:rFonts w:ascii="Times New Roman" w:hAnsi="Times New Roman" w:eastAsia="黑体"/>
          <w:b/>
          <w:kern w:val="36"/>
          <w:sz w:val="44"/>
          <w:szCs w:val="44"/>
        </w:rPr>
      </w:pPr>
    </w:p>
    <w:p w14:paraId="2D1E33BC">
      <w:pPr>
        <w:spacing w:line="300" w:lineRule="auto"/>
        <w:jc w:val="center"/>
        <w:rPr>
          <w:rFonts w:ascii="Times New Roman" w:hAnsi="Times New Roman" w:eastAsia="黑体"/>
          <w:b/>
          <w:kern w:val="36"/>
          <w:sz w:val="44"/>
          <w:szCs w:val="44"/>
        </w:rPr>
        <w:sectPr>
          <w:headerReference r:id="rId5" w:type="default"/>
          <w:footerReference r:id="rId7" w:type="default"/>
          <w:headerReference r:id="rId6" w:type="even"/>
          <w:footerReference r:id="rId8" w:type="even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FullWidth"/>
          <w:cols w:space="720" w:num="1"/>
          <w:docGrid w:type="lines" w:linePitch="312" w:charSpace="0"/>
        </w:sectPr>
      </w:pPr>
    </w:p>
    <w:p w14:paraId="1A5BCFDA">
      <w:pPr>
        <w:spacing w:line="300" w:lineRule="auto"/>
        <w:jc w:val="center"/>
        <w:rPr>
          <w:rFonts w:ascii="Times New Roman" w:hAnsi="Times New Roman" w:eastAsia="黑体"/>
          <w:b/>
          <w:kern w:val="36"/>
          <w:sz w:val="44"/>
          <w:szCs w:val="44"/>
        </w:rPr>
      </w:pPr>
    </w:p>
    <w:p w14:paraId="2EFD636B">
      <w:pPr>
        <w:pStyle w:val="7"/>
        <w:rPr>
          <w:rFonts w:ascii="Times New Roman" w:hAnsi="Times New Roman" w:cs="Times New Roman"/>
        </w:rPr>
      </w:pPr>
    </w:p>
    <w:p w14:paraId="182F1CBA">
      <w:pPr>
        <w:spacing w:line="300" w:lineRule="auto"/>
        <w:ind w:left="0" w:firstLine="0" w:firstLineChars="0"/>
        <w:jc w:val="center"/>
        <w:rPr>
          <w:rFonts w:ascii="Times New Roman" w:hAnsi="Times New Roman" w:eastAsia="方正小标宋_GBK" w:cs="Times New Roman"/>
          <w:b w:val="0"/>
          <w:bCs/>
          <w:kern w:val="36"/>
          <w:sz w:val="44"/>
          <w:szCs w:val="44"/>
        </w:rPr>
      </w:pPr>
      <w:r>
        <w:rPr>
          <w:rFonts w:ascii="Times New Roman" w:hAnsi="Times New Roman" w:eastAsia="方正小标宋_GBK" w:cs="Times New Roman"/>
          <w:b w:val="0"/>
          <w:bCs/>
          <w:kern w:val="36"/>
          <w:sz w:val="44"/>
          <w:szCs w:val="44"/>
        </w:rPr>
        <w:t>承诺书</w:t>
      </w:r>
    </w:p>
    <w:p w14:paraId="26FDCA4D">
      <w:pPr>
        <w:rPr>
          <w:rFonts w:ascii="Times New Roman" w:hAnsi="Times New Roman"/>
        </w:rPr>
      </w:pPr>
    </w:p>
    <w:p w14:paraId="2C84F8C5">
      <w:pPr>
        <w:spacing w:line="600" w:lineRule="auto"/>
        <w:ind w:firstLine="640" w:firstLineChars="200"/>
        <w:rPr>
          <w:rFonts w:ascii="Times New Roman" w:hAnsi="Times New Roman" w:eastAsia="仿宋_GB2312" w:cs="Times New Roman"/>
          <w:bCs w:val="0"/>
          <w:color w:val="auto"/>
          <w:sz w:val="32"/>
          <w:szCs w:val="36"/>
        </w:rPr>
      </w:pPr>
      <w:r>
        <w:rPr>
          <w:rFonts w:ascii="Times New Roman" w:hAnsi="Times New Roman" w:eastAsia="仿宋_GB2312" w:cs="Times New Roman"/>
          <w:bCs w:val="0"/>
          <w:color w:val="auto"/>
          <w:sz w:val="32"/>
          <w:szCs w:val="36"/>
        </w:rPr>
        <w:t>我单位</w:t>
      </w:r>
      <w:r>
        <w:rPr>
          <w:rFonts w:ascii="Times New Roman" w:hAnsi="Times New Roman" w:eastAsia="仿宋_GB2312" w:cs="Times New Roman"/>
          <w:bCs w:val="0"/>
          <w:color w:val="auto"/>
          <w:sz w:val="32"/>
          <w:szCs w:val="36"/>
          <w:lang w:val="en-US" w:eastAsia="zh-CN"/>
        </w:rPr>
        <w:t>近三年</w:t>
      </w:r>
      <w:r>
        <w:rPr>
          <w:rFonts w:ascii="Times New Roman" w:hAnsi="Times New Roman" w:eastAsia="仿宋_GB2312" w:cs="Times New Roman"/>
          <w:sz w:val="32"/>
          <w:szCs w:val="36"/>
        </w:rPr>
        <w:t>在质量、安全、信誉和社会责任等方面无不良记录，</w:t>
      </w:r>
      <w:r>
        <w:rPr>
          <w:rFonts w:ascii="Times New Roman" w:hAnsi="Times New Roman" w:cs="Times New Roman"/>
          <w:sz w:val="32"/>
          <w:szCs w:val="36"/>
          <w:lang w:eastAsia="zh-CN"/>
        </w:rPr>
        <w:t>申报</w:t>
      </w:r>
      <w:r>
        <w:rPr>
          <w:rFonts w:ascii="Times New Roman" w:hAnsi="Times New Roman" w:eastAsia="仿宋_GB2312" w:cs="Times New Roman"/>
          <w:sz w:val="32"/>
          <w:szCs w:val="36"/>
        </w:rPr>
        <w:t>项目符合国家现行开发建设政策、基本建设程序</w:t>
      </w:r>
      <w:r>
        <w:rPr>
          <w:rFonts w:ascii="Times New Roman" w:hAnsi="Times New Roman" w:cs="Times New Roman"/>
          <w:sz w:val="32"/>
          <w:szCs w:val="36"/>
          <w:lang w:eastAsia="zh-CN"/>
        </w:rPr>
        <w:t>，不</w:t>
      </w:r>
      <w:r>
        <w:rPr>
          <w:rFonts w:ascii="Times New Roman" w:hAnsi="Times New Roman" w:eastAsia="仿宋_GB2312" w:cs="Times New Roman"/>
          <w:sz w:val="32"/>
          <w:szCs w:val="36"/>
        </w:rPr>
        <w:t>存在违反法律法规、现行政策</w:t>
      </w:r>
      <w:r>
        <w:rPr>
          <w:rFonts w:ascii="Times New Roman" w:hAnsi="Times New Roman" w:cs="Times New Roman"/>
          <w:sz w:val="32"/>
          <w:szCs w:val="36"/>
          <w:lang w:eastAsia="zh-CN"/>
        </w:rPr>
        <w:t>、</w:t>
      </w:r>
      <w:r>
        <w:rPr>
          <w:rFonts w:ascii="Times New Roman" w:hAnsi="Times New Roman" w:eastAsia="仿宋_GB2312" w:cs="Times New Roman"/>
          <w:sz w:val="32"/>
          <w:szCs w:val="36"/>
        </w:rPr>
        <w:t>工程建设强制性标准等行为</w:t>
      </w:r>
      <w:r>
        <w:rPr>
          <w:rFonts w:ascii="Times New Roman" w:hAnsi="Times New Roman" w:cs="Times New Roman"/>
          <w:sz w:val="32"/>
          <w:szCs w:val="36"/>
          <w:lang w:eastAsia="zh-CN"/>
        </w:rPr>
        <w:t>，未发生</w:t>
      </w:r>
      <w:r>
        <w:rPr>
          <w:rFonts w:ascii="Times New Roman" w:hAnsi="Times New Roman" w:eastAsia="仿宋_GB2312" w:cs="Times New Roman"/>
          <w:sz w:val="32"/>
          <w:szCs w:val="36"/>
        </w:rPr>
        <w:t>质量安全事故或存在重大质量安全隐患</w:t>
      </w:r>
      <w:r>
        <w:rPr>
          <w:rFonts w:ascii="Times New Roman" w:hAnsi="Times New Roman" w:cs="Times New Roman"/>
          <w:sz w:val="32"/>
          <w:szCs w:val="36"/>
          <w:lang w:eastAsia="zh-CN"/>
        </w:rPr>
        <w:t>。</w:t>
      </w:r>
      <w:r>
        <w:rPr>
          <w:rFonts w:ascii="Times New Roman" w:hAnsi="Times New Roman" w:eastAsia="仿宋_GB2312" w:cs="Times New Roman"/>
          <w:bCs w:val="0"/>
          <w:color w:val="auto"/>
          <w:sz w:val="32"/>
          <w:szCs w:val="36"/>
        </w:rPr>
        <w:t>申报的所有材料均真实、完整，</w:t>
      </w:r>
      <w:r>
        <w:rPr>
          <w:rFonts w:ascii="Times New Roman" w:hAnsi="Times New Roman" w:eastAsia="仿宋_GB2312" w:cs="Times New Roman"/>
          <w:bCs w:val="0"/>
          <w:color w:val="auto"/>
          <w:sz w:val="32"/>
          <w:szCs w:val="36"/>
          <w:lang w:val="en-US" w:eastAsia="zh-CN"/>
        </w:rPr>
        <w:t>不存在知识产权纠纷。</w:t>
      </w:r>
      <w:r>
        <w:rPr>
          <w:rFonts w:ascii="Times New Roman" w:hAnsi="Times New Roman" w:eastAsia="仿宋_GB2312" w:cs="Times New Roman"/>
          <w:bCs w:val="0"/>
          <w:color w:val="auto"/>
          <w:sz w:val="32"/>
          <w:szCs w:val="36"/>
        </w:rPr>
        <w:t>如有不实，愿承担相应的责任。</w:t>
      </w:r>
    </w:p>
    <w:p w14:paraId="3C87AA60">
      <w:pPr>
        <w:spacing w:line="600" w:lineRule="auto"/>
        <w:ind w:firstLine="640" w:firstLineChars="200"/>
        <w:rPr>
          <w:rFonts w:ascii="Times New Roman" w:hAnsi="Times New Roman" w:eastAsia="仿宋_GB2312" w:cs="Times New Roman"/>
          <w:bCs w:val="0"/>
          <w:color w:val="auto"/>
          <w:sz w:val="32"/>
          <w:szCs w:val="36"/>
          <w:lang w:eastAsia="zh-CN"/>
        </w:rPr>
      </w:pPr>
      <w:r>
        <w:rPr>
          <w:rFonts w:ascii="Times New Roman" w:hAnsi="Times New Roman" w:eastAsia="仿宋_GB2312" w:cs="Times New Roman"/>
          <w:bCs w:val="0"/>
          <w:color w:val="auto"/>
          <w:sz w:val="32"/>
          <w:szCs w:val="36"/>
        </w:rPr>
        <w:t>在不涉及商业机密的情况下，</w:t>
      </w:r>
      <w:r>
        <w:rPr>
          <w:rFonts w:ascii="Times New Roman" w:hAnsi="Times New Roman" w:eastAsia="仿宋_GB2312" w:cs="Times New Roman"/>
          <w:bCs w:val="0"/>
          <w:color w:val="auto"/>
          <w:sz w:val="32"/>
          <w:szCs w:val="36"/>
          <w:lang w:eastAsia="zh-CN"/>
        </w:rPr>
        <w:t>我单位自愿将申报信息公开发布。</w:t>
      </w:r>
    </w:p>
    <w:p w14:paraId="71B7D2B2">
      <w:pPr>
        <w:spacing w:line="560" w:lineRule="exact"/>
        <w:ind w:firstLine="640" w:firstLineChars="200"/>
        <w:rPr>
          <w:rFonts w:ascii="Times New Roman" w:hAnsi="Times New Roman" w:eastAsia="仿宋" w:cs="Times New Roman"/>
          <w:bCs/>
          <w:color w:val="000000"/>
          <w:sz w:val="32"/>
          <w:szCs w:val="32"/>
        </w:rPr>
      </w:pPr>
    </w:p>
    <w:p w14:paraId="4AC656D3">
      <w:pPr>
        <w:spacing w:line="560" w:lineRule="exact"/>
        <w:ind w:firstLine="640" w:firstLineChars="200"/>
        <w:rPr>
          <w:rFonts w:ascii="Times New Roman" w:hAnsi="Times New Roman" w:eastAsia="仿宋" w:cs="Times New Roman"/>
          <w:bCs/>
          <w:color w:val="000000"/>
          <w:sz w:val="32"/>
          <w:szCs w:val="32"/>
        </w:rPr>
      </w:pPr>
    </w:p>
    <w:p w14:paraId="787456A6">
      <w:pPr>
        <w:spacing w:line="560" w:lineRule="exact"/>
        <w:ind w:right="640" w:firstLine="4800" w:firstLineChars="1500"/>
        <w:rPr>
          <w:rFonts w:ascii="Times New Roman" w:hAnsi="Times New Roman" w:eastAsia="仿宋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bCs/>
          <w:color w:val="000000"/>
          <w:sz w:val="32"/>
          <w:szCs w:val="32"/>
        </w:rPr>
        <w:t>公章：</w:t>
      </w:r>
    </w:p>
    <w:p w14:paraId="0E44F4DA">
      <w:pPr>
        <w:pStyle w:val="16"/>
        <w:rPr>
          <w:rFonts w:ascii="Times New Roman" w:hAnsi="Times New Roman"/>
        </w:rPr>
      </w:pPr>
    </w:p>
    <w:p w14:paraId="4A8E9975">
      <w:pPr>
        <w:spacing w:line="560" w:lineRule="exact"/>
        <w:ind w:firstLine="640" w:firstLineChars="200"/>
        <w:jc w:val="right"/>
        <w:rPr>
          <w:rFonts w:ascii="Times New Roman" w:hAnsi="Times New Roman" w:eastAsia="仿宋" w:cs="Times New Roman"/>
          <w:bCs/>
          <w:color w:val="000000"/>
          <w:sz w:val="32"/>
          <w:szCs w:val="32"/>
        </w:rPr>
        <w:sectPr>
          <w:footerReference r:id="rId9" w:type="default"/>
          <w:footerReference r:id="rId10" w:type="even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FullWidth" w:start="1"/>
          <w:cols w:space="720" w:num="1"/>
          <w:docGrid w:type="lines" w:linePitch="312" w:charSpace="0"/>
        </w:sectPr>
      </w:pPr>
      <w:r>
        <w:rPr>
          <w:rFonts w:ascii="Times New Roman" w:hAnsi="Times New Roman" w:eastAsia="仿宋" w:cs="Times New Roman"/>
          <w:bCs/>
          <w:color w:val="000000"/>
          <w:sz w:val="32"/>
          <w:szCs w:val="32"/>
        </w:rPr>
        <w:t>年   月   日</w:t>
      </w:r>
    </w:p>
    <w:p w14:paraId="70149BB0">
      <w:pPr>
        <w:spacing w:line="360" w:lineRule="auto"/>
        <w:ind w:left="0" w:firstLine="0" w:firstLineChars="0"/>
        <w:outlineLvl w:val="0"/>
        <w:rPr>
          <w:rFonts w:ascii="Times New Roman" w:hAnsi="Times New Roman" w:eastAsia="黑体"/>
          <w:b w:val="0"/>
          <w:bCs/>
          <w:sz w:val="32"/>
          <w:szCs w:val="32"/>
          <w:lang w:eastAsia="zh-CN"/>
        </w:rPr>
      </w:pPr>
      <w:r>
        <w:rPr>
          <w:rFonts w:ascii="Times New Roman" w:hAnsi="Times New Roman" w:eastAsia="黑体"/>
          <w:b w:val="0"/>
          <w:bCs/>
          <w:sz w:val="32"/>
          <w:szCs w:val="32"/>
        </w:rPr>
        <w:t>一、申报单位基本情况</w:t>
      </w:r>
    </w:p>
    <w:tbl>
      <w:tblPr>
        <w:tblStyle w:val="11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552"/>
        <w:gridCol w:w="1980"/>
        <w:gridCol w:w="2832"/>
      </w:tblGrid>
      <w:tr w14:paraId="77DD3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696" w:type="dxa"/>
            <w:tcBorders>
              <w:tl2br w:val="nil"/>
              <w:tr2bl w:val="nil"/>
            </w:tcBorders>
            <w:vAlign w:val="center"/>
          </w:tcPr>
          <w:p w14:paraId="7AD80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单位名称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364" w:type="dxa"/>
            <w:gridSpan w:val="3"/>
            <w:tcBorders>
              <w:tl2br w:val="nil"/>
              <w:tr2bl w:val="nil"/>
            </w:tcBorders>
            <w:vAlign w:val="center"/>
          </w:tcPr>
          <w:p w14:paraId="3B35D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本页可根据申报单位数量酌情增加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</w:tc>
      </w:tr>
      <w:tr w14:paraId="0391A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exact"/>
          <w:jc w:val="center"/>
        </w:trPr>
        <w:tc>
          <w:tcPr>
            <w:tcW w:w="1696" w:type="dxa"/>
            <w:tcBorders>
              <w:tl2br w:val="nil"/>
              <w:tr2bl w:val="nil"/>
            </w:tcBorders>
            <w:vAlign w:val="center"/>
          </w:tcPr>
          <w:p w14:paraId="30DDD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在项目中</w:t>
            </w:r>
          </w:p>
          <w:p w14:paraId="75EFA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承担作用</w:t>
            </w:r>
          </w:p>
        </w:tc>
        <w:tc>
          <w:tcPr>
            <w:tcW w:w="7364" w:type="dxa"/>
            <w:gridSpan w:val="3"/>
            <w:tcBorders>
              <w:tl2br w:val="nil"/>
              <w:tr2bl w:val="nil"/>
            </w:tcBorders>
            <w:vAlign w:val="center"/>
          </w:tcPr>
          <w:p w14:paraId="28B97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14:paraId="5B4D7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696" w:type="dxa"/>
            <w:tcBorders>
              <w:tl2br w:val="nil"/>
              <w:tr2bl w:val="nil"/>
            </w:tcBorders>
            <w:vAlign w:val="center"/>
          </w:tcPr>
          <w:p w14:paraId="6FB04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注册地址</w:t>
            </w:r>
          </w:p>
        </w:tc>
        <w:tc>
          <w:tcPr>
            <w:tcW w:w="7364" w:type="dxa"/>
            <w:gridSpan w:val="3"/>
            <w:tcBorders>
              <w:tl2br w:val="nil"/>
              <w:tr2bl w:val="nil"/>
            </w:tcBorders>
            <w:vAlign w:val="center"/>
          </w:tcPr>
          <w:p w14:paraId="3F8E4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4BD20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696" w:type="dxa"/>
            <w:tcBorders>
              <w:tl2br w:val="nil"/>
              <w:tr2bl w:val="nil"/>
            </w:tcBorders>
            <w:vAlign w:val="center"/>
          </w:tcPr>
          <w:p w14:paraId="32C21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单位性质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vAlign w:val="center"/>
          </w:tcPr>
          <w:p w14:paraId="40991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1230B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法人代表</w:t>
            </w:r>
          </w:p>
        </w:tc>
        <w:tc>
          <w:tcPr>
            <w:tcW w:w="2832" w:type="dxa"/>
            <w:tcBorders>
              <w:tl2br w:val="nil"/>
              <w:tr2bl w:val="nil"/>
            </w:tcBorders>
            <w:vAlign w:val="center"/>
          </w:tcPr>
          <w:p w14:paraId="3711D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3D61A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696" w:type="dxa"/>
            <w:tcBorders>
              <w:tl2br w:val="nil"/>
              <w:tr2bl w:val="nil"/>
            </w:tcBorders>
            <w:vAlign w:val="center"/>
          </w:tcPr>
          <w:p w14:paraId="13164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资质等级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vAlign w:val="center"/>
          </w:tcPr>
          <w:p w14:paraId="24FC7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71ED3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成立时间</w:t>
            </w:r>
          </w:p>
        </w:tc>
        <w:tc>
          <w:tcPr>
            <w:tcW w:w="2832" w:type="dxa"/>
            <w:tcBorders>
              <w:tl2br w:val="nil"/>
              <w:tr2bl w:val="nil"/>
            </w:tcBorders>
            <w:vAlign w:val="center"/>
          </w:tcPr>
          <w:p w14:paraId="21ED4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23938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696" w:type="dxa"/>
            <w:tcBorders>
              <w:tl2br w:val="nil"/>
              <w:tr2bl w:val="nil"/>
            </w:tcBorders>
            <w:vAlign w:val="center"/>
          </w:tcPr>
          <w:p w14:paraId="0A0A2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vAlign w:val="center"/>
          </w:tcPr>
          <w:p w14:paraId="08F64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6633D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电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话</w:t>
            </w:r>
          </w:p>
        </w:tc>
        <w:tc>
          <w:tcPr>
            <w:tcW w:w="2832" w:type="dxa"/>
            <w:tcBorders>
              <w:tl2br w:val="nil"/>
              <w:tr2bl w:val="nil"/>
            </w:tcBorders>
            <w:vAlign w:val="center"/>
          </w:tcPr>
          <w:p w14:paraId="534BB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4EB86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696" w:type="dxa"/>
            <w:tcBorders>
              <w:tl2br w:val="nil"/>
              <w:tr2bl w:val="nil"/>
            </w:tcBorders>
            <w:vAlign w:val="center"/>
          </w:tcPr>
          <w:p w14:paraId="028DA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单位名称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364" w:type="dxa"/>
            <w:gridSpan w:val="3"/>
            <w:tcBorders>
              <w:tl2br w:val="nil"/>
              <w:tr2bl w:val="nil"/>
            </w:tcBorders>
            <w:vAlign w:val="center"/>
          </w:tcPr>
          <w:p w14:paraId="3300D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14:paraId="0E196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696" w:type="dxa"/>
            <w:tcBorders>
              <w:tl2br w:val="nil"/>
              <w:tr2bl w:val="nil"/>
            </w:tcBorders>
            <w:vAlign w:val="center"/>
          </w:tcPr>
          <w:p w14:paraId="04553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在项目中</w:t>
            </w:r>
          </w:p>
          <w:p w14:paraId="2EBB0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承担作用</w:t>
            </w:r>
          </w:p>
        </w:tc>
        <w:tc>
          <w:tcPr>
            <w:tcW w:w="7364" w:type="dxa"/>
            <w:gridSpan w:val="3"/>
            <w:tcBorders>
              <w:tl2br w:val="nil"/>
              <w:tr2bl w:val="nil"/>
            </w:tcBorders>
            <w:vAlign w:val="center"/>
          </w:tcPr>
          <w:p w14:paraId="30436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14:paraId="25326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696" w:type="dxa"/>
            <w:tcBorders>
              <w:tl2br w:val="nil"/>
              <w:tr2bl w:val="nil"/>
            </w:tcBorders>
            <w:vAlign w:val="center"/>
          </w:tcPr>
          <w:p w14:paraId="39BD1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注册地址</w:t>
            </w:r>
          </w:p>
        </w:tc>
        <w:tc>
          <w:tcPr>
            <w:tcW w:w="7364" w:type="dxa"/>
            <w:gridSpan w:val="3"/>
            <w:tcBorders>
              <w:tl2br w:val="nil"/>
              <w:tr2bl w:val="nil"/>
            </w:tcBorders>
            <w:vAlign w:val="center"/>
          </w:tcPr>
          <w:p w14:paraId="735B4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1F885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696" w:type="dxa"/>
            <w:tcBorders>
              <w:tl2br w:val="nil"/>
              <w:tr2bl w:val="nil"/>
            </w:tcBorders>
            <w:vAlign w:val="center"/>
          </w:tcPr>
          <w:p w14:paraId="6A080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单位性质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vAlign w:val="center"/>
          </w:tcPr>
          <w:p w14:paraId="596F3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5212B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法人代表</w:t>
            </w:r>
          </w:p>
        </w:tc>
        <w:tc>
          <w:tcPr>
            <w:tcW w:w="2832" w:type="dxa"/>
            <w:tcBorders>
              <w:tl2br w:val="nil"/>
              <w:tr2bl w:val="nil"/>
            </w:tcBorders>
            <w:vAlign w:val="center"/>
          </w:tcPr>
          <w:p w14:paraId="7D696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2FF4E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696" w:type="dxa"/>
            <w:tcBorders>
              <w:tl2br w:val="nil"/>
              <w:tr2bl w:val="nil"/>
            </w:tcBorders>
            <w:vAlign w:val="center"/>
          </w:tcPr>
          <w:p w14:paraId="3CE67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资质等级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vAlign w:val="center"/>
          </w:tcPr>
          <w:p w14:paraId="60F27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155A0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成立时间</w:t>
            </w:r>
          </w:p>
        </w:tc>
        <w:tc>
          <w:tcPr>
            <w:tcW w:w="2832" w:type="dxa"/>
            <w:tcBorders>
              <w:tl2br w:val="nil"/>
              <w:tr2bl w:val="nil"/>
            </w:tcBorders>
            <w:vAlign w:val="center"/>
          </w:tcPr>
          <w:p w14:paraId="129C8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216ED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696" w:type="dxa"/>
            <w:tcBorders>
              <w:tl2br w:val="nil"/>
              <w:tr2bl w:val="nil"/>
            </w:tcBorders>
            <w:vAlign w:val="center"/>
          </w:tcPr>
          <w:p w14:paraId="05AED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vAlign w:val="center"/>
          </w:tcPr>
          <w:p w14:paraId="6E534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330C3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电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话</w:t>
            </w:r>
          </w:p>
        </w:tc>
        <w:tc>
          <w:tcPr>
            <w:tcW w:w="2832" w:type="dxa"/>
            <w:tcBorders>
              <w:tl2br w:val="nil"/>
              <w:tr2bl w:val="nil"/>
            </w:tcBorders>
            <w:vAlign w:val="center"/>
          </w:tcPr>
          <w:p w14:paraId="71B15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</w:tbl>
    <w:p w14:paraId="6CF2C419">
      <w:pPr>
        <w:spacing w:line="360" w:lineRule="auto"/>
        <w:ind w:left="0" w:firstLine="0" w:firstLineChars="0"/>
        <w:outlineLvl w:val="0"/>
        <w:rPr>
          <w:rFonts w:ascii="Times New Roman" w:hAnsi="Times New Roman" w:eastAsia="黑体"/>
          <w:b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b/>
          <w:sz w:val="32"/>
          <w:szCs w:val="32"/>
        </w:rPr>
        <w:br w:type="page"/>
      </w:r>
      <w:r>
        <w:rPr>
          <w:rFonts w:ascii="Times New Roman" w:hAnsi="Times New Roman" w:eastAsia="黑体"/>
          <w:b w:val="0"/>
          <w:bCs/>
          <w:sz w:val="32"/>
          <w:szCs w:val="32"/>
        </w:rPr>
        <w:t>二、</w:t>
      </w:r>
      <w:r>
        <w:rPr>
          <w:rFonts w:ascii="Times New Roman" w:hAnsi="Times New Roman" w:eastAsia="黑体"/>
          <w:b w:val="0"/>
          <w:bCs/>
          <w:sz w:val="32"/>
          <w:szCs w:val="32"/>
          <w:lang w:val="en-US" w:eastAsia="zh-CN"/>
        </w:rPr>
        <w:t>项目介绍</w:t>
      </w:r>
    </w:p>
    <w:tbl>
      <w:tblPr>
        <w:tblStyle w:val="11"/>
        <w:tblW w:w="8660" w:type="dxa"/>
        <w:jc w:val="center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single" w:color="333333" w:sz="6" w:space="0"/>
          <w:insideV w:val="single" w:color="333333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6"/>
        <w:gridCol w:w="2866"/>
        <w:gridCol w:w="1844"/>
        <w:gridCol w:w="2564"/>
      </w:tblGrid>
      <w:tr w14:paraId="17EFFA9E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7" w:hRule="atLeast"/>
          <w:jc w:val="center"/>
        </w:trPr>
        <w:tc>
          <w:tcPr>
            <w:tcW w:w="1386" w:type="dxa"/>
            <w:tcBorders>
              <w:tl2br w:val="nil"/>
              <w:tr2bl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5B7BE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项目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7274" w:type="dxa"/>
            <w:gridSpan w:val="3"/>
            <w:tcBorders>
              <w:tl2br w:val="nil"/>
              <w:tr2bl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19426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（填写项目立项名称及市场推广名称）</w:t>
            </w:r>
          </w:p>
        </w:tc>
      </w:tr>
      <w:tr w14:paraId="4450D215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6" w:hRule="atLeast"/>
          <w:jc w:val="center"/>
        </w:trPr>
        <w:tc>
          <w:tcPr>
            <w:tcW w:w="1386" w:type="dxa"/>
            <w:tcBorders>
              <w:tl2br w:val="nil"/>
              <w:tr2bl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481CC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项目地址</w:t>
            </w:r>
          </w:p>
        </w:tc>
        <w:tc>
          <w:tcPr>
            <w:tcW w:w="7274" w:type="dxa"/>
            <w:gridSpan w:val="3"/>
            <w:tcBorders>
              <w:tl2br w:val="nil"/>
              <w:tr2bl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0A28F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firstLine="0" w:firstLineChars="0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</w:tr>
      <w:tr w14:paraId="4D5C4079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6" w:hRule="atLeast"/>
          <w:jc w:val="center"/>
        </w:trPr>
        <w:tc>
          <w:tcPr>
            <w:tcW w:w="1386" w:type="dxa"/>
            <w:tcBorders>
              <w:tl2br w:val="nil"/>
              <w:tr2bl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32B5F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项目类型</w:t>
            </w:r>
          </w:p>
        </w:tc>
        <w:tc>
          <w:tcPr>
            <w:tcW w:w="7274" w:type="dxa"/>
            <w:gridSpan w:val="3"/>
            <w:tcBorders>
              <w:tl2br w:val="nil"/>
              <w:tr2bl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441CF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firstLine="480" w:firstLineChars="200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val="en-US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 商品房 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en-US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 保障性住房   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val="en-US"/>
              </w:rPr>
              <w:t>□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存量和改造类项目</w:t>
            </w:r>
          </w:p>
        </w:tc>
      </w:tr>
      <w:tr w14:paraId="3DE69261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6" w:hRule="atLeast"/>
          <w:jc w:val="center"/>
        </w:trPr>
        <w:tc>
          <w:tcPr>
            <w:tcW w:w="1386" w:type="dxa"/>
            <w:tcBorders>
              <w:tl2br w:val="nil"/>
              <w:tr2bl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72ABF8B9">
            <w:pPr>
              <w:spacing w:line="46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项目总规模</w:t>
            </w:r>
          </w:p>
        </w:tc>
        <w:tc>
          <w:tcPr>
            <w:tcW w:w="2866" w:type="dxa"/>
            <w:tcBorders>
              <w:right w:val="single" w:color="auto" w:sz="4" w:space="0"/>
              <w:tl2br w:val="nil"/>
              <w:tr2bl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20AE8636">
            <w:pPr>
              <w:spacing w:line="460" w:lineRule="exact"/>
              <w:ind w:firstLine="0" w:firstLineChars="0"/>
              <w:jc w:val="right"/>
              <w:rPr>
                <w:rFonts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（万㎡）</w:t>
            </w:r>
          </w:p>
        </w:tc>
        <w:tc>
          <w:tcPr>
            <w:tcW w:w="1844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142CC780">
            <w:pPr>
              <w:spacing w:line="4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项目总投资</w:t>
            </w:r>
          </w:p>
        </w:tc>
        <w:tc>
          <w:tcPr>
            <w:tcW w:w="2564" w:type="dxa"/>
            <w:tcBorders>
              <w:left w:val="single" w:color="auto" w:sz="4" w:space="0"/>
              <w:tl2br w:val="nil"/>
              <w:tr2bl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46F9E338">
            <w:pPr>
              <w:spacing w:line="460" w:lineRule="exact"/>
              <w:ind w:firstLine="0" w:firstLineChars="0"/>
              <w:jc w:val="right"/>
              <w:rPr>
                <w:rFonts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（万元）</w:t>
            </w:r>
          </w:p>
        </w:tc>
      </w:tr>
      <w:tr w14:paraId="2F686B6A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4" w:hRule="atLeast"/>
          <w:jc w:val="center"/>
        </w:trPr>
        <w:tc>
          <w:tcPr>
            <w:tcW w:w="1386" w:type="dxa"/>
            <w:tcBorders>
              <w:tl2br w:val="nil"/>
              <w:tr2bl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29D964A4">
            <w:pPr>
              <w:spacing w:line="46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绿地率</w:t>
            </w:r>
          </w:p>
        </w:tc>
        <w:tc>
          <w:tcPr>
            <w:tcW w:w="2866" w:type="dxa"/>
            <w:tcBorders>
              <w:right w:val="single" w:color="auto" w:sz="4" w:space="0"/>
              <w:tl2br w:val="nil"/>
              <w:tr2bl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692E5FE8">
            <w:pPr>
              <w:spacing w:line="460" w:lineRule="exact"/>
              <w:ind w:firstLine="0" w:firstLineChars="0"/>
              <w:jc w:val="right"/>
              <w:rPr>
                <w:rFonts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（%）</w:t>
            </w:r>
          </w:p>
        </w:tc>
        <w:tc>
          <w:tcPr>
            <w:tcW w:w="1844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15229C9F">
            <w:pPr>
              <w:spacing w:line="4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容积率</w:t>
            </w:r>
          </w:p>
        </w:tc>
        <w:tc>
          <w:tcPr>
            <w:tcW w:w="2564" w:type="dxa"/>
            <w:tcBorders>
              <w:left w:val="single" w:color="auto" w:sz="4" w:space="0"/>
              <w:tl2br w:val="nil"/>
              <w:tr2bl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14:paraId="670CAF90">
            <w:pPr>
              <w:spacing w:line="460" w:lineRule="exact"/>
              <w:ind w:firstLine="0" w:firstLineChars="0"/>
              <w:jc w:val="right"/>
              <w:rPr>
                <w:rFonts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（%）</w:t>
            </w:r>
          </w:p>
        </w:tc>
      </w:tr>
      <w:tr w14:paraId="5AFBC665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  <w:jc w:val="center"/>
        </w:trPr>
        <w:tc>
          <w:tcPr>
            <w:tcW w:w="1386" w:type="dxa"/>
            <w:tcBorders>
              <w:tl2br w:val="nil"/>
              <w:tr2bl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2604861D">
            <w:pPr>
              <w:spacing w:line="46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竣工验收</w:t>
            </w:r>
          </w:p>
          <w:p w14:paraId="77EC0035">
            <w:pPr>
              <w:spacing w:line="4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2866" w:type="dxa"/>
            <w:tcBorders>
              <w:right w:val="single" w:color="auto" w:sz="4" w:space="0"/>
              <w:tl2br w:val="nil"/>
              <w:tr2bl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45C3EF87">
            <w:pPr>
              <w:spacing w:line="460" w:lineRule="exact"/>
              <w:ind w:firstLine="0" w:firstLineChars="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6F5FD42D">
            <w:pPr>
              <w:spacing w:line="4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zh-CN"/>
              </w:rPr>
              <w:t>入住率</w:t>
            </w:r>
          </w:p>
        </w:tc>
        <w:tc>
          <w:tcPr>
            <w:tcW w:w="2564" w:type="dxa"/>
            <w:tcBorders>
              <w:left w:val="single" w:color="auto" w:sz="4" w:space="0"/>
              <w:tl2br w:val="nil"/>
              <w:tr2bl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14:paraId="3A3FB470">
            <w:pPr>
              <w:spacing w:line="460" w:lineRule="exact"/>
              <w:ind w:firstLine="0" w:firstLineChars="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（%）</w:t>
            </w:r>
          </w:p>
        </w:tc>
      </w:tr>
      <w:tr w14:paraId="637EBAB0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2" w:hRule="atLeast"/>
          <w:jc w:val="center"/>
        </w:trPr>
        <w:tc>
          <w:tcPr>
            <w:tcW w:w="1386" w:type="dxa"/>
            <w:tcBorders>
              <w:tl2br w:val="nil"/>
              <w:tr2bl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45A99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项目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简介</w:t>
            </w:r>
          </w:p>
        </w:tc>
        <w:tc>
          <w:tcPr>
            <w:tcW w:w="7274" w:type="dxa"/>
            <w:gridSpan w:val="3"/>
            <w:tcBorders>
              <w:tl2br w:val="nil"/>
              <w:tr2bl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14:paraId="7E167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both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介绍项目概况，包括项目位置、周边特点、项目规模（如果项目中包括公建，住宅面积与公共建筑总面积分列）、容积率、绿地率、居住主要人群、户数、入住率等。项目达到绿色建筑星级、装配率数值，是否采用全过程咨询或工程总承包等组织方式。项目获得的奖项。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  <w:p w14:paraId="18C93EA3">
            <w:pPr>
              <w:ind w:left="0" w:firstLine="0" w:firstLineChars="0"/>
              <w:jc w:val="both"/>
              <w:rPr>
                <w:rFonts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7FF0E55C">
            <w:pPr>
              <w:pStyle w:val="2"/>
              <w:rPr>
                <w:lang w:val="en-US" w:eastAsia="zh-CN"/>
              </w:rPr>
            </w:pPr>
          </w:p>
        </w:tc>
      </w:tr>
    </w:tbl>
    <w:p w14:paraId="60F28F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0" w:firstLineChars="0"/>
        <w:jc w:val="both"/>
        <w:textAlignment w:val="auto"/>
        <w:outlineLvl w:val="9"/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>注：存量改造类项目的绿地率、容积率、竣工验收日期、入住率填写原始信息和改造后信息。</w:t>
      </w:r>
    </w:p>
    <w:tbl>
      <w:tblPr>
        <w:tblStyle w:val="11"/>
        <w:tblW w:w="8660" w:type="dxa"/>
        <w:jc w:val="center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single" w:color="333333" w:sz="6" w:space="0"/>
          <w:insideV w:val="single" w:color="333333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6"/>
        <w:gridCol w:w="7274"/>
      </w:tblGrid>
      <w:tr w14:paraId="462C4E9E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</w:tblPrEx>
        <w:trPr>
          <w:trHeight w:val="10470" w:hRule="atLeast"/>
          <w:jc w:val="center"/>
        </w:trPr>
        <w:tc>
          <w:tcPr>
            <w:tcW w:w="1386" w:type="dxa"/>
            <w:tcBorders>
              <w:tl2br w:val="nil"/>
              <w:tr2bl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079F4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项目突出</w:t>
            </w:r>
          </w:p>
          <w:p w14:paraId="689DE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亮点</w:t>
            </w:r>
          </w:p>
        </w:tc>
        <w:tc>
          <w:tcPr>
            <w:tcW w:w="7274" w:type="dxa"/>
            <w:tcBorders>
              <w:tl2br w:val="nil"/>
              <w:tr2bl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14:paraId="6EE12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both"/>
              <w:textAlignment w:val="auto"/>
              <w:outlineLvl w:val="9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（阐述项目主要特征，从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项目建设理念、规划设计、施工、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运营维护、住户体验等方面，描述项目“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安全、舒适、绿色、智慧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”的实施路径和特色做法，重点是体现地域特色、创新性较强、技术特点鲜明、应用效果好、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社会评价效果良好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的措施。限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2000字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并附清晰照片，照片需有效表现创新亮点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。）</w:t>
            </w:r>
          </w:p>
        </w:tc>
      </w:tr>
      <w:tr w14:paraId="5F37D819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24" w:hRule="atLeast"/>
          <w:jc w:val="center"/>
        </w:trPr>
        <w:tc>
          <w:tcPr>
            <w:tcW w:w="1386" w:type="dxa"/>
            <w:tcBorders>
              <w:tl2br w:val="nil"/>
              <w:tr2bl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536BA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项目效果</w:t>
            </w:r>
          </w:p>
          <w:p w14:paraId="30987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和效益分析</w:t>
            </w:r>
          </w:p>
        </w:tc>
        <w:tc>
          <w:tcPr>
            <w:tcW w:w="7274" w:type="dxa"/>
            <w:tcBorders>
              <w:tl2br w:val="nil"/>
              <w:tr2bl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14:paraId="53802B9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（介绍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实施效果以及经济社会效益等。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  <w:t>限500字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eastAsia="zh-CN"/>
              </w:rPr>
              <w:t>。</w:t>
            </w:r>
            <w:r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）</w:t>
            </w:r>
          </w:p>
          <w:p w14:paraId="0BF54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both"/>
              <w:textAlignment w:val="auto"/>
              <w:outlineLvl w:val="9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273329E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0" w:hRule="atLeast"/>
          <w:jc w:val="center"/>
        </w:trPr>
        <w:tc>
          <w:tcPr>
            <w:tcW w:w="1386" w:type="dxa"/>
            <w:tcBorders>
              <w:tl2br w:val="nil"/>
              <w:tr2bl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6F9CE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可复制推广经验</w:t>
            </w:r>
          </w:p>
        </w:tc>
        <w:tc>
          <w:tcPr>
            <w:tcW w:w="7274" w:type="dxa"/>
            <w:tcBorders>
              <w:tl2br w:val="nil"/>
              <w:tr2bl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14:paraId="749F3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both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提炼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可在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我省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复制推广的主要经验做法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，应在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“好房子”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建设的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实践探索创新中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具有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技术参考和经验借鉴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意义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，有较强的可实施性，有利于市场推广。限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00字。）</w:t>
            </w:r>
          </w:p>
          <w:p w14:paraId="7D9DB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both"/>
              <w:textAlignment w:val="auto"/>
              <w:outlineLvl w:val="9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91FB25B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4" w:hRule="atLeast"/>
          <w:jc w:val="center"/>
        </w:trPr>
        <w:tc>
          <w:tcPr>
            <w:tcW w:w="1386" w:type="dxa"/>
            <w:tcBorders>
              <w:tl2br w:val="nil"/>
              <w:tr2bl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47459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市级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住建主管部门</w:t>
            </w:r>
          </w:p>
          <w:p w14:paraId="3E8FD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初审及推荐意见</w:t>
            </w:r>
          </w:p>
        </w:tc>
        <w:tc>
          <w:tcPr>
            <w:tcW w:w="7274" w:type="dxa"/>
            <w:tcBorders>
              <w:tl2br w:val="nil"/>
              <w:tr2bl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14:paraId="38D58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both"/>
              <w:textAlignment w:val="auto"/>
              <w:outlineLvl w:val="9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（可填写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市级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住建主管部门组织专家评审意见及推荐理由，明确是否同意推荐上报。）</w:t>
            </w:r>
          </w:p>
          <w:p w14:paraId="23A3D8D5">
            <w:pPr>
              <w:pStyle w:val="10"/>
              <w:rPr>
                <w:rFonts w:ascii="Times New Roman" w:hAnsi="Times New Roman"/>
                <w:lang w:val="en-US" w:eastAsia="zh-CN"/>
              </w:rPr>
            </w:pPr>
          </w:p>
          <w:p w14:paraId="55007FD1">
            <w:pPr>
              <w:pStyle w:val="10"/>
              <w:rPr>
                <w:rFonts w:ascii="Times New Roman" w:hAnsi="Times New Roman"/>
                <w:lang w:val="en-US" w:eastAsia="zh-CN"/>
              </w:rPr>
            </w:pPr>
          </w:p>
          <w:p w14:paraId="48894963">
            <w:pPr>
              <w:pStyle w:val="10"/>
              <w:rPr>
                <w:rFonts w:ascii="Times New Roman" w:hAnsi="Times New Roman"/>
                <w:lang w:val="en-US" w:eastAsia="zh-CN"/>
              </w:rPr>
            </w:pPr>
          </w:p>
          <w:p w14:paraId="694A4453">
            <w:pPr>
              <w:pStyle w:val="10"/>
              <w:rPr>
                <w:rFonts w:ascii="Times New Roman" w:hAnsi="Times New Roman"/>
                <w:lang w:val="en-US" w:eastAsia="zh-CN"/>
              </w:rPr>
            </w:pPr>
          </w:p>
          <w:p w14:paraId="61C66331">
            <w:pPr>
              <w:pStyle w:val="10"/>
              <w:rPr>
                <w:rFonts w:ascii="Times New Roman" w:hAnsi="Times New Roman"/>
                <w:lang w:val="en-US" w:eastAsia="zh-CN"/>
              </w:rPr>
            </w:pPr>
          </w:p>
          <w:p w14:paraId="675DD5E0">
            <w:pPr>
              <w:pStyle w:val="10"/>
              <w:rPr>
                <w:rFonts w:ascii="Times New Roman" w:hAnsi="Times New Roman"/>
                <w:lang w:val="en-US" w:eastAsia="zh-CN"/>
              </w:rPr>
            </w:pPr>
          </w:p>
          <w:p w14:paraId="0E023DD6">
            <w:pPr>
              <w:pStyle w:val="10"/>
              <w:rPr>
                <w:rFonts w:ascii="Times New Roman" w:hAnsi="Times New Roman"/>
                <w:lang w:val="en-US" w:eastAsia="zh-CN"/>
              </w:rPr>
            </w:pPr>
          </w:p>
          <w:p w14:paraId="00C97A15">
            <w:pPr>
              <w:pStyle w:val="10"/>
              <w:rPr>
                <w:rFonts w:ascii="Times New Roman" w:hAnsi="Times New Roman"/>
                <w:lang w:val="en-US" w:eastAsia="zh-CN"/>
              </w:rPr>
            </w:pPr>
          </w:p>
          <w:p w14:paraId="3E71A4DD">
            <w:pPr>
              <w:pStyle w:val="10"/>
              <w:rPr>
                <w:rFonts w:ascii="Times New Roman" w:hAnsi="Times New Roman"/>
                <w:lang w:val="en-US" w:eastAsia="zh-CN"/>
              </w:rPr>
            </w:pPr>
          </w:p>
          <w:p w14:paraId="42B195C8">
            <w:pPr>
              <w:pStyle w:val="10"/>
              <w:rPr>
                <w:rFonts w:ascii="Times New Roman" w:hAnsi="Times New Roman"/>
                <w:lang w:val="en-US" w:eastAsia="zh-CN"/>
              </w:rPr>
            </w:pPr>
          </w:p>
          <w:p w14:paraId="1B399E0A">
            <w:pPr>
              <w:pStyle w:val="10"/>
              <w:rPr>
                <w:rFonts w:ascii="Times New Roman" w:hAnsi="Times New Roman"/>
                <w:lang w:val="en-US" w:eastAsia="zh-CN"/>
              </w:rPr>
            </w:pPr>
          </w:p>
          <w:p w14:paraId="1E19E3D5">
            <w:pPr>
              <w:pStyle w:val="10"/>
              <w:rPr>
                <w:rFonts w:ascii="Times New Roman" w:hAnsi="Times New Roman"/>
                <w:lang w:val="en-US" w:eastAsia="zh-CN"/>
              </w:rPr>
            </w:pPr>
          </w:p>
          <w:p w14:paraId="2E2B3B02">
            <w:pPr>
              <w:pStyle w:val="10"/>
              <w:ind w:firstLine="0" w:firstLineChars="0"/>
              <w:rPr>
                <w:rFonts w:ascii="Times New Roman" w:hAnsi="Times New Roman"/>
                <w:lang w:val="en-US" w:eastAsia="zh-CN"/>
              </w:rPr>
            </w:pPr>
          </w:p>
          <w:p w14:paraId="3411493E">
            <w:pPr>
              <w:pStyle w:val="10"/>
              <w:rPr>
                <w:rFonts w:ascii="Times New Roman" w:hAnsi="Times New Roman"/>
                <w:lang w:val="en-US" w:eastAsia="zh-CN"/>
              </w:rPr>
            </w:pPr>
          </w:p>
          <w:p w14:paraId="3BC86B72">
            <w:pPr>
              <w:pStyle w:val="10"/>
              <w:rPr>
                <w:rFonts w:ascii="Times New Roman" w:hAnsi="Times New Roman"/>
                <w:lang w:val="en-US" w:eastAsia="zh-CN"/>
              </w:rPr>
            </w:pPr>
          </w:p>
          <w:p w14:paraId="42692087">
            <w:pPr>
              <w:pStyle w:val="10"/>
              <w:rPr>
                <w:rFonts w:ascii="Times New Roman" w:hAnsi="Times New Roman"/>
                <w:lang w:val="en-US" w:eastAsia="zh-CN"/>
              </w:rPr>
            </w:pPr>
          </w:p>
          <w:p w14:paraId="2B83885F">
            <w:pPr>
              <w:pStyle w:val="2"/>
              <w:spacing w:after="0" w:line="380" w:lineRule="exact"/>
              <w:ind w:left="0" w:leftChars="0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推荐单位（公章）：</w:t>
            </w:r>
          </w:p>
          <w:p w14:paraId="625F0621">
            <w:pPr>
              <w:pStyle w:val="10"/>
              <w:rPr>
                <w:rFonts w:ascii="Times New Roman" w:hAnsi="Times New Roman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年   月   日    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</w:tbl>
    <w:p w14:paraId="48795D43">
      <w:pPr>
        <w:spacing w:line="20" w:lineRule="exact"/>
        <w:ind w:left="0" w:firstLine="0" w:firstLineChars="0"/>
        <w:rPr>
          <w:rFonts w:ascii="Times New Roman" w:hAnsi="Times New Roman"/>
          <w:b/>
          <w:bCs/>
        </w:rPr>
      </w:pPr>
    </w:p>
    <w:sectPr>
      <w:pgSz w:w="11906" w:h="16838"/>
      <w:pgMar w:top="1120" w:right="1800" w:bottom="1145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1B3E59E-B207-4003-9E7B-0E3DCAD86C8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6E4E7F1-4734-41C1-8812-BC8C3DA458C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DC242AFF-B63D-48C3-A4F1-2A3CC3AAB2F4}"/>
  </w:font>
  <w:font w:name="文泉驿微米黑">
    <w:altName w:val="黑体"/>
    <w:panose1 w:val="020B0606030804020204"/>
    <w:charset w:val="86"/>
    <w:family w:val="auto"/>
    <w:pitch w:val="default"/>
    <w:sig w:usb0="00000000" w:usb1="00000000" w:usb2="00800036" w:usb3="00000000" w:csb0="603E019F" w:csb1="DFD7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4E4BA640-7A6F-4018-917F-947C1799C64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659A0A">
    <w:pPr>
      <w:pStyle w:val="8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228600" cy="16573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" cy="165645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 w14:paraId="0040BEBF">
                          <w:pPr>
                            <w:pStyle w:val="8"/>
                          </w:pP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3.05pt;width:18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XWa9e9EAAAADAQAADwAAAAAAAAABACAAAAAiAAAAZHJzL2Rvd25yZXYu&#10;eG1sUEsBAhQAFAAAAAgAh07iQMR83hECAgAA9AMAAA4AAAAAAAAAAQAgAAAAIAEAAGRycy9lMm9E&#10;b2MueG1sUEsFBgAAAAAGAAYAWQEAAJQFAAAAAA=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 w14:paraId="0040BEBF">
                    <w:pPr>
                      <w:pStyle w:val="8"/>
                    </w:pPr>
                  </w:p>
                </w:txbxContent>
              </v:textbox>
            </v:rect>
          </w:pict>
        </mc:Fallback>
      </mc:AlternateContent>
    </w:r>
  </w:p>
  <w:p w14:paraId="0EBFBA69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A90EB5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18BCB">
    <w:pPr>
      <w:pStyle w:val="8"/>
      <w:tabs>
        <w:tab w:val="left" w:pos="730"/>
        <w:tab w:val="center" w:pos="4453"/>
      </w:tabs>
      <w:jc w:val="left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228600" cy="16573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" cy="165645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 w14:paraId="13099EB0">
                          <w:pPr>
                            <w:pStyle w:val="8"/>
                          </w:pP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3.05pt;width:18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dZr170QAAAAMBAAAPAAAAAAAAAAEAIAAAACIAAABkcnMvZG93bnJl&#10;di54bWxQSwECFAAUAAAACACHTuJAOfo7uQQCAAD0AwAADgAAAAAAAAABACAAAAAgAQAAZHJzL2Uy&#10;b0RvYy54bWxQSwUGAAAAAAYABgBZAQAAlgUAAAAA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 w14:paraId="13099EB0">
                    <w:pPr>
                      <w:pStyle w:val="8"/>
                    </w:pPr>
                  </w:p>
                </w:txbxContent>
              </v:textbox>
            </v:rect>
          </w:pict>
        </mc:Fallback>
      </mc:AlternateContent>
    </w:r>
    <w:r>
      <w:rPr>
        <w:rFonts w:hint="eastAsia"/>
        <w:sz w:val="24"/>
        <w:lang w:eastAsia="zh-CN"/>
      </w:rPr>
      <w:tab/>
    </w:r>
    <w:r>
      <w:rPr>
        <w:rFonts w:hint="eastAsia"/>
        <w:sz w:val="24"/>
        <w:szCs w:val="24"/>
        <w:lang w:eastAsia="zh-CN"/>
      </w:rPr>
      <w:tab/>
    </w:r>
    <w:r>
      <w:rPr>
        <w:rFonts w:hint="eastAsia"/>
        <w:sz w:val="24"/>
        <w:szCs w:val="24"/>
        <w:lang w:eastAsia="zh-CN"/>
      </w:rPr>
      <w:tab/>
    </w:r>
  </w:p>
  <w:p w14:paraId="1D16F018">
    <w:pPr>
      <w:pStyle w:val="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9C5C7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898DC2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74120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doNotSuppressIndentation/>
    <w:autofitToFirstFixedWidthCell/>
    <w:splitPgBreakAndParaMark/>
    <w:compatSetting w:name="compatibilityMode" w:uri="http://schemas.microsoft.com/office/word" w:val="11"/>
  </w:compat>
  <w:docVars>
    <w:docVar w:name="commondata" w:val="eyJoZGlkIjoiYjM3NThmN2I4YWM0ZmQ1MzE1MGQ0ZGExYmMzN2I2OWEifQ=="/>
  </w:docVars>
  <w:rsids>
    <w:rsidRoot w:val="00000000"/>
    <w:rsid w:val="14B01ADA"/>
    <w:rsid w:val="195C5947"/>
    <w:rsid w:val="241646BB"/>
    <w:rsid w:val="2D030EE3"/>
    <w:rsid w:val="42F228EE"/>
    <w:rsid w:val="6AED3793"/>
    <w:rsid w:val="6C3B0CB6"/>
    <w:rsid w:val="6F9A7F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ind w:firstLine="200" w:firstLineChars="200"/>
      <w:jc w:val="both"/>
    </w:pPr>
    <w:rPr>
      <w:rFonts w:ascii="仿宋" w:hAnsi="仿宋" w:eastAsia="仿宋_GB2312" w:cs="Times New Roman"/>
      <w:kern w:val="2"/>
      <w:sz w:val="32"/>
      <w:szCs w:val="28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4"/>
    <w:qFormat/>
    <w:uiPriority w:val="0"/>
    <w:pPr>
      <w:keepNext/>
      <w:keepLines/>
      <w:spacing w:before="260" w:after="260" w:line="415" w:lineRule="auto"/>
      <w:outlineLvl w:val="1"/>
    </w:pPr>
    <w:rPr>
      <w:rFonts w:ascii="文泉驿微米黑" w:hAnsi="文泉驿微米黑" w:eastAsia="黑体"/>
      <w:b/>
      <w:bCs/>
      <w:sz w:val="32"/>
      <w:szCs w:val="32"/>
    </w:rPr>
  </w:style>
  <w:style w:type="paragraph" w:styleId="5">
    <w:name w:val="heading 3"/>
    <w:basedOn w:val="1"/>
    <w:next w:val="1"/>
    <w:link w:val="15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Autospacing="0" w:line="480" w:lineRule="auto"/>
      <w:ind w:left="200" w:leftChars="200"/>
    </w:pPr>
  </w:style>
  <w:style w:type="paragraph" w:styleId="6">
    <w:name w:val="Body Text Indent"/>
    <w:basedOn w:val="1"/>
    <w:next w:val="7"/>
    <w:qFormat/>
    <w:uiPriority w:val="0"/>
    <w:pPr>
      <w:ind w:firstLine="200" w:firstLineChars="200"/>
    </w:pPr>
    <w:rPr>
      <w:rFonts w:eastAsia="仿宋_GB2312"/>
      <w:kern w:val="0"/>
      <w:sz w:val="20"/>
    </w:rPr>
  </w:style>
  <w:style w:type="paragraph" w:styleId="7">
    <w:name w:val="Body Text First Indent 2"/>
    <w:basedOn w:val="6"/>
    <w:next w:val="1"/>
    <w:qFormat/>
    <w:uiPriority w:val="0"/>
    <w:pPr>
      <w:ind w:left="0"/>
    </w:pPr>
    <w:rPr>
      <w:rFonts w:ascii="仿宋_GB2312" w:hAnsi="仿宋_GB2312" w:eastAsia="仿宋" w:cs="仿宋_GB2312"/>
      <w:sz w:val="32"/>
      <w:szCs w:val="32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0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character" w:customStyle="1" w:styleId="13">
    <w:name w:val="heading 1 Char"/>
    <w:basedOn w:val="12"/>
    <w:link w:val="3"/>
    <w:qFormat/>
    <w:uiPriority w:val="0"/>
    <w:rPr>
      <w:rFonts w:ascii="仿宋" w:hAnsi="仿宋" w:eastAsia="仿宋_GB2312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14">
    <w:name w:val="heading 2 Char"/>
    <w:basedOn w:val="12"/>
    <w:link w:val="4"/>
    <w:qFormat/>
    <w:uiPriority w:val="0"/>
    <w:rPr>
      <w:rFonts w:ascii="文泉驿微米黑" w:hAnsi="仿宋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5">
    <w:name w:val="heading 3 Char"/>
    <w:basedOn w:val="12"/>
    <w:link w:val="5"/>
    <w:qFormat/>
    <w:uiPriority w:val="0"/>
    <w:rPr>
      <w:rFonts w:ascii="仿宋" w:hAnsi="仿宋" w:eastAsia="仿宋_GB2312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16">
    <w:name w:val="BodyTextIndent2"/>
    <w:basedOn w:val="1"/>
    <w:qFormat/>
    <w:uiPriority w:val="0"/>
    <w:pPr>
      <w:spacing w:after="120" w:line="480" w:lineRule="auto"/>
      <w:ind w:left="200" w:leftChars="200"/>
      <w:textAlignment w:val="baseline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customData xmlns="http://www.yozosoft.com.cn/officeDocument/2016/customData">
  <customProps>
    <docPr revisions="3 0 5 0 0 0 1 0 0 0 3000 0 1 1 1 1"/>
    <sectPr/>
    <sectPr/>
    <sectPr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D3B5E1-554D-4A47-A5C0-4C6206935E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7</Pages>
  <Words>923</Words>
  <Characters>930</Characters>
  <Lines>0</Lines>
  <Paragraphs>37</Paragraphs>
  <TotalTime>1</TotalTime>
  <ScaleCrop>false</ScaleCrop>
  <LinksUpToDate>false</LinksUpToDate>
  <CharactersWithSpaces>1140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2024-10-18T23:52:00Z</dcterms:created>
  <dc:creator>C'C</dc:creator>
  <cp:lastModifiedBy>王海涛</cp:lastModifiedBy>
  <cp:lastPrinted>2024-11-07T19:51:00Z</cp:lastPrinted>
  <dcterms:modified xsi:type="dcterms:W3CDTF">2026-04-07T01:49:41Z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5C2766731A5D729469382C6722140942</vt:lpwstr>
  </property>
  <property fmtid="{D5CDD505-2E9C-101B-9397-08002B2CF9AE}" pid="4" name="KSOTemplateDocerSaveRecord">
    <vt:lpwstr>eyJoZGlkIjoiODdlOTVlOGE1M2VhYTQwNzFkYzUxNjYwZjdlMDJlMmQiLCJ1c2VySWQiOiIxMDY2MTk4NjkzIn0=</vt:lpwstr>
  </property>
</Properties>
</file>