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03A1B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3885ECD5">
      <w:pPr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黑体"/>
          <w:sz w:val="44"/>
          <w:szCs w:val="44"/>
        </w:rPr>
        <w:t>202</w:t>
      </w:r>
      <w:r>
        <w:rPr>
          <w:rFonts w:hint="eastAsia" w:ascii="Times New Roman" w:hAnsi="Times New Roman" w:eastAsia="黑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黑体"/>
          <w:sz w:val="44"/>
          <w:szCs w:val="44"/>
        </w:rPr>
        <w:t>年度辽宁省工程建设地方标准制修订项目申请汇总表</w:t>
      </w:r>
    </w:p>
    <w:bookmarkEnd w:id="0"/>
    <w:tbl>
      <w:tblPr>
        <w:tblStyle w:val="3"/>
        <w:tblW w:w="14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55"/>
        <w:gridCol w:w="2884"/>
        <w:gridCol w:w="2228"/>
        <w:gridCol w:w="1953"/>
        <w:gridCol w:w="1357"/>
        <w:gridCol w:w="1417"/>
        <w:gridCol w:w="2410"/>
      </w:tblGrid>
      <w:tr w14:paraId="03A0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3C82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09A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4A4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起草单位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A5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省级对口标委会</w:t>
            </w:r>
          </w:p>
          <w:p w14:paraId="0520D6A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（没有不填写）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134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归口管理部门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864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强制/推荐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6ED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制定/修订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F89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计划起止时间</w:t>
            </w:r>
          </w:p>
        </w:tc>
      </w:tr>
      <w:tr w14:paraId="33A2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B2B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B4A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8C3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FB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FDC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C1D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D58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F78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46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97D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5553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016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B3A6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99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181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7D6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4D1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B3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7BA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CBB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926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8BF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154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E436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47A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1CD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2F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49A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1200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33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045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46B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4C4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CEE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311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4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F366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222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79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232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BD6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4852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158E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C59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7DE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5A1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28B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1ED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85B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94E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92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A0E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31E2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8B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B613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EEF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695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A98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9703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E17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F35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A4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52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E2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8F8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3CD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AD5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B253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CD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2E3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5CB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2EF89A0">
      <w:pPr>
        <w:rPr>
          <w:rFonts w:hint="eastAsia" w:ascii="Times New Roman" w:hAnsi="Times New Roman" w:eastAsia="仿宋_GB2312"/>
          <w:sz w:val="24"/>
        </w:rPr>
      </w:pPr>
    </w:p>
    <w:p w14:paraId="0DB61103">
      <w:r>
        <w:rPr>
          <w:rFonts w:hint="eastAsia" w:ascii="Times New Roman" w:hAnsi="Times New Roman" w:eastAsia="仿宋_GB2312"/>
          <w:sz w:val="24"/>
        </w:rPr>
        <w:t>归口管理部门联系人：                                                       联系电话（移动电话）：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3B1A"/>
    <w:rsid w:val="39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2025-12-19T01:20:00Z</dcterms:created>
  <dc:creator>王海涛</dc:creator>
  <cp:lastModifiedBy>王海涛</cp:lastModifiedBy>
  <dcterms:modified xsi:type="dcterms:W3CDTF">2025-12-19T01:21:30Z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068894CADEB0430E85DC18B795CEF99C_11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